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5" w:rsidRDefault="00054CA5" w:rsidP="00054CA5">
      <w:pPr>
        <w:spacing w:line="360" w:lineRule="auto"/>
      </w:pPr>
      <w:r>
        <w:t>Утверждаю                                                                   Согласовано                                                                                                    Рассмотрено</w:t>
      </w:r>
    </w:p>
    <w:p w:rsidR="00054CA5" w:rsidRDefault="00054CA5" w:rsidP="00054CA5">
      <w:pPr>
        <w:spacing w:line="360" w:lineRule="auto"/>
      </w:pPr>
      <w:r>
        <w:t>директор ОУ                                                          зам</w:t>
      </w:r>
      <w:proofErr w:type="gramStart"/>
      <w:r>
        <w:t>.д</w:t>
      </w:r>
      <w:proofErr w:type="gramEnd"/>
      <w:r>
        <w:t>иректора по УМР                                                                                   на заседании МО</w:t>
      </w:r>
    </w:p>
    <w:p w:rsidR="00054CA5" w:rsidRDefault="00054CA5" w:rsidP="00054CA5">
      <w:pPr>
        <w:spacing w:line="360" w:lineRule="auto"/>
      </w:pPr>
      <w:r>
        <w:t>------------------                                                           --------------------------                                                                                      протокол №</w:t>
      </w:r>
      <w:r w:rsidR="006E70EC">
        <w:t>1</w:t>
      </w:r>
      <w:r>
        <w:t xml:space="preserve">       </w:t>
      </w:r>
    </w:p>
    <w:p w:rsidR="00054CA5" w:rsidRDefault="00054CA5" w:rsidP="00054CA5">
      <w:pPr>
        <w:spacing w:line="360" w:lineRule="auto"/>
      </w:pPr>
      <w:r>
        <w:t>У.Н.Андреева</w:t>
      </w:r>
    </w:p>
    <w:p w:rsidR="00054CA5" w:rsidRDefault="006E70EC" w:rsidP="00054CA5">
      <w:pPr>
        <w:spacing w:line="360" w:lineRule="auto"/>
      </w:pPr>
      <w:r>
        <w:t>«30</w:t>
      </w:r>
      <w:r w:rsidR="00054CA5">
        <w:t>»</w:t>
      </w:r>
      <w:r>
        <w:t xml:space="preserve">августа </w:t>
      </w:r>
      <w:r w:rsidR="00054CA5">
        <w:t xml:space="preserve">2018г.                                               «     »                 2018г.                                                      </w:t>
      </w:r>
      <w:r>
        <w:t xml:space="preserve">                             «</w:t>
      </w:r>
      <w:r w:rsidR="00054CA5">
        <w:t xml:space="preserve"> </w:t>
      </w:r>
      <w:r>
        <w:t>29</w:t>
      </w:r>
      <w:r w:rsidR="00054CA5">
        <w:t xml:space="preserve"> »</w:t>
      </w:r>
      <w:r>
        <w:t>августа</w:t>
      </w:r>
      <w:r w:rsidR="00054CA5">
        <w:t xml:space="preserve"> 2018г.</w:t>
      </w: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  <w:jc w:val="center"/>
      </w:pPr>
      <w:r>
        <w:t>РАБОЧАЯ ПРОГРАММА ПЕДАГОГА</w:t>
      </w:r>
    </w:p>
    <w:p w:rsidR="00054CA5" w:rsidRDefault="00054CA5" w:rsidP="00054CA5">
      <w:pPr>
        <w:spacing w:line="360" w:lineRule="auto"/>
        <w:jc w:val="center"/>
      </w:pPr>
      <w:proofErr w:type="spellStart"/>
      <w:r>
        <w:t>Габышевой</w:t>
      </w:r>
      <w:proofErr w:type="spellEnd"/>
      <w:r>
        <w:t xml:space="preserve"> Любови Ивановны, 1 категория</w:t>
      </w:r>
    </w:p>
    <w:p w:rsidR="00054CA5" w:rsidRDefault="00054CA5" w:rsidP="00054CA5">
      <w:pPr>
        <w:spacing w:line="360" w:lineRule="auto"/>
        <w:jc w:val="center"/>
      </w:pPr>
      <w:r>
        <w:t>по английскому языку,6 класс</w:t>
      </w: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</w:pPr>
      <w:r>
        <w:t>Рассмотрено на заседании педагогического совета</w:t>
      </w:r>
    </w:p>
    <w:p w:rsidR="00054CA5" w:rsidRDefault="00054CA5" w:rsidP="00054CA5">
      <w:pPr>
        <w:spacing w:line="360" w:lineRule="auto"/>
      </w:pPr>
      <w:r>
        <w:t xml:space="preserve">протокол №    </w:t>
      </w:r>
      <w:r w:rsidR="00CA2481">
        <w:t>1</w:t>
      </w:r>
      <w:r>
        <w:t xml:space="preserve">     </w:t>
      </w:r>
      <w:proofErr w:type="gramStart"/>
      <w:r>
        <w:t>от</w:t>
      </w:r>
      <w:proofErr w:type="gramEnd"/>
    </w:p>
    <w:p w:rsidR="00054CA5" w:rsidRDefault="006E70EC" w:rsidP="00054CA5">
      <w:pPr>
        <w:spacing w:line="360" w:lineRule="auto"/>
      </w:pPr>
      <w:r>
        <w:t>« 30</w:t>
      </w:r>
      <w:r w:rsidR="00054CA5">
        <w:t xml:space="preserve">»  </w:t>
      </w:r>
      <w:r>
        <w:t>августа</w:t>
      </w:r>
      <w:r w:rsidR="00CA2481">
        <w:t xml:space="preserve">  </w:t>
      </w:r>
      <w:r w:rsidR="00054CA5">
        <w:t xml:space="preserve"> 2018г.</w:t>
      </w:r>
    </w:p>
    <w:p w:rsidR="00054CA5" w:rsidRDefault="00054CA5" w:rsidP="00054CA5">
      <w:pPr>
        <w:spacing w:line="360" w:lineRule="auto"/>
      </w:pPr>
    </w:p>
    <w:p w:rsidR="00054CA5" w:rsidRDefault="00054CA5" w:rsidP="00054CA5">
      <w:pPr>
        <w:spacing w:line="360" w:lineRule="auto"/>
        <w:jc w:val="center"/>
      </w:pPr>
      <w:r>
        <w:t>2018-2019 учебный год</w:t>
      </w: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6E70EC" w:rsidRDefault="006E70EC" w:rsidP="006E70E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Учебно-тематическое планирование</w:t>
      </w:r>
    </w:p>
    <w:p w:rsidR="006E70EC" w:rsidRDefault="006E70EC" w:rsidP="006E70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Л.И.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Всего 102 часа, в неделю 3 часа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тестов:7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тестов:</w:t>
      </w:r>
    </w:p>
    <w:p w:rsidR="006E70EC" w:rsidRDefault="006E70EC" w:rsidP="006E70EC">
      <w:pPr>
        <w:rPr>
          <w:sz w:val="28"/>
          <w:szCs w:val="28"/>
        </w:rPr>
      </w:pP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Федерального компонента государственного стандарта основного общего образования и примерной программы для 5-9 классов по иностранному языку</w:t>
      </w: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</w:p>
    <w:p w:rsidR="006E70EC" w:rsidRDefault="006E70EC" w:rsidP="006E70E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bookmarkEnd w:id="0"/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Default="00054CA5" w:rsidP="00054CA5">
      <w:pPr>
        <w:rPr>
          <w:b/>
          <w:sz w:val="28"/>
          <w:szCs w:val="28"/>
        </w:rPr>
      </w:pP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Для обучения английскому языку в 6 классе был выбран учебно-методический комплект «Английский язык» В. 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Лапы для 6 класса общеобразовательных организаций, который входит в серию учебно-методических комплектов (УМК) «Английский язык» для 2-11 классов общеобразовательных организаций.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Был выбран именно данный УМК, так как он был разработан в соответствии с требованиями Федерального государственного образовательного стандарта (ФГОС) основного общего образования и Примерных программ для 5-9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по иностранному языку.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Учебники для 5-9 классов данной линии рекомендованы Министерством образования и науки российской Федерации для работы по ФГОС и включены в Федеральный перечень.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рабочая программа построена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УМК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5-9 классы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егудова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ОБУЧЕНИЯ ИНОЯЗЫЧНОЙ КУЛЬТУРЕ В 6-М КЛАССЕ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Одной из главных целей обучения ИЯ является овладение иноязычной культурой, что подразумевает воспитание личности гражданина России на основе ценностей национального воспитательного идеала. Данная цель состоит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воспитательного аспекта, т.е. воспитание нравственности, патриотизма, гражданской идентичности, уважения к культуре других народов, гуманизма, основанного на достижении </w:t>
      </w:r>
      <w:r w:rsidRPr="00F91262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личностных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познавательного аспекта, помогающего более глубоко понять особенности культуры своего народа и развить межкультурное общение,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развивающего аспекта, повышающего интерес и мотивацию к дальнейшему овладению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ИЯ, развивающего языковые, рече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мыслительные способности, основанного на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результатах,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учебного аспекта, развивающего умение осуществлять межкультурное общение, основанного на предметных результатах.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6 классе должны быть достигнуты следующие цели учебного аспекта в каждом виде речевой деятельности.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Говорение: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>строится вокруг вопросов, интересующих как российских, так и британских школьников. Освещаемые темы: «Как вы выглядите?», «Какие вы?», «Дом, милый дом», «Любите ли вы ходить по магазинам»,  «Забота о здоровье», «Погода», «Будущая профессия».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Объем нового лексического материала составляет 201 единиц. Формируются новые грамматические навыки. Совершенствуются произносительные навыки. Особое внимание уделяется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синтагматичности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интонационного оформления речи, повышению темпа высказывания и выразительности речи.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Особая работа ведется по обучению монологической и диалогической речи. Вводятся диалог-расспрос, диалог этикетного характера, диалог – обмен мнениями, диалог – побуждение к действию.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В монологической речи учащиеся тренируются использовать основные коммуникативные типы речи: описание, сообщение, характеристика, рассказ.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Чтение.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В 6 классе чтение выступает как средство и цель обучения. Происходит работа над чтением вслух и про себя. Продолжается работа над техникой чтения. Второе направление основано на работе по обучению трем основным видам чтения: 1) чтению с пониманием основного содержания, 2) с полным пониманием прочитанного, 3) с извлечением конкретной информации. Развиваются умения догадываться о значении неизвестных слов, выбирать значение многозначного слова, предвосхищать содержание текста, определять последовательность событий. Большое значение уделяется умению пользоваться словарем и лингвострановедческим справочником. Рецептивно учащиеся должны усвоить 89 ЛЕ.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занимает существенное место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ИЯ в 6 классе.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1) для знакомства с новым лексическим и грамматическим материалом; 2) для извлечения конкретной информации и игнорирования ненужной. Учащиеся слушают тексты в каждом цикле уроков, кот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орые постепенно усложняются. В 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происходит работа над 3 видами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:  с полным пониманием, с пониманием основной информации, с извлечением конкретной информации.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Используется и как цель, и как средство обучения. Задачи: научиться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списывать, выполнять лексико-грамматические упражнения, выполнять письменные проекты, писать письмо личного характера. 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СОЦИОКУЛЬТУРНЫЙ АСПЕКТ ОБУЧЕНИЯ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Социокультурный аспект позволяет учащимся </w:t>
      </w:r>
    </w:p>
    <w:p w:rsidR="00054CA5" w:rsidRPr="00F91262" w:rsidRDefault="00054CA5" w:rsidP="0005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познакомиться с достопримечательностями стран изучаемого языка, а также родной страны, фактами из жизни известных людей, их вклад в науку и культуру, познакомиться с благотворительными и экологическими организациями, школьной жизни британских школьников, литературными произведениями;</w:t>
      </w:r>
    </w:p>
    <w:p w:rsidR="00054CA5" w:rsidRPr="00F91262" w:rsidRDefault="00054CA5" w:rsidP="0005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продолжать умения представлять родную культуру на иностранном языке;</w:t>
      </w:r>
    </w:p>
    <w:p w:rsidR="00054CA5" w:rsidRPr="00F91262" w:rsidRDefault="00054CA5" w:rsidP="0005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развивать умение вести себя соответственно нормам, принятым в США и Великобритании.</w:t>
      </w: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РАЗВИВАЮЩИЙ АСПЕКТ ОБУЧЕНИЯ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Развивающий аспе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ючает в себя:</w:t>
      </w:r>
    </w:p>
    <w:p w:rsidR="00054CA5" w:rsidRPr="00F91262" w:rsidRDefault="00054CA5" w:rsidP="00054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формирование положительного отношения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 устойчивой мотиваци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 изучению ИЯ в школе.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Также большое значение имеет дозированная подача коммуникативного материала, его повторяемость, посильные задания, а также итоговые творческие задания.</w:t>
      </w:r>
    </w:p>
    <w:p w:rsidR="00054CA5" w:rsidRPr="00F91262" w:rsidRDefault="00054CA5" w:rsidP="00054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языковых и речемыслительных способностей, психических функций и процессов.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Большинство упражнений ориентированы на «зону ближайшего развития учащихся» и «направлены на развитие УУД и СУУ»;</w:t>
      </w:r>
      <w:proofErr w:type="gramEnd"/>
    </w:p>
    <w:p w:rsidR="00054CA5" w:rsidRPr="00F91262" w:rsidRDefault="00054CA5" w:rsidP="00054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УУД и СУУ: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, т.е. самостоятельно ставить цели, соотносить свои действия и планируемыми результатами и владеть основами самоконтроля;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познавательных, т.е. пользоваться логическими действиями сравнения, анализа, синтеза, обобщения, работать  с текстом, выделять нужную информацию, строить умозаключение и делать выводы, осуществлять информационный поиск;</w:t>
      </w:r>
      <w:proofErr w:type="gramEnd"/>
    </w:p>
    <w:p w:rsidR="00054CA5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коммуникативные, т.е. планировать свое речевое поведение, работать индивидуально и в группе, вступать в диалог, задавать вопросы, проявлять уважительное отношение к партнерам, адекватно реагировать на нужды других.</w:t>
      </w:r>
    </w:p>
    <w:p w:rsidR="00054CA5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612B87" w:rsidRDefault="00054CA5" w:rsidP="00054CA5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065E05">
        <w:rPr>
          <w:b/>
          <w:sz w:val="24"/>
          <w:szCs w:val="24"/>
        </w:rPr>
        <w:t xml:space="preserve"> </w:t>
      </w:r>
      <w:r w:rsidRPr="00612B87">
        <w:rPr>
          <w:b/>
          <w:sz w:val="24"/>
          <w:szCs w:val="24"/>
        </w:rPr>
        <w:t>Место предмета в базисном учебном плане</w:t>
      </w:r>
    </w:p>
    <w:p w:rsidR="00054CA5" w:rsidRPr="00065E05" w:rsidRDefault="00054CA5" w:rsidP="00054CA5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sz w:val="24"/>
          <w:szCs w:val="24"/>
        </w:rPr>
        <w:t>Российской Федерации отводит 102 часа</w:t>
      </w:r>
      <w:r w:rsidRPr="00612B87">
        <w:rPr>
          <w:sz w:val="24"/>
          <w:szCs w:val="24"/>
        </w:rPr>
        <w:t xml:space="preserve"> для обязательного изучения иностранно</w:t>
      </w:r>
      <w:r>
        <w:rPr>
          <w:sz w:val="24"/>
          <w:szCs w:val="24"/>
        </w:rPr>
        <w:t>го языка  по 3</w:t>
      </w:r>
      <w:r w:rsidRPr="00612B87">
        <w:rPr>
          <w:sz w:val="24"/>
          <w:szCs w:val="24"/>
        </w:rPr>
        <w:t xml:space="preserve"> часа в неделю.</w:t>
      </w:r>
    </w:p>
    <w:p w:rsidR="00054CA5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ЕНИЯ АНГЛИЙСКОГО ЯЗЫКА К КОНЦУ 6</w:t>
      </w: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     Умение без предварительной подготовки вести несложную беседу с речевым партнером в связи с предъя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вленной ситуацией общения, адек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6 класса. Высказывание должно содержать не менее 5-6 реплик, правильно оформленных в языковом отношении и отвечающих поставленной коммуникативной задаче. 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монологической речи умение без предварительной подготовки высказаться логично, последовательно и в соответствии с предложенной ситуацией общения. Объем высказывания – не менее 8-10 фраз, правильно оформленных в языковом отношении и отвечающих поставленной коммуникативной задаче. 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ЧТЕНИЕ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прочитать те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о себя с целью понимания основного содержания, с целью полного понимания текста и с целью извлечения конкретной информации в зависимости от поставленных задач. 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АУДИРОВАНИЕ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понимать на слух иноязычной речи, построенной на языковом материале учебника, в нормальном темпе в предъявлении учителя и звукозаписи; 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ПИСЬМО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писать личное письмо в пределах изученного лексического материала.</w:t>
      </w:r>
    </w:p>
    <w:p w:rsidR="00054CA5" w:rsidRPr="00F91262" w:rsidRDefault="00054CA5" w:rsidP="00054C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054CA5" w:rsidRPr="00F91262" w:rsidRDefault="00054CA5" w:rsidP="00054CA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Как ты выглядишь</w:t>
      </w:r>
      <w:r>
        <w:rPr>
          <w:rFonts w:ascii="Times New Roman" w:hAnsi="Times New Roman" w:cs="Times New Roman"/>
          <w:sz w:val="24"/>
          <w:szCs w:val="24"/>
          <w:lang w:eastAsia="ru-RU"/>
        </w:rPr>
        <w:t>? 13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На кого ты похож. 14 часов.</w:t>
      </w: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Дом, милый дом. 11 часов.</w:t>
      </w: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Любишь ли ты ходить по магазинам? 13 часов.</w:t>
      </w: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Забота о здоровье. 14 часов.</w:t>
      </w:r>
    </w:p>
    <w:p w:rsidR="00054CA5" w:rsidRPr="00F91262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Погода. 14 часов.</w:t>
      </w:r>
    </w:p>
    <w:p w:rsidR="00054CA5" w:rsidRDefault="00054CA5" w:rsidP="00054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Твоя будущая профессия. 23 часа.</w:t>
      </w:r>
    </w:p>
    <w:p w:rsidR="00054CA5" w:rsidRPr="00F91262" w:rsidRDefault="00054CA5" w:rsidP="00054C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Pr="00F91262" w:rsidRDefault="00054CA5" w:rsidP="00054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/>
    <w:p w:rsidR="00054CA5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6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6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В 6 КЛАССЕ</w:t>
      </w:r>
      <w:r>
        <w:rPr>
          <w:rFonts w:ascii="Times New Roman" w:hAnsi="Times New Roman" w:cs="Times New Roman"/>
          <w:b/>
          <w:sz w:val="24"/>
          <w:szCs w:val="24"/>
        </w:rPr>
        <w:t>,102</w:t>
      </w:r>
      <w:r w:rsidRPr="00F91262">
        <w:rPr>
          <w:rFonts w:ascii="Times New Roman" w:hAnsi="Times New Roman" w:cs="Times New Roman"/>
          <w:b/>
          <w:sz w:val="24"/>
          <w:szCs w:val="24"/>
        </w:rPr>
        <w:t xml:space="preserve"> ЧАСА В ГОД (3 ЧАСА В НЕДЕЛЮ)</w:t>
      </w:r>
    </w:p>
    <w:p w:rsidR="00054CA5" w:rsidRPr="00F91262" w:rsidRDefault="00054CA5" w:rsidP="00054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567" w:type="dxa"/>
        <w:tblLook w:val="04A0" w:firstRow="1" w:lastRow="0" w:firstColumn="1" w:lastColumn="0" w:noHBand="0" w:noVBand="1"/>
      </w:tblPr>
      <w:tblGrid>
        <w:gridCol w:w="686"/>
        <w:gridCol w:w="273"/>
        <w:gridCol w:w="2835"/>
        <w:gridCol w:w="7087"/>
        <w:gridCol w:w="1843"/>
        <w:gridCol w:w="1843"/>
      </w:tblGrid>
      <w:tr w:rsidR="00054CA5" w:rsidRPr="00F91262" w:rsidTr="00601E6A">
        <w:trPr>
          <w:trHeight w:val="233"/>
        </w:trPr>
        <w:tc>
          <w:tcPr>
            <w:tcW w:w="686" w:type="dxa"/>
            <w:vMerge w:val="restart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gridSpan w:val="2"/>
            <w:vMerge w:val="restart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2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54CA5" w:rsidRPr="00F91262" w:rsidTr="00601E6A">
        <w:trPr>
          <w:trHeight w:val="232"/>
        </w:trPr>
        <w:tc>
          <w:tcPr>
            <w:tcW w:w="686" w:type="dxa"/>
            <w:vMerge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vMerge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4CA5" w:rsidRPr="00F91262" w:rsidTr="00601E6A">
        <w:tc>
          <w:tcPr>
            <w:tcW w:w="686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CA5" w:rsidRPr="00F91262" w:rsidTr="00601E6A">
        <w:tc>
          <w:tcPr>
            <w:tcW w:w="14567" w:type="dxa"/>
            <w:gridSpan w:val="6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1.Как ты выглядишь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(13 уроков) 1 четверть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ты выглядишь? Внешность, Одежда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Настоящее и прошедшее время глагола «быть».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кого ты похож? Внешность, Одежда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Степени сравнения прилагательных.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готовность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межкультурное общение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английском языке.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7226D8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своей внешности.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Выбирать наиболее эффективные способы решения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теме: Внешность.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Внешность. Урок чтения.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 Степени сравнения прилагательных.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 На кого ты похож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(14 часов) 1 четверть.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Характер. Знаки зодиака. Словообразование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приставок и суффиксов.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и плохие черты характера.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веселимся.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простое время.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любимые занятия.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длительное время.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E47FD1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кандидат в президенты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Правила правописания  глаголов с окончанием –</w:t>
            </w:r>
            <w:r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  <w:t>ing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Фразы извинения. Ответы на них.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будущее время.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Тема: Мой знак зодиака.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Характер. Взаимоотношения со сверстниками. Урок чтения.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rPr>
          <w:trHeight w:val="278"/>
        </w:trPr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Настоящее простое время и настоящее длительное время.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rPr>
          <w:trHeight w:val="278"/>
        </w:trPr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3. Дом, милый дом. (11 часов) 2 четверть.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Любишь ли ты свой дом?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E47FD1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Любил ли ты свой старый дом?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Оборот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were</w:t>
            </w:r>
            <w:r w:rsidRPr="00E47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прошедшем времени.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информационный поиск с помощью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помощь по дому.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Твои домашние обязанности.  Изучение таблицы неправильных глаголов.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Хотел бы ты жить в необычном доме?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завершенное время.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 на тему: Дом.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ли я Вам помочь?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Сравнение простого прошедшего времени и настоящего завершенного времени.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на тему: Дом. Квартира.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Настоящее простое время, настоящее завершенное время, простое прошедшее время.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054CA5" w:rsidRPr="007226D8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№ 4. Любишь ли ты ходить по магазинам? (13 уроков) 2 четверть.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Места шоппинга.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 нас в меню?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выражения количества.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длительное время.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7226D8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Шопинг целый день!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монологической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5. Забота о здоровье. (14 уроков) 3 четверть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меня болит голова. Здоровье.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долженствования.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возможности.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Фиксировать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цели.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завершенное время.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медицинская карточка.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развития монологической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 в день и нет докторам!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твои дела?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 надо к доктору.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диалогической речи с использованием модальных глаголов.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Владеть монологической формой речи в соответствии с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Тема: Модальные глаголы.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6. Погода (14 уроков) 3 четверть.</w:t>
            </w: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прилагательные.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Если на улице тепло….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условное наклонение.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Урок чтения. Тема: Погода.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Прогноз погоды на завтра.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Самостоятельно ставить цели.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будущее время.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Зима или лето?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монологической речи с использованием будущих времен.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Куда вы пойдете?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Защита проектов. Тема: Погода.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личного письма.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ставить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rPr>
          <w:trHeight w:val="1465"/>
        </w:trPr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Будущие времена.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686" w:type="dxa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14567" w:type="dxa"/>
            <w:gridSpan w:val="6"/>
            <w:vAlign w:val="center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№ 7. Твоя будущая профессия. (23 часа) 4 четверть</w:t>
            </w: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профессии?</w:t>
            </w:r>
            <w:r w:rsidRPr="00F91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достаточной точностью свои мысли в соответствии с целью – понять содержание.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4604AB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Особенности каждой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глагол: должен (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have</w:t>
            </w:r>
            <w:r w:rsidRPr="004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</w:t>
            </w:r>
            <w:r w:rsidRPr="004604A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4604AB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глагол: должен </w:t>
            </w:r>
            <w:r w:rsidRPr="00460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must</w:t>
            </w:r>
            <w:r w:rsidRPr="004604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каждой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Знаменитые люди Британии – кто они?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C81519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 Фиксировать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общей цели. 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знаменитых людей.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прошлого.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таблицы неправильных глаголов.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Моя работа – это школа!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монологической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диалогической речи.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Урок чтения. Тема: Профессии.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проекта: Люди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города.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ставить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сочинения. Тема: моя будущая профессия.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Устанавливать логическую последовательность фактов.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Тема: Модальные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проекта: Знаменитые люди России.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осознанный выбор в познавательной 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1. Уметь оказать поддержку партнерам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достижения общей цели</w:t>
            </w: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Выполнение упражнений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выполнение упражнений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контрольной работе. 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A5" w:rsidRPr="00F91262" w:rsidTr="00601E6A">
        <w:tc>
          <w:tcPr>
            <w:tcW w:w="959" w:type="dxa"/>
            <w:gridSpan w:val="2"/>
            <w:vAlign w:val="center"/>
          </w:tcPr>
          <w:p w:rsidR="00054CA5" w:rsidRPr="00F91262" w:rsidRDefault="00054CA5" w:rsidP="00601E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-102</w:t>
            </w:r>
          </w:p>
        </w:tc>
        <w:tc>
          <w:tcPr>
            <w:tcW w:w="2835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087" w:type="dxa"/>
          </w:tcPr>
          <w:p w:rsidR="00054CA5" w:rsidRPr="00F91262" w:rsidRDefault="00054CA5" w:rsidP="00601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CA5" w:rsidRPr="00F91262" w:rsidRDefault="00054CA5" w:rsidP="00601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A5" w:rsidRPr="00F91262" w:rsidRDefault="00054CA5" w:rsidP="00054CA5">
      <w:pPr>
        <w:sectPr w:rsidR="00054CA5" w:rsidRPr="00F91262" w:rsidSect="00C50C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254A" w:rsidRDefault="0067254A"/>
    <w:sectPr w:rsidR="0067254A" w:rsidSect="0067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9CC"/>
    <w:multiLevelType w:val="hybridMultilevel"/>
    <w:tmpl w:val="5A1A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2ED4"/>
    <w:multiLevelType w:val="hybridMultilevel"/>
    <w:tmpl w:val="94283608"/>
    <w:lvl w:ilvl="0" w:tplc="3E4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01D72"/>
    <w:multiLevelType w:val="hybridMultilevel"/>
    <w:tmpl w:val="5F50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033"/>
    <w:multiLevelType w:val="hybridMultilevel"/>
    <w:tmpl w:val="1984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CA5"/>
    <w:rsid w:val="00054CA5"/>
    <w:rsid w:val="000552B7"/>
    <w:rsid w:val="0067254A"/>
    <w:rsid w:val="006E70EC"/>
    <w:rsid w:val="00C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A5"/>
    <w:pPr>
      <w:spacing w:after="0" w:line="240" w:lineRule="auto"/>
    </w:pPr>
  </w:style>
  <w:style w:type="paragraph" w:customStyle="1" w:styleId="21">
    <w:name w:val="Основной текст 21"/>
    <w:basedOn w:val="a"/>
    <w:rsid w:val="00054CA5"/>
    <w:pPr>
      <w:tabs>
        <w:tab w:val="left" w:pos="8222"/>
      </w:tabs>
      <w:ind w:right="-1759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4C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4C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4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54CA5"/>
  </w:style>
  <w:style w:type="paragraph" w:styleId="a9">
    <w:name w:val="footer"/>
    <w:basedOn w:val="a"/>
    <w:link w:val="aa"/>
    <w:uiPriority w:val="99"/>
    <w:unhideWhenUsed/>
    <w:rsid w:val="00054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54CA5"/>
  </w:style>
  <w:style w:type="table" w:styleId="ab">
    <w:name w:val="Table Grid"/>
    <w:basedOn w:val="a1"/>
    <w:uiPriority w:val="59"/>
    <w:rsid w:val="0005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6371</Words>
  <Characters>36320</Characters>
  <Application>Microsoft Office Word</Application>
  <DocSecurity>0</DocSecurity>
  <Lines>302</Lines>
  <Paragraphs>85</Paragraphs>
  <ScaleCrop>false</ScaleCrop>
  <Company>Microsoft</Company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5</cp:revision>
  <dcterms:created xsi:type="dcterms:W3CDTF">2018-10-05T11:00:00Z</dcterms:created>
  <dcterms:modified xsi:type="dcterms:W3CDTF">2018-10-06T00:59:00Z</dcterms:modified>
</cp:coreProperties>
</file>