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9B2" w:rsidRDefault="00725A66" w:rsidP="00E0727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inline distT="0" distB="0" distL="0" distR="0">
            <wp:extent cx="5940425" cy="8402320"/>
            <wp:effectExtent l="19050" t="0" r="3175" b="0"/>
            <wp:docPr id="1" name="Рисунок 0" descr="самообследова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амообследование.JPG"/>
                    <pic:cNvPicPr/>
                  </pic:nvPicPr>
                  <pic:blipFill>
                    <a:blip r:embed="rId7"/>
                    <a:stretch>
                      <a:fillRect/>
                    </a:stretch>
                  </pic:blipFill>
                  <pic:spPr>
                    <a:xfrm>
                      <a:off x="0" y="0"/>
                      <a:ext cx="5940425" cy="8402320"/>
                    </a:xfrm>
                    <a:prstGeom prst="rect">
                      <a:avLst/>
                    </a:prstGeom>
                  </pic:spPr>
                </pic:pic>
              </a:graphicData>
            </a:graphic>
          </wp:inline>
        </w:drawing>
      </w:r>
    </w:p>
    <w:p w:rsidR="00725A66" w:rsidRDefault="00725A66" w:rsidP="00E07278">
      <w:pPr>
        <w:spacing w:after="0" w:line="240" w:lineRule="auto"/>
        <w:rPr>
          <w:rFonts w:ascii="Times New Roman" w:eastAsia="Times New Roman" w:hAnsi="Times New Roman" w:cs="Times New Roman"/>
          <w:b/>
          <w:sz w:val="24"/>
          <w:szCs w:val="24"/>
          <w:lang w:eastAsia="ru-RU"/>
        </w:rPr>
      </w:pPr>
    </w:p>
    <w:p w:rsidR="00725A66" w:rsidRDefault="00725A66" w:rsidP="00E07278">
      <w:pPr>
        <w:spacing w:after="0" w:line="240" w:lineRule="auto"/>
        <w:rPr>
          <w:rFonts w:ascii="Times New Roman" w:eastAsia="Times New Roman" w:hAnsi="Times New Roman" w:cs="Times New Roman"/>
          <w:b/>
          <w:sz w:val="24"/>
          <w:szCs w:val="24"/>
          <w:lang w:eastAsia="ru-RU"/>
        </w:rPr>
      </w:pPr>
    </w:p>
    <w:p w:rsidR="00725A66" w:rsidRDefault="00725A66" w:rsidP="00E07278">
      <w:pPr>
        <w:spacing w:after="0" w:line="240" w:lineRule="auto"/>
        <w:rPr>
          <w:rFonts w:ascii="Times New Roman" w:eastAsia="Times New Roman" w:hAnsi="Times New Roman" w:cs="Times New Roman"/>
          <w:b/>
          <w:sz w:val="24"/>
          <w:szCs w:val="24"/>
          <w:lang w:eastAsia="ru-RU"/>
        </w:rPr>
      </w:pPr>
    </w:p>
    <w:p w:rsidR="00725A66" w:rsidRDefault="00725A66" w:rsidP="00E07278">
      <w:pPr>
        <w:spacing w:after="0" w:line="240" w:lineRule="auto"/>
        <w:rPr>
          <w:rFonts w:ascii="Times New Roman" w:eastAsia="Times New Roman" w:hAnsi="Times New Roman" w:cs="Times New Roman"/>
          <w:b/>
          <w:sz w:val="24"/>
          <w:szCs w:val="24"/>
          <w:lang w:eastAsia="ru-RU"/>
        </w:rPr>
      </w:pPr>
    </w:p>
    <w:p w:rsidR="00725A66" w:rsidRDefault="00725A66" w:rsidP="00E07278">
      <w:pPr>
        <w:spacing w:after="0" w:line="240" w:lineRule="auto"/>
        <w:rPr>
          <w:rFonts w:ascii="Times New Roman" w:eastAsia="Times New Roman" w:hAnsi="Times New Roman" w:cs="Times New Roman"/>
          <w:b/>
          <w:sz w:val="24"/>
          <w:szCs w:val="24"/>
          <w:lang w:eastAsia="ru-RU"/>
        </w:rPr>
      </w:pPr>
    </w:p>
    <w:p w:rsidR="00725A66" w:rsidRPr="00150C3B" w:rsidRDefault="00725A66" w:rsidP="00E07278">
      <w:pPr>
        <w:spacing w:after="0" w:line="240" w:lineRule="auto"/>
        <w:rPr>
          <w:rFonts w:ascii="Times New Roman" w:eastAsia="Times New Roman" w:hAnsi="Times New Roman" w:cs="Times New Roman"/>
          <w:b/>
          <w:sz w:val="24"/>
          <w:szCs w:val="24"/>
          <w:lang w:eastAsia="ru-RU"/>
        </w:rPr>
      </w:pPr>
    </w:p>
    <w:p w:rsidR="00E07278" w:rsidRPr="00150C3B" w:rsidRDefault="00E07278" w:rsidP="00E07278">
      <w:pPr>
        <w:spacing w:after="0" w:line="240" w:lineRule="auto"/>
        <w:ind w:left="720"/>
        <w:contextualSpacing/>
        <w:jc w:val="center"/>
        <w:rPr>
          <w:rFonts w:ascii="Times New Roman" w:eastAsia="Times New Roman" w:hAnsi="Times New Roman" w:cs="Times New Roman"/>
          <w:b/>
          <w:sz w:val="24"/>
          <w:szCs w:val="24"/>
          <w:lang w:eastAsia="ru-RU"/>
        </w:rPr>
      </w:pPr>
      <w:r w:rsidRPr="00150C3B">
        <w:rPr>
          <w:rFonts w:ascii="Times New Roman" w:eastAsia="Times New Roman" w:hAnsi="Times New Roman" w:cs="Times New Roman"/>
          <w:b/>
          <w:sz w:val="24"/>
          <w:szCs w:val="24"/>
          <w:lang w:eastAsia="ru-RU"/>
        </w:rPr>
        <w:t>Аналитическая часть</w:t>
      </w:r>
    </w:p>
    <w:p w:rsidR="00E07278" w:rsidRPr="00150C3B" w:rsidRDefault="00E07278" w:rsidP="00E07278">
      <w:pPr>
        <w:numPr>
          <w:ilvl w:val="0"/>
          <w:numId w:val="1"/>
        </w:numPr>
        <w:spacing w:after="0" w:line="240" w:lineRule="auto"/>
        <w:contextualSpacing/>
        <w:jc w:val="center"/>
        <w:rPr>
          <w:rFonts w:ascii="Times New Roman" w:eastAsia="Times New Roman" w:hAnsi="Times New Roman" w:cs="Times New Roman"/>
          <w:b/>
          <w:sz w:val="24"/>
          <w:szCs w:val="24"/>
          <w:u w:val="single"/>
          <w:lang w:eastAsia="ru-RU"/>
        </w:rPr>
      </w:pPr>
      <w:r w:rsidRPr="00150C3B">
        <w:rPr>
          <w:rFonts w:ascii="Times New Roman" w:eastAsia="Times New Roman" w:hAnsi="Times New Roman" w:cs="Times New Roman"/>
          <w:b/>
          <w:sz w:val="24"/>
          <w:szCs w:val="24"/>
          <w:u w:val="single"/>
          <w:lang w:eastAsia="ru-RU"/>
        </w:rPr>
        <w:t>Общие сведения об образовательной организации</w:t>
      </w:r>
    </w:p>
    <w:p w:rsidR="00E07278" w:rsidRPr="00150C3B" w:rsidRDefault="00E07278" w:rsidP="00E07278">
      <w:pPr>
        <w:spacing w:after="0" w:line="240" w:lineRule="auto"/>
        <w:ind w:left="360"/>
        <w:rPr>
          <w:rFonts w:ascii="Times New Roman" w:eastAsia="Times New Roman" w:hAnsi="Times New Roman" w:cs="Times New Roman"/>
          <w:b/>
          <w:sz w:val="24"/>
          <w:szCs w:val="24"/>
          <w:u w:val="single"/>
          <w:lang w:eastAsia="ru-RU"/>
        </w:rPr>
      </w:pPr>
    </w:p>
    <w:p w:rsidR="00074714" w:rsidRPr="00150C3B" w:rsidRDefault="00E07278" w:rsidP="00E07278">
      <w:pPr>
        <w:spacing w:after="0" w:line="240" w:lineRule="auto"/>
        <w:rPr>
          <w:rFonts w:ascii="Times New Roman" w:eastAsia="Times New Roman" w:hAnsi="Times New Roman" w:cs="Times New Roman"/>
          <w:sz w:val="24"/>
          <w:szCs w:val="24"/>
        </w:rPr>
      </w:pPr>
      <w:r w:rsidRPr="00150C3B">
        <w:rPr>
          <w:rFonts w:ascii="Times New Roman" w:eastAsia="Times New Roman" w:hAnsi="Times New Roman" w:cs="Times New Roman"/>
          <w:sz w:val="24"/>
          <w:szCs w:val="24"/>
        </w:rPr>
        <w:t xml:space="preserve">       Школа находится на территории </w:t>
      </w:r>
      <w:r w:rsidRPr="00150C3B">
        <w:rPr>
          <w:rFonts w:ascii="Times New Roman" w:eastAsia="Calibri" w:hAnsi="Times New Roman" w:cs="Times New Roman"/>
          <w:sz w:val="24"/>
          <w:szCs w:val="24"/>
        </w:rPr>
        <w:t>МО «Киндигирский национальный наслег» с.Куду-Кюель</w:t>
      </w:r>
      <w:r w:rsidRPr="00150C3B">
        <w:rPr>
          <w:rFonts w:ascii="Times New Roman" w:eastAsia="Times New Roman" w:hAnsi="Times New Roman" w:cs="Times New Roman"/>
          <w:sz w:val="24"/>
          <w:szCs w:val="24"/>
        </w:rPr>
        <w:t xml:space="preserve">Олекминского района. В состав наслега входят с.Куду-Кюель и участок Джикимда. Центром наслега является с.Куду-Кюель, расположенное в 180 км от районного центра г.Олёкминска. </w:t>
      </w:r>
    </w:p>
    <w:p w:rsidR="00FD6524" w:rsidRPr="00150C3B" w:rsidRDefault="00FD6524" w:rsidP="00E07278">
      <w:pPr>
        <w:spacing w:after="0" w:line="240" w:lineRule="auto"/>
        <w:rPr>
          <w:rFonts w:ascii="Times New Roman" w:eastAsia="Times New Roman" w:hAnsi="Times New Roman" w:cs="Times New Roman"/>
          <w:sz w:val="24"/>
          <w:szCs w:val="24"/>
        </w:rPr>
      </w:pPr>
      <w:r w:rsidRPr="00150C3B">
        <w:rPr>
          <w:rFonts w:ascii="Times New Roman" w:eastAsia="Times New Roman" w:hAnsi="Times New Roman" w:cs="Times New Roman"/>
          <w:sz w:val="24"/>
          <w:szCs w:val="24"/>
        </w:rPr>
        <w:t>Д</w:t>
      </w:r>
      <w:r w:rsidR="00E07278" w:rsidRPr="00150C3B">
        <w:rPr>
          <w:rFonts w:ascii="Times New Roman" w:eastAsia="Calibri" w:hAnsi="Times New Roman" w:cs="Times New Roman"/>
          <w:sz w:val="24"/>
          <w:szCs w:val="24"/>
        </w:rPr>
        <w:t>орожно-транспортное</w:t>
      </w:r>
      <w:r w:rsidRPr="00150C3B">
        <w:rPr>
          <w:rFonts w:ascii="Times New Roman" w:eastAsia="Calibri" w:hAnsi="Times New Roman" w:cs="Times New Roman"/>
          <w:sz w:val="24"/>
          <w:szCs w:val="24"/>
        </w:rPr>
        <w:t xml:space="preserve"> сообщение:</w:t>
      </w:r>
    </w:p>
    <w:p w:rsidR="00FD6524" w:rsidRPr="00150C3B" w:rsidRDefault="00FD6524" w:rsidP="00E43F25">
      <w:pPr>
        <w:pStyle w:val="a4"/>
        <w:numPr>
          <w:ilvl w:val="0"/>
          <w:numId w:val="6"/>
        </w:numPr>
        <w:spacing w:after="0" w:line="240" w:lineRule="auto"/>
        <w:rPr>
          <w:rFonts w:ascii="Times New Roman" w:eastAsia="Calibri" w:hAnsi="Times New Roman" w:cs="Times New Roman"/>
          <w:sz w:val="24"/>
          <w:szCs w:val="24"/>
        </w:rPr>
      </w:pPr>
      <w:r w:rsidRPr="00150C3B">
        <w:rPr>
          <w:rFonts w:ascii="Times New Roman" w:eastAsia="Calibri" w:hAnsi="Times New Roman" w:cs="Times New Roman"/>
          <w:sz w:val="24"/>
          <w:szCs w:val="24"/>
        </w:rPr>
        <w:t>с  января месяца открывается автозимник до  15 апреля, закрытие  автозимника  и прекращается со всеми близлежащими населенными пунктами;</w:t>
      </w:r>
    </w:p>
    <w:p w:rsidR="00FD6524" w:rsidRPr="00150C3B" w:rsidRDefault="00FD6524" w:rsidP="00E43F25">
      <w:pPr>
        <w:pStyle w:val="a4"/>
        <w:numPr>
          <w:ilvl w:val="0"/>
          <w:numId w:val="6"/>
        </w:numPr>
        <w:spacing w:after="0" w:line="240" w:lineRule="auto"/>
        <w:rPr>
          <w:rFonts w:ascii="Times New Roman" w:eastAsia="Calibri" w:hAnsi="Times New Roman" w:cs="Times New Roman"/>
          <w:sz w:val="24"/>
          <w:szCs w:val="24"/>
        </w:rPr>
      </w:pPr>
      <w:r w:rsidRPr="00150C3B">
        <w:rPr>
          <w:rFonts w:ascii="Times New Roman" w:eastAsia="Calibri" w:hAnsi="Times New Roman" w:cs="Times New Roman"/>
          <w:sz w:val="24"/>
          <w:szCs w:val="24"/>
        </w:rPr>
        <w:t>в летне-осеннее время осуществляется водный транспорт с конца мая  до 15 октября;</w:t>
      </w:r>
    </w:p>
    <w:p w:rsidR="00FD6524" w:rsidRPr="00150C3B" w:rsidRDefault="00FD6524" w:rsidP="00E43F25">
      <w:pPr>
        <w:pStyle w:val="a4"/>
        <w:numPr>
          <w:ilvl w:val="0"/>
          <w:numId w:val="6"/>
        </w:numPr>
        <w:spacing w:after="0" w:line="240" w:lineRule="auto"/>
        <w:rPr>
          <w:rFonts w:ascii="Times New Roman" w:eastAsia="Calibri" w:hAnsi="Times New Roman" w:cs="Times New Roman"/>
          <w:sz w:val="24"/>
          <w:szCs w:val="24"/>
        </w:rPr>
      </w:pPr>
      <w:r w:rsidRPr="00150C3B">
        <w:rPr>
          <w:rFonts w:ascii="Times New Roman" w:eastAsia="Calibri" w:hAnsi="Times New Roman" w:cs="Times New Roman"/>
          <w:sz w:val="24"/>
          <w:szCs w:val="24"/>
        </w:rPr>
        <w:t>с середины октября открывается воздушный транспорт до конца декабря.</w:t>
      </w:r>
    </w:p>
    <w:p w:rsidR="00FD6524" w:rsidRPr="00150C3B" w:rsidRDefault="00FD6524" w:rsidP="00FD6524">
      <w:pPr>
        <w:spacing w:after="0" w:line="240" w:lineRule="auto"/>
        <w:ind w:left="360"/>
        <w:rPr>
          <w:rFonts w:ascii="Times New Roman" w:eastAsia="Calibri" w:hAnsi="Times New Roman" w:cs="Times New Roman"/>
          <w:sz w:val="24"/>
          <w:szCs w:val="24"/>
        </w:rPr>
      </w:pPr>
    </w:p>
    <w:p w:rsidR="00E07278" w:rsidRPr="00150C3B" w:rsidRDefault="00E07278" w:rsidP="00FD6524">
      <w:pPr>
        <w:spacing w:after="0" w:line="240" w:lineRule="auto"/>
        <w:rPr>
          <w:rFonts w:ascii="Times New Roman" w:eastAsia="Calibri" w:hAnsi="Times New Roman" w:cs="Times New Roman"/>
          <w:sz w:val="24"/>
          <w:szCs w:val="24"/>
        </w:rPr>
      </w:pPr>
      <w:r w:rsidRPr="00150C3B">
        <w:rPr>
          <w:rFonts w:ascii="Times New Roman" w:eastAsia="Calibri" w:hAnsi="Times New Roman" w:cs="Times New Roman"/>
          <w:sz w:val="24"/>
          <w:szCs w:val="24"/>
        </w:rPr>
        <w:t>Труднодоступность и бездорожье  явл</w:t>
      </w:r>
      <w:r w:rsidR="00FD6524" w:rsidRPr="00150C3B">
        <w:rPr>
          <w:rFonts w:ascii="Times New Roman" w:eastAsia="Calibri" w:hAnsi="Times New Roman" w:cs="Times New Roman"/>
          <w:sz w:val="24"/>
          <w:szCs w:val="24"/>
        </w:rPr>
        <w:t xml:space="preserve">яются одним из главных проблем, </w:t>
      </w:r>
      <w:r w:rsidRPr="00150C3B">
        <w:rPr>
          <w:rFonts w:ascii="Times New Roman" w:eastAsia="Calibri" w:hAnsi="Times New Roman" w:cs="Times New Roman"/>
          <w:sz w:val="24"/>
          <w:szCs w:val="24"/>
        </w:rPr>
        <w:t>задерживающих социально-экономическое развитие  наслега.</w:t>
      </w:r>
    </w:p>
    <w:p w:rsidR="00074714" w:rsidRPr="00150C3B" w:rsidRDefault="00074714" w:rsidP="00E07278">
      <w:pPr>
        <w:spacing w:after="0" w:line="240" w:lineRule="auto"/>
        <w:rPr>
          <w:rFonts w:ascii="Times New Roman" w:eastAsia="Calibri" w:hAnsi="Times New Roman" w:cs="Times New Roman"/>
          <w:b/>
          <w:bCs/>
          <w:sz w:val="24"/>
          <w:szCs w:val="24"/>
        </w:rPr>
      </w:pPr>
    </w:p>
    <w:p w:rsidR="00074714" w:rsidRPr="00150C3B" w:rsidRDefault="00074714" w:rsidP="00074714">
      <w:pPr>
        <w:tabs>
          <w:tab w:val="left" w:pos="0"/>
        </w:tabs>
        <w:spacing w:after="0" w:line="240" w:lineRule="auto"/>
        <w:jc w:val="both"/>
        <w:rPr>
          <w:rFonts w:ascii="Times New Roman" w:eastAsia="Times New Roman" w:hAnsi="Times New Roman" w:cs="Times New Roman"/>
          <w:sz w:val="24"/>
          <w:szCs w:val="24"/>
        </w:rPr>
      </w:pPr>
      <w:bookmarkStart w:id="0" w:name="_GoBack"/>
      <w:bookmarkEnd w:id="0"/>
      <w:r w:rsidRPr="00150C3B">
        <w:rPr>
          <w:rFonts w:ascii="Times New Roman" w:eastAsia="Times New Roman" w:hAnsi="Times New Roman" w:cs="Times New Roman"/>
          <w:sz w:val="24"/>
          <w:szCs w:val="24"/>
        </w:rPr>
        <w:tab/>
        <w:t>В наслеге имеются: детский сад на 35 мест, фельдшерско-акушерский пункт  на 1 место, отделение связи, библиотека, торговая сеть.</w:t>
      </w:r>
    </w:p>
    <w:p w:rsidR="00FD6524" w:rsidRPr="00150C3B" w:rsidRDefault="00074714" w:rsidP="00044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150C3B">
        <w:rPr>
          <w:rFonts w:ascii="Times New Roman" w:eastAsia="Times New Roman" w:hAnsi="Times New Roman" w:cs="Times New Roman"/>
          <w:iCs/>
          <w:sz w:val="24"/>
          <w:szCs w:val="24"/>
          <w:lang w:eastAsia="ru-RU"/>
        </w:rPr>
        <w:t xml:space="preserve">            Основным видом деятельности школы является реализация общеобразовательных программ начального общего, основного общего образования. </w:t>
      </w:r>
    </w:p>
    <w:p w:rsidR="00FD6524" w:rsidRPr="00150C3B" w:rsidRDefault="00FD6524" w:rsidP="00E07278">
      <w:pPr>
        <w:spacing w:after="0" w:line="240" w:lineRule="auto"/>
        <w:ind w:left="1080"/>
        <w:contextualSpacing/>
        <w:rPr>
          <w:rFonts w:ascii="Times New Roman" w:eastAsia="Times New Roman" w:hAnsi="Times New Roman" w:cs="Times New Roman"/>
          <w:sz w:val="24"/>
          <w:szCs w:val="24"/>
          <w:u w:val="single"/>
          <w:lang w:eastAsia="ru-RU"/>
        </w:rPr>
      </w:pPr>
    </w:p>
    <w:tbl>
      <w:tblPr>
        <w:tblStyle w:val="a3"/>
        <w:tblW w:w="0" w:type="auto"/>
        <w:tblInd w:w="-34" w:type="dxa"/>
        <w:tblLook w:val="04A0"/>
      </w:tblPr>
      <w:tblGrid>
        <w:gridCol w:w="2977"/>
        <w:gridCol w:w="6628"/>
      </w:tblGrid>
      <w:tr w:rsidR="00E07278" w:rsidRPr="00150C3B" w:rsidTr="00E07278">
        <w:tc>
          <w:tcPr>
            <w:tcW w:w="2977" w:type="dxa"/>
          </w:tcPr>
          <w:p w:rsidR="00E07278" w:rsidRPr="00150C3B"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Наименование образовательной организации</w:t>
            </w:r>
          </w:p>
        </w:tc>
        <w:tc>
          <w:tcPr>
            <w:tcW w:w="6628" w:type="dxa"/>
          </w:tcPr>
          <w:p w:rsidR="0004474F" w:rsidRPr="00150C3B"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Муниципальное казенное общеобразовательное учреждение «Киндигирская основная общеобразовательная школа» Олекминского района Республики Саха (Якутия)</w:t>
            </w:r>
          </w:p>
          <w:p w:rsidR="00E07278" w:rsidRPr="00150C3B"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МКОУ «Киндигирская ООШ» Олекминского района РС(Я)</w:t>
            </w:r>
          </w:p>
        </w:tc>
      </w:tr>
      <w:tr w:rsidR="00E07278" w:rsidRPr="00150C3B" w:rsidTr="00E07278">
        <w:tc>
          <w:tcPr>
            <w:tcW w:w="2977" w:type="dxa"/>
          </w:tcPr>
          <w:p w:rsidR="00E07278" w:rsidRPr="00150C3B"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Руководитель</w:t>
            </w:r>
          </w:p>
        </w:tc>
        <w:tc>
          <w:tcPr>
            <w:tcW w:w="6628" w:type="dxa"/>
          </w:tcPr>
          <w:p w:rsidR="00E07278" w:rsidRPr="00150C3B"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Андреева Ульяна Николаевна</w:t>
            </w:r>
          </w:p>
        </w:tc>
      </w:tr>
      <w:tr w:rsidR="00150C3B" w:rsidRPr="00150C3B" w:rsidTr="00E07278">
        <w:tc>
          <w:tcPr>
            <w:tcW w:w="2977" w:type="dxa"/>
          </w:tcPr>
          <w:p w:rsidR="00E07278" w:rsidRPr="00150C3B"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Адрес организации</w:t>
            </w:r>
          </w:p>
        </w:tc>
        <w:tc>
          <w:tcPr>
            <w:tcW w:w="6628" w:type="dxa"/>
          </w:tcPr>
          <w:p w:rsidR="00E07278" w:rsidRPr="00150C3B"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6788113, Республика Саха (Якутия), Олекминский район, с.Куду-Кюель,  ул. Карташова 11</w:t>
            </w:r>
          </w:p>
        </w:tc>
      </w:tr>
      <w:tr w:rsidR="00E07278" w:rsidRPr="00150C3B" w:rsidTr="00E07278">
        <w:tc>
          <w:tcPr>
            <w:tcW w:w="2977" w:type="dxa"/>
          </w:tcPr>
          <w:p w:rsidR="00E07278" w:rsidRPr="00150C3B"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Телефон, факс</w:t>
            </w:r>
          </w:p>
        </w:tc>
        <w:tc>
          <w:tcPr>
            <w:tcW w:w="6628" w:type="dxa"/>
          </w:tcPr>
          <w:p w:rsidR="00E07278" w:rsidRPr="00150C3B"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(8411) 38-35-9-05</w:t>
            </w:r>
          </w:p>
        </w:tc>
      </w:tr>
      <w:tr w:rsidR="00E07278" w:rsidRPr="00150C3B" w:rsidTr="00E07278">
        <w:tc>
          <w:tcPr>
            <w:tcW w:w="2977" w:type="dxa"/>
          </w:tcPr>
          <w:p w:rsidR="00E07278" w:rsidRPr="00150C3B"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Электронный адрес</w:t>
            </w:r>
          </w:p>
        </w:tc>
        <w:tc>
          <w:tcPr>
            <w:tcW w:w="6628" w:type="dxa"/>
          </w:tcPr>
          <w:p w:rsidR="00E07278" w:rsidRPr="00150C3B" w:rsidRDefault="0029241A" w:rsidP="00E07278">
            <w:pPr>
              <w:spacing w:before="100" w:beforeAutospacing="1" w:after="100" w:afterAutospacing="1"/>
              <w:rPr>
                <w:rFonts w:ascii="Times New Roman" w:eastAsia="Times New Roman" w:hAnsi="Times New Roman" w:cs="Times New Roman"/>
                <w:sz w:val="24"/>
                <w:szCs w:val="24"/>
                <w:lang w:eastAsia="ru-RU"/>
              </w:rPr>
            </w:pPr>
            <w:hyperlink r:id="rId8" w:history="1">
              <w:r w:rsidR="00E07278" w:rsidRPr="00150C3B">
                <w:rPr>
                  <w:rFonts w:ascii="Times New Roman" w:eastAsia="Times New Roman" w:hAnsi="Times New Roman" w:cs="Times New Roman"/>
                  <w:sz w:val="24"/>
                  <w:szCs w:val="24"/>
                  <w:u w:val="single"/>
                  <w:lang w:val="en-US" w:eastAsia="ru-RU"/>
                </w:rPr>
                <w:t>kindigirshkola1@rambler.ru</w:t>
              </w:r>
            </w:hyperlink>
          </w:p>
        </w:tc>
      </w:tr>
      <w:tr w:rsidR="00150C3B" w:rsidRPr="00150C3B" w:rsidTr="00E07278">
        <w:tc>
          <w:tcPr>
            <w:tcW w:w="2977" w:type="dxa"/>
          </w:tcPr>
          <w:p w:rsidR="00E07278" w:rsidRPr="00150C3B"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Сайт</w:t>
            </w:r>
          </w:p>
        </w:tc>
        <w:tc>
          <w:tcPr>
            <w:tcW w:w="6628" w:type="dxa"/>
          </w:tcPr>
          <w:p w:rsidR="00E07278" w:rsidRPr="00150C3B"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val="en-US" w:eastAsia="ru-RU"/>
              </w:rPr>
              <w:t>kindigir</w:t>
            </w:r>
            <w:r w:rsidRPr="00150C3B">
              <w:rPr>
                <w:rFonts w:ascii="Times New Roman" w:eastAsia="Times New Roman" w:hAnsi="Times New Roman" w:cs="Times New Roman"/>
                <w:sz w:val="24"/>
                <w:szCs w:val="24"/>
                <w:lang w:eastAsia="ru-RU"/>
              </w:rPr>
              <w:t>-</w:t>
            </w:r>
            <w:r w:rsidRPr="00150C3B">
              <w:rPr>
                <w:rFonts w:ascii="Times New Roman" w:eastAsia="Times New Roman" w:hAnsi="Times New Roman" w:cs="Times New Roman"/>
                <w:sz w:val="24"/>
                <w:szCs w:val="24"/>
                <w:lang w:val="en-US" w:eastAsia="ru-RU"/>
              </w:rPr>
              <w:t>school</w:t>
            </w:r>
            <w:r w:rsidRPr="00150C3B">
              <w:rPr>
                <w:rFonts w:ascii="Times New Roman" w:eastAsia="Times New Roman" w:hAnsi="Times New Roman" w:cs="Times New Roman"/>
                <w:sz w:val="24"/>
                <w:szCs w:val="24"/>
                <w:lang w:eastAsia="ru-RU"/>
              </w:rPr>
              <w:t>.</w:t>
            </w:r>
            <w:r w:rsidRPr="00150C3B">
              <w:rPr>
                <w:rFonts w:ascii="Times New Roman" w:eastAsia="Times New Roman" w:hAnsi="Times New Roman" w:cs="Times New Roman"/>
                <w:sz w:val="24"/>
                <w:szCs w:val="24"/>
                <w:lang w:val="en-US" w:eastAsia="ru-RU"/>
              </w:rPr>
              <w:t>jimdo</w:t>
            </w:r>
            <w:r w:rsidRPr="00150C3B">
              <w:rPr>
                <w:rFonts w:ascii="Times New Roman" w:eastAsia="Times New Roman" w:hAnsi="Times New Roman" w:cs="Times New Roman"/>
                <w:sz w:val="24"/>
                <w:szCs w:val="24"/>
                <w:lang w:eastAsia="ru-RU"/>
              </w:rPr>
              <w:t>.</w:t>
            </w:r>
            <w:r w:rsidRPr="00150C3B">
              <w:rPr>
                <w:rFonts w:ascii="Times New Roman" w:eastAsia="Times New Roman" w:hAnsi="Times New Roman" w:cs="Times New Roman"/>
                <w:sz w:val="24"/>
                <w:szCs w:val="24"/>
                <w:lang w:val="en-US" w:eastAsia="ru-RU"/>
              </w:rPr>
              <w:t>com</w:t>
            </w:r>
          </w:p>
        </w:tc>
      </w:tr>
      <w:tr w:rsidR="00150C3B" w:rsidRPr="00150C3B" w:rsidTr="00E07278">
        <w:tc>
          <w:tcPr>
            <w:tcW w:w="2977" w:type="dxa"/>
          </w:tcPr>
          <w:p w:rsidR="00E07278" w:rsidRPr="00150C3B"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Учредитель</w:t>
            </w:r>
          </w:p>
        </w:tc>
        <w:tc>
          <w:tcPr>
            <w:tcW w:w="6628" w:type="dxa"/>
          </w:tcPr>
          <w:p w:rsidR="00E07278" w:rsidRPr="00150C3B"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xml:space="preserve">Муниципальный район  «Олекминский район» Республики Саха (Якутия)МР «Олекминский район» РС(Я) </w:t>
            </w:r>
          </w:p>
        </w:tc>
      </w:tr>
      <w:tr w:rsidR="00150C3B" w:rsidRPr="00150C3B" w:rsidTr="00E07278">
        <w:tc>
          <w:tcPr>
            <w:tcW w:w="2977" w:type="dxa"/>
          </w:tcPr>
          <w:p w:rsidR="00E07278" w:rsidRPr="00150C3B"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Организационно-правовая форма учреждения</w:t>
            </w:r>
          </w:p>
        </w:tc>
        <w:tc>
          <w:tcPr>
            <w:tcW w:w="6628" w:type="dxa"/>
          </w:tcPr>
          <w:p w:rsidR="00E07278" w:rsidRPr="00150C3B"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Муниципальное казенное учреждение;</w:t>
            </w:r>
          </w:p>
          <w:p w:rsidR="00E07278" w:rsidRPr="00150C3B"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xml:space="preserve">тип – общеобразовательное учреждение; </w:t>
            </w:r>
          </w:p>
          <w:p w:rsidR="00E07278" w:rsidRPr="00150C3B"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вид – основная  общеобразовательная школа.</w:t>
            </w:r>
          </w:p>
        </w:tc>
      </w:tr>
      <w:tr w:rsidR="00E07278" w:rsidRPr="00150C3B" w:rsidTr="00E07278">
        <w:tc>
          <w:tcPr>
            <w:tcW w:w="2977" w:type="dxa"/>
          </w:tcPr>
          <w:p w:rsidR="00E07278" w:rsidRPr="00150C3B"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Свидетельство о постановке на учет российской организации в налоговом органе:</w:t>
            </w:r>
          </w:p>
        </w:tc>
        <w:tc>
          <w:tcPr>
            <w:tcW w:w="6628" w:type="dxa"/>
          </w:tcPr>
          <w:p w:rsidR="00E07278" w:rsidRPr="00150C3B"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серия 14 № 001785224, 06.06.2003г., выдано инспекцией ФНС по Олекминскому району Республики Саха (Якутия), ИНН  1421007211.</w:t>
            </w:r>
          </w:p>
        </w:tc>
      </w:tr>
      <w:tr w:rsidR="00E07278" w:rsidRPr="00150C3B" w:rsidTr="00E07278">
        <w:tc>
          <w:tcPr>
            <w:tcW w:w="2977" w:type="dxa"/>
          </w:tcPr>
          <w:p w:rsidR="00E07278" w:rsidRPr="00150C3B"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Свидетельство о внесении записи в Единый государственный реестр юридических лиц:</w:t>
            </w:r>
          </w:p>
        </w:tc>
        <w:tc>
          <w:tcPr>
            <w:tcW w:w="6628" w:type="dxa"/>
          </w:tcPr>
          <w:p w:rsidR="00E07278" w:rsidRPr="00150C3B"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серия 14 №  001962166, 17.04.2012г., выдано инспекцией ФНС по Олекминскому району Республики Саха (Якутия,    ОГРН 2121421000974.</w:t>
            </w:r>
          </w:p>
        </w:tc>
      </w:tr>
      <w:tr w:rsidR="00150C3B" w:rsidRPr="00150C3B" w:rsidTr="00E07278">
        <w:tc>
          <w:tcPr>
            <w:tcW w:w="2977" w:type="dxa"/>
          </w:tcPr>
          <w:p w:rsidR="00E07278" w:rsidRPr="00150C3B"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xml:space="preserve">Лицензия на осуществление образовательной </w:t>
            </w:r>
            <w:r w:rsidRPr="00150C3B">
              <w:rPr>
                <w:rFonts w:ascii="Times New Roman" w:eastAsia="Times New Roman" w:hAnsi="Times New Roman" w:cs="Times New Roman"/>
                <w:sz w:val="24"/>
                <w:szCs w:val="24"/>
                <w:lang w:eastAsia="ru-RU"/>
              </w:rPr>
              <w:lastRenderedPageBreak/>
              <w:t>деятельности:</w:t>
            </w:r>
          </w:p>
        </w:tc>
        <w:tc>
          <w:tcPr>
            <w:tcW w:w="6628" w:type="dxa"/>
          </w:tcPr>
          <w:p w:rsidR="00E07278" w:rsidRPr="00150C3B"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lastRenderedPageBreak/>
              <w:t>серия  14 Л 01   № 0000778  от 17.06.2015 г, регистрационный № 0947.</w:t>
            </w:r>
          </w:p>
          <w:p w:rsidR="00E07278" w:rsidRPr="00150C3B" w:rsidRDefault="00E07278" w:rsidP="0004474F">
            <w:pPr>
              <w:autoSpaceDE w:val="0"/>
              <w:autoSpaceDN w:val="0"/>
              <w:adjustRightInd w:val="0"/>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xml:space="preserve">Приложение № 1  к лицензии:  МКОУ КиндигирскаяООШ </w:t>
            </w:r>
            <w:r w:rsidRPr="00150C3B">
              <w:rPr>
                <w:rFonts w:ascii="Times New Roman" w:eastAsia="Times New Roman" w:hAnsi="Times New Roman" w:cs="Times New Roman"/>
                <w:sz w:val="24"/>
                <w:szCs w:val="24"/>
                <w:lang w:eastAsia="ru-RU"/>
              </w:rPr>
              <w:lastRenderedPageBreak/>
              <w:t>имеет право на ведения общеобразовательной деятельности по следующим образовательным программам:</w:t>
            </w:r>
          </w:p>
          <w:p w:rsidR="00E07278" w:rsidRPr="00150C3B" w:rsidRDefault="00E07278" w:rsidP="00E07278">
            <w:pPr>
              <w:numPr>
                <w:ilvl w:val="0"/>
                <w:numId w:val="2"/>
              </w:numPr>
              <w:autoSpaceDE w:val="0"/>
              <w:autoSpaceDN w:val="0"/>
              <w:adjustRightInd w:val="0"/>
              <w:contextualSpacing/>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начальное общее образование;</w:t>
            </w:r>
          </w:p>
          <w:p w:rsidR="00E07278" w:rsidRPr="00150C3B" w:rsidRDefault="00E07278" w:rsidP="00E07278">
            <w:pPr>
              <w:numPr>
                <w:ilvl w:val="0"/>
                <w:numId w:val="2"/>
              </w:numPr>
              <w:autoSpaceDE w:val="0"/>
              <w:autoSpaceDN w:val="0"/>
              <w:adjustRightInd w:val="0"/>
              <w:contextualSpacing/>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основное общее образование;</w:t>
            </w:r>
          </w:p>
          <w:p w:rsidR="00E07278" w:rsidRPr="00150C3B" w:rsidRDefault="00E07278" w:rsidP="00E07278">
            <w:pPr>
              <w:numPr>
                <w:ilvl w:val="0"/>
                <w:numId w:val="2"/>
              </w:numPr>
              <w:autoSpaceDE w:val="0"/>
              <w:autoSpaceDN w:val="0"/>
              <w:adjustRightInd w:val="0"/>
              <w:contextualSpacing/>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дополнительное образование.</w:t>
            </w:r>
          </w:p>
        </w:tc>
      </w:tr>
      <w:tr w:rsidR="00150C3B" w:rsidRPr="00150C3B" w:rsidTr="00E07278">
        <w:tc>
          <w:tcPr>
            <w:tcW w:w="2977" w:type="dxa"/>
          </w:tcPr>
          <w:p w:rsidR="00E07278" w:rsidRPr="00150C3B"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lastRenderedPageBreak/>
              <w:t>Свидетельство о государственной аккредитации</w:t>
            </w:r>
          </w:p>
        </w:tc>
        <w:tc>
          <w:tcPr>
            <w:tcW w:w="6628" w:type="dxa"/>
          </w:tcPr>
          <w:p w:rsidR="00E07278" w:rsidRPr="00150C3B" w:rsidRDefault="00E07278" w:rsidP="00E07278">
            <w:pPr>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выдано Министерством образования Республики Саха (Якутия),срок действия до 16.08. 2023 г.,</w:t>
            </w:r>
          </w:p>
          <w:p w:rsidR="00E07278" w:rsidRPr="00150C3B" w:rsidRDefault="00E07278" w:rsidP="00E07278">
            <w:pPr>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серия 14А02  №  0000605 от 06.07.2016 г., рег. № 0692.</w:t>
            </w:r>
          </w:p>
          <w:p w:rsidR="00E07278" w:rsidRPr="00150C3B" w:rsidRDefault="00E07278" w:rsidP="0004474F">
            <w:pPr>
              <w:autoSpaceDE w:val="0"/>
              <w:autoSpaceDN w:val="0"/>
              <w:adjustRightInd w:val="0"/>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Перечень образовательных программ, прошедших государственную аккредитацию:</w:t>
            </w:r>
          </w:p>
          <w:p w:rsidR="00E07278" w:rsidRPr="00150C3B" w:rsidRDefault="00E07278" w:rsidP="00E07278">
            <w:pPr>
              <w:numPr>
                <w:ilvl w:val="0"/>
                <w:numId w:val="3"/>
              </w:numPr>
              <w:autoSpaceDE w:val="0"/>
              <w:autoSpaceDN w:val="0"/>
              <w:adjustRightInd w:val="0"/>
              <w:contextualSpacing/>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начальное общее образование;</w:t>
            </w:r>
          </w:p>
          <w:p w:rsidR="00E07278" w:rsidRPr="00150C3B" w:rsidRDefault="00E07278" w:rsidP="00E07278">
            <w:pPr>
              <w:numPr>
                <w:ilvl w:val="0"/>
                <w:numId w:val="3"/>
              </w:numPr>
              <w:autoSpaceDE w:val="0"/>
              <w:autoSpaceDN w:val="0"/>
              <w:adjustRightInd w:val="0"/>
              <w:contextualSpacing/>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xml:space="preserve">основное общее образование; </w:t>
            </w:r>
          </w:p>
          <w:p w:rsidR="00E07278" w:rsidRPr="00150C3B" w:rsidRDefault="00E07278" w:rsidP="00E07278">
            <w:pPr>
              <w:numPr>
                <w:ilvl w:val="0"/>
                <w:numId w:val="3"/>
              </w:numPr>
              <w:autoSpaceDE w:val="0"/>
              <w:autoSpaceDN w:val="0"/>
              <w:adjustRightInd w:val="0"/>
              <w:contextualSpacing/>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дополнительное образование.</w:t>
            </w:r>
          </w:p>
        </w:tc>
      </w:tr>
      <w:tr w:rsidR="00E07278" w:rsidRPr="00150C3B" w:rsidTr="00E07278">
        <w:tc>
          <w:tcPr>
            <w:tcW w:w="2977" w:type="dxa"/>
          </w:tcPr>
          <w:p w:rsidR="00E07278" w:rsidRPr="00150C3B"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xml:space="preserve">Наличие филиалов </w:t>
            </w:r>
          </w:p>
        </w:tc>
        <w:tc>
          <w:tcPr>
            <w:tcW w:w="6628" w:type="dxa"/>
          </w:tcPr>
          <w:p w:rsidR="00E07278" w:rsidRPr="00150C3B"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Нет</w:t>
            </w:r>
          </w:p>
        </w:tc>
      </w:tr>
      <w:tr w:rsidR="00150C3B" w:rsidRPr="00150C3B" w:rsidTr="00E07278">
        <w:tc>
          <w:tcPr>
            <w:tcW w:w="2977" w:type="dxa"/>
          </w:tcPr>
          <w:p w:rsidR="00E07278" w:rsidRPr="00150C3B"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Общее количество работников в ОУ</w:t>
            </w:r>
          </w:p>
        </w:tc>
        <w:tc>
          <w:tcPr>
            <w:tcW w:w="6628" w:type="dxa"/>
          </w:tcPr>
          <w:p w:rsidR="00E07278" w:rsidRPr="00150C3B"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- 29 человек</w:t>
            </w:r>
          </w:p>
          <w:p w:rsidR="00E07278" w:rsidRPr="00150C3B"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В т.ч. администрация школы – 1</w:t>
            </w:r>
          </w:p>
          <w:p w:rsidR="00E07278" w:rsidRPr="00150C3B"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xml:space="preserve">Учителя </w:t>
            </w:r>
            <w:r w:rsidRPr="00150C3B">
              <w:rPr>
                <w:rFonts w:ascii="Times New Roman" w:eastAsia="Times New Roman" w:hAnsi="Times New Roman" w:cs="Times New Roman"/>
                <w:sz w:val="24"/>
                <w:szCs w:val="24"/>
                <w:lang w:eastAsia="ru-RU"/>
              </w:rPr>
              <w:tab/>
            </w:r>
            <w:r w:rsidRPr="00150C3B">
              <w:rPr>
                <w:rFonts w:ascii="Times New Roman" w:eastAsia="Times New Roman" w:hAnsi="Times New Roman" w:cs="Times New Roman"/>
                <w:sz w:val="24"/>
                <w:szCs w:val="24"/>
                <w:lang w:eastAsia="ru-RU"/>
              </w:rPr>
              <w:tab/>
            </w:r>
            <w:r w:rsidRPr="00150C3B">
              <w:rPr>
                <w:rFonts w:ascii="Times New Roman" w:eastAsia="Times New Roman" w:hAnsi="Times New Roman" w:cs="Times New Roman"/>
                <w:sz w:val="24"/>
                <w:szCs w:val="24"/>
                <w:lang w:eastAsia="ru-RU"/>
              </w:rPr>
              <w:tab/>
            </w:r>
            <w:r w:rsidRPr="00150C3B">
              <w:rPr>
                <w:rFonts w:ascii="Times New Roman" w:eastAsia="Times New Roman" w:hAnsi="Times New Roman" w:cs="Times New Roman"/>
                <w:sz w:val="24"/>
                <w:szCs w:val="24"/>
                <w:lang w:eastAsia="ru-RU"/>
              </w:rPr>
              <w:tab/>
              <w:t>- 15</w:t>
            </w:r>
          </w:p>
          <w:p w:rsidR="00E07278" w:rsidRPr="00150C3B"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xml:space="preserve">Обслуживающий персонал </w:t>
            </w:r>
            <w:r w:rsidRPr="00150C3B">
              <w:rPr>
                <w:rFonts w:ascii="Times New Roman" w:eastAsia="Times New Roman" w:hAnsi="Times New Roman" w:cs="Times New Roman"/>
                <w:sz w:val="24"/>
                <w:szCs w:val="24"/>
                <w:lang w:eastAsia="ru-RU"/>
              </w:rPr>
              <w:tab/>
              <w:t>-13</w:t>
            </w:r>
          </w:p>
        </w:tc>
      </w:tr>
      <w:tr w:rsidR="00150C3B" w:rsidRPr="00150C3B" w:rsidTr="00E07278">
        <w:tc>
          <w:tcPr>
            <w:tcW w:w="2977" w:type="dxa"/>
          </w:tcPr>
          <w:p w:rsidR="00E07278" w:rsidRPr="00150C3B"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Общее количество обучающихся:</w:t>
            </w:r>
          </w:p>
        </w:tc>
        <w:tc>
          <w:tcPr>
            <w:tcW w:w="6628" w:type="dxa"/>
          </w:tcPr>
          <w:p w:rsidR="00E07278" w:rsidRPr="00150C3B"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- 53 учащихся</w:t>
            </w:r>
          </w:p>
          <w:p w:rsidR="00E07278" w:rsidRPr="00150C3B"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В т.ч. начальное общее образование – 20</w:t>
            </w:r>
          </w:p>
          <w:p w:rsidR="00E07278" w:rsidRPr="00150C3B"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Основное общее образование - 33</w:t>
            </w:r>
          </w:p>
        </w:tc>
      </w:tr>
      <w:tr w:rsidR="00E07278" w:rsidRPr="00150C3B" w:rsidTr="00E07278">
        <w:tc>
          <w:tcPr>
            <w:tcW w:w="2977" w:type="dxa"/>
          </w:tcPr>
          <w:p w:rsidR="00E07278" w:rsidRPr="00150C3B" w:rsidRDefault="00E07278" w:rsidP="00E07278">
            <w:pPr>
              <w:spacing w:before="100" w:beforeAutospacing="1" w:after="100" w:afterAutospacing="1"/>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Общее количество классов-комплектов</w:t>
            </w:r>
          </w:p>
        </w:tc>
        <w:tc>
          <w:tcPr>
            <w:tcW w:w="6628" w:type="dxa"/>
          </w:tcPr>
          <w:p w:rsidR="00E07278" w:rsidRPr="00150C3B" w:rsidRDefault="00E07278" w:rsidP="00E07278">
            <w:pPr>
              <w:autoSpaceDE w:val="0"/>
              <w:autoSpaceDN w:val="0"/>
              <w:adjustRightInd w:val="0"/>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9 класс – комплектов</w:t>
            </w:r>
          </w:p>
        </w:tc>
      </w:tr>
    </w:tbl>
    <w:p w:rsidR="00E07278" w:rsidRPr="00150C3B" w:rsidRDefault="00E07278" w:rsidP="00E07278">
      <w:pPr>
        <w:spacing w:before="120" w:after="0" w:line="240" w:lineRule="auto"/>
        <w:jc w:val="center"/>
        <w:rPr>
          <w:rFonts w:ascii="Times New Roman" w:eastAsia="Times New Roman" w:hAnsi="Times New Roman" w:cs="Times New Roman"/>
          <w:b/>
          <w:bCs/>
          <w:sz w:val="24"/>
          <w:szCs w:val="24"/>
          <w:lang w:eastAsia="ru-RU"/>
        </w:rPr>
      </w:pPr>
    </w:p>
    <w:p w:rsidR="00E07278" w:rsidRPr="00150C3B" w:rsidRDefault="00E07278" w:rsidP="00C946AB">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ru-RU"/>
        </w:rPr>
      </w:pPr>
      <w:r w:rsidRPr="00150C3B">
        <w:rPr>
          <w:rFonts w:ascii="Times New Roman" w:eastAsia="Times New Roman" w:hAnsi="Times New Roman" w:cs="Times New Roman"/>
          <w:b/>
          <w:bCs/>
          <w:sz w:val="24"/>
          <w:szCs w:val="24"/>
          <w:lang w:val="en-US" w:eastAsia="ru-RU"/>
        </w:rPr>
        <w:t>II</w:t>
      </w:r>
      <w:r w:rsidRPr="00150C3B">
        <w:rPr>
          <w:rFonts w:ascii="Times New Roman" w:eastAsia="Times New Roman" w:hAnsi="Times New Roman" w:cs="Times New Roman"/>
          <w:b/>
          <w:bCs/>
          <w:sz w:val="24"/>
          <w:szCs w:val="24"/>
          <w:u w:val="single"/>
          <w:lang w:eastAsia="ru-RU"/>
        </w:rPr>
        <w:t>.Система управления организацией</w:t>
      </w:r>
    </w:p>
    <w:p w:rsidR="00665EFE" w:rsidRPr="00150C3B" w:rsidRDefault="00E07278" w:rsidP="00665EF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Управление школой осуществляется в соответствии с Федеральным законом от 29.12.2012 № 273-ФЗ «Об образовании в Российской Федерации»,</w:t>
      </w:r>
      <w:r w:rsidR="00C946AB" w:rsidRPr="00150C3B">
        <w:rPr>
          <w:rFonts w:ascii="Times New Roman" w:eastAsia="Times New Roman" w:hAnsi="Times New Roman" w:cs="Times New Roman"/>
          <w:sz w:val="24"/>
          <w:szCs w:val="24"/>
          <w:lang w:eastAsia="ru-RU"/>
        </w:rPr>
        <w:t xml:space="preserve"> Типовым положением об общеобразовательном учреждении в Российской Федерации, нормативными правовыми актами органа управления образования, Уставом школы</w:t>
      </w:r>
      <w:r w:rsidRPr="00150C3B">
        <w:rPr>
          <w:rFonts w:ascii="Times New Roman" w:eastAsia="Times New Roman" w:hAnsi="Times New Roman" w:cs="Times New Roman"/>
          <w:sz w:val="24"/>
          <w:szCs w:val="24"/>
          <w:lang w:eastAsia="ru-RU"/>
        </w:rPr>
        <w:t xml:space="preserve">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E07278" w:rsidRPr="00150C3B" w:rsidRDefault="00E07278" w:rsidP="00E0727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xml:space="preserve"> Управление школой осуществляется на основе сочетания принципов самоуправления коллектива и единоначалия. 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 </w:t>
      </w:r>
    </w:p>
    <w:p w:rsidR="00C946AB" w:rsidRPr="00150C3B" w:rsidRDefault="00C946AB" w:rsidP="00E0727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E07278" w:rsidRPr="00150C3B" w:rsidRDefault="00E07278" w:rsidP="00C946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xml:space="preserve">В основу положена пятиуровневая структура управления. </w:t>
      </w:r>
    </w:p>
    <w:p w:rsidR="00E07278" w:rsidRPr="00150C3B" w:rsidRDefault="00E07278" w:rsidP="00E0727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i/>
          <w:iCs/>
          <w:sz w:val="24"/>
          <w:szCs w:val="24"/>
          <w:lang w:eastAsia="ru-RU"/>
        </w:rPr>
        <w:t xml:space="preserve">Первый уровень </w:t>
      </w:r>
      <w:r w:rsidRPr="00150C3B">
        <w:rPr>
          <w:rFonts w:ascii="Times New Roman" w:eastAsia="Times New Roman" w:hAnsi="Times New Roman" w:cs="Times New Roman"/>
          <w:sz w:val="24"/>
          <w:szCs w:val="24"/>
          <w:lang w:eastAsia="ru-RU"/>
        </w:rPr>
        <w:t xml:space="preserve">структуры – уровень директора (по содержанию – это уровень стратегического управления). Директор школы определяет совместно с Управляющим советом школы стратегию развития школы, представляет её интересы в государственных и общественных инстанциях. </w:t>
      </w:r>
    </w:p>
    <w:p w:rsidR="00E07278" w:rsidRPr="00150C3B" w:rsidRDefault="00E07278" w:rsidP="00E0727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xml:space="preserve">Общее собрание трудового коллектива утверждает план развития школы. Директор школы несет персональную юридическую ответственность за организацию жизнедеятельности школы, создает благоприятные условия для развития школы. </w:t>
      </w:r>
    </w:p>
    <w:p w:rsidR="00E07278" w:rsidRPr="00150C3B" w:rsidRDefault="00E07278" w:rsidP="00E0727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xml:space="preserve">На </w:t>
      </w:r>
      <w:r w:rsidRPr="00150C3B">
        <w:rPr>
          <w:rFonts w:ascii="Times New Roman" w:eastAsia="Times New Roman" w:hAnsi="Times New Roman" w:cs="Times New Roman"/>
          <w:i/>
          <w:iCs/>
          <w:sz w:val="24"/>
          <w:szCs w:val="24"/>
          <w:lang w:eastAsia="ru-RU"/>
        </w:rPr>
        <w:t xml:space="preserve">втором уровне </w:t>
      </w:r>
      <w:r w:rsidRPr="00150C3B">
        <w:rPr>
          <w:rFonts w:ascii="Times New Roman" w:eastAsia="Times New Roman" w:hAnsi="Times New Roman" w:cs="Times New Roman"/>
          <w:sz w:val="24"/>
          <w:szCs w:val="24"/>
          <w:lang w:eastAsia="ru-RU"/>
        </w:rPr>
        <w:t xml:space="preserve">структуры (по содержанию – это тоже уровень стратегического управления) функционируют традиционные субъекты управления: Управляющий совет школы, педагогический совет, родительский комитет, Общее собрание трудового коллектива, профсоюзный орган. </w:t>
      </w:r>
    </w:p>
    <w:p w:rsidR="00C54450" w:rsidRPr="00150C3B" w:rsidRDefault="00E07278" w:rsidP="00C5445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i/>
          <w:iCs/>
          <w:sz w:val="24"/>
          <w:szCs w:val="24"/>
          <w:lang w:eastAsia="ru-RU"/>
        </w:rPr>
        <w:t xml:space="preserve">Третий уровень </w:t>
      </w:r>
      <w:r w:rsidRPr="00150C3B">
        <w:rPr>
          <w:rFonts w:ascii="Times New Roman" w:eastAsia="Times New Roman" w:hAnsi="Times New Roman" w:cs="Times New Roman"/>
          <w:sz w:val="24"/>
          <w:szCs w:val="24"/>
          <w:lang w:eastAsia="ru-RU"/>
        </w:rPr>
        <w:t xml:space="preserve">структуры управления (по содержанию – это уровень тактического управления) – уровень заместителей директора. </w:t>
      </w:r>
      <w:r w:rsidR="00C54450" w:rsidRPr="00150C3B">
        <w:rPr>
          <w:rFonts w:ascii="Times New Roman" w:eastAsia="Times New Roman" w:hAnsi="Times New Roman" w:cs="Times New Roman"/>
          <w:sz w:val="24"/>
          <w:szCs w:val="24"/>
          <w:lang w:eastAsia="ru-RU"/>
        </w:rPr>
        <w:t xml:space="preserve">Заместители директора осуществляют </w:t>
      </w:r>
      <w:r w:rsidR="00C54450" w:rsidRPr="00150C3B">
        <w:rPr>
          <w:rFonts w:ascii="Times New Roman" w:eastAsia="Times New Roman" w:hAnsi="Times New Roman" w:cs="Times New Roman"/>
          <w:sz w:val="24"/>
          <w:szCs w:val="24"/>
          <w:lang w:eastAsia="ru-RU"/>
        </w:rPr>
        <w:lastRenderedPageBreak/>
        <w:t xml:space="preserve">оперативное управление образовательным процессом: выполняют информационную, оценочно-аналитическую, планово-прогностическую, организационно-исполнительскую, мотивационную, контрольно-регулировочную функции. </w:t>
      </w:r>
    </w:p>
    <w:p w:rsidR="00E07278" w:rsidRPr="00150C3B" w:rsidRDefault="00E07278" w:rsidP="00E0727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i/>
          <w:iCs/>
          <w:sz w:val="24"/>
          <w:szCs w:val="24"/>
          <w:lang w:eastAsia="ru-RU"/>
        </w:rPr>
        <w:t xml:space="preserve">Четвертый уровень </w:t>
      </w:r>
      <w:r w:rsidRPr="00150C3B">
        <w:rPr>
          <w:rFonts w:ascii="Times New Roman" w:eastAsia="Times New Roman" w:hAnsi="Times New Roman" w:cs="Times New Roman"/>
          <w:sz w:val="24"/>
          <w:szCs w:val="24"/>
          <w:lang w:eastAsia="ru-RU"/>
        </w:rPr>
        <w:t xml:space="preserve">организационной структуры управления – уровень учителей, функциональных служб (по содержанию – это уровень оперативного управления), структурных подразделений школы. Методические объединения объединяют учителей одной образовательной области. </w:t>
      </w:r>
    </w:p>
    <w:p w:rsidR="00E07278" w:rsidRPr="00150C3B" w:rsidRDefault="00E07278" w:rsidP="00E0727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ab/>
      </w:r>
      <w:r w:rsidRPr="00150C3B">
        <w:rPr>
          <w:rFonts w:ascii="Times New Roman" w:eastAsia="Times New Roman" w:hAnsi="Times New Roman" w:cs="Times New Roman"/>
          <w:i/>
          <w:iCs/>
          <w:sz w:val="24"/>
          <w:szCs w:val="24"/>
          <w:lang w:eastAsia="ru-RU"/>
        </w:rPr>
        <w:t xml:space="preserve">Пятый уровень </w:t>
      </w:r>
      <w:r w:rsidRPr="00150C3B">
        <w:rPr>
          <w:rFonts w:ascii="Times New Roman" w:eastAsia="Times New Roman" w:hAnsi="Times New Roman" w:cs="Times New Roman"/>
          <w:sz w:val="24"/>
          <w:szCs w:val="24"/>
          <w:lang w:eastAsia="ru-RU"/>
        </w:rPr>
        <w:t xml:space="preserve">организационной структуры – уровень обучающихся. По содержанию – это тоже уровень оперативного управления, но из-за особой специфичности субъектов, этот уровень скорее можно назвать уровнем «самоуправления». </w:t>
      </w:r>
    </w:p>
    <w:p w:rsidR="00E07278" w:rsidRPr="00150C3B" w:rsidRDefault="00E07278" w:rsidP="00E0727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xml:space="preserve">Иерархические связи по отношению к субъектам пятого уровня предполагают курирование, помощь, педагогическое руководство. В школе созданы органы ученического самоуправления, ученические организации. </w:t>
      </w:r>
    </w:p>
    <w:p w:rsidR="00E07278" w:rsidRPr="00150C3B" w:rsidRDefault="00E07278" w:rsidP="00E0727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Органы ученического самоуправления действуют на основании утвержденных Положений. Все перечисленные структуры совместными усилиями решают основные задачи образовательного учреждения и соответ</w:t>
      </w:r>
      <w:r w:rsidR="0004474F" w:rsidRPr="00150C3B">
        <w:rPr>
          <w:rFonts w:ascii="Times New Roman" w:eastAsia="Times New Roman" w:hAnsi="Times New Roman" w:cs="Times New Roman"/>
          <w:sz w:val="24"/>
          <w:szCs w:val="24"/>
          <w:lang w:eastAsia="ru-RU"/>
        </w:rPr>
        <w:t>ствуют Уставу МКОУ «Киндигирская ООШ» Олекминского района РС(Я).</w:t>
      </w:r>
    </w:p>
    <w:p w:rsidR="00E07278" w:rsidRPr="00150C3B" w:rsidRDefault="00E07278" w:rsidP="00E0727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xml:space="preserve">Основные формы координации деятельности: </w:t>
      </w:r>
    </w:p>
    <w:p w:rsidR="00E07278" w:rsidRPr="00150C3B" w:rsidRDefault="00E07278" w:rsidP="00E0727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xml:space="preserve">• план работы МКОУ «Киндигирской ООШ» на год; </w:t>
      </w:r>
    </w:p>
    <w:p w:rsidR="00E07278" w:rsidRPr="00150C3B" w:rsidRDefault="00E07278" w:rsidP="00E0727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xml:space="preserve">• годовой календарный график; </w:t>
      </w:r>
    </w:p>
    <w:p w:rsidR="00E07278" w:rsidRPr="00150C3B" w:rsidRDefault="00E07278" w:rsidP="00E0727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xml:space="preserve">• план внутришкольного контроля; </w:t>
      </w:r>
    </w:p>
    <w:p w:rsidR="00E07278" w:rsidRPr="00150C3B" w:rsidRDefault="00E07278" w:rsidP="00E0727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xml:space="preserve">• план воспитательной работы школы; </w:t>
      </w:r>
    </w:p>
    <w:p w:rsidR="00E07278" w:rsidRPr="00150C3B" w:rsidRDefault="00E07278" w:rsidP="00E0727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планы работы методических объединений школы.</w:t>
      </w:r>
    </w:p>
    <w:p w:rsidR="00E07278" w:rsidRPr="00150C3B" w:rsidRDefault="00E07278" w:rsidP="00E0727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Организация управления образовательного учреждения соответствует уставным требованиям.</w:t>
      </w:r>
    </w:p>
    <w:p w:rsidR="00E07278" w:rsidRPr="00150C3B" w:rsidRDefault="00E07278" w:rsidP="00E0727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2"/>
        <w:gridCol w:w="2917"/>
        <w:gridCol w:w="3249"/>
        <w:gridCol w:w="2793"/>
      </w:tblGrid>
      <w:tr w:rsidR="00150C3B" w:rsidRPr="00150C3B" w:rsidTr="002D613F">
        <w:tc>
          <w:tcPr>
            <w:tcW w:w="655" w:type="dxa"/>
          </w:tcPr>
          <w:p w:rsidR="00E07278" w:rsidRPr="00150C3B"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150C3B">
              <w:rPr>
                <w:rFonts w:ascii="Times New Roman" w:eastAsia="Times New Roman" w:hAnsi="Times New Roman" w:cs="Times New Roman"/>
                <w:bCs/>
                <w:sz w:val="24"/>
                <w:szCs w:val="24"/>
                <w:lang w:eastAsia="ru-RU"/>
              </w:rPr>
              <w:t>№</w:t>
            </w:r>
          </w:p>
        </w:tc>
        <w:tc>
          <w:tcPr>
            <w:tcW w:w="3195" w:type="dxa"/>
          </w:tcPr>
          <w:p w:rsidR="00E07278" w:rsidRPr="00150C3B"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150C3B">
              <w:rPr>
                <w:rFonts w:ascii="Times New Roman" w:eastAsia="Times New Roman" w:hAnsi="Times New Roman" w:cs="Times New Roman"/>
                <w:bCs/>
                <w:sz w:val="24"/>
                <w:szCs w:val="24"/>
                <w:lang w:eastAsia="ru-RU"/>
              </w:rPr>
              <w:t xml:space="preserve">Должность </w:t>
            </w:r>
          </w:p>
        </w:tc>
        <w:tc>
          <w:tcPr>
            <w:tcW w:w="3645" w:type="dxa"/>
          </w:tcPr>
          <w:p w:rsidR="00E07278" w:rsidRPr="00150C3B"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150C3B">
              <w:rPr>
                <w:rFonts w:ascii="Times New Roman" w:eastAsia="Times New Roman" w:hAnsi="Times New Roman" w:cs="Times New Roman"/>
                <w:bCs/>
                <w:sz w:val="24"/>
                <w:szCs w:val="24"/>
                <w:lang w:eastAsia="ru-RU"/>
              </w:rPr>
              <w:t>ФИО</w:t>
            </w:r>
          </w:p>
        </w:tc>
        <w:tc>
          <w:tcPr>
            <w:tcW w:w="3187" w:type="dxa"/>
          </w:tcPr>
          <w:p w:rsidR="00E07278" w:rsidRPr="00150C3B"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150C3B">
              <w:rPr>
                <w:rFonts w:ascii="Times New Roman" w:eastAsia="Times New Roman" w:hAnsi="Times New Roman" w:cs="Times New Roman"/>
                <w:bCs/>
                <w:sz w:val="24"/>
                <w:szCs w:val="24"/>
                <w:lang w:eastAsia="ru-RU"/>
              </w:rPr>
              <w:t>Категория</w:t>
            </w:r>
          </w:p>
        </w:tc>
      </w:tr>
      <w:tr w:rsidR="00150C3B" w:rsidRPr="00150C3B" w:rsidTr="002D613F">
        <w:tc>
          <w:tcPr>
            <w:tcW w:w="655" w:type="dxa"/>
          </w:tcPr>
          <w:p w:rsidR="00E07278" w:rsidRPr="00150C3B"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150C3B">
              <w:rPr>
                <w:rFonts w:ascii="Times New Roman" w:eastAsia="Times New Roman" w:hAnsi="Times New Roman" w:cs="Times New Roman"/>
                <w:bCs/>
                <w:sz w:val="24"/>
                <w:szCs w:val="24"/>
                <w:lang w:eastAsia="ru-RU"/>
              </w:rPr>
              <w:t>1</w:t>
            </w:r>
          </w:p>
        </w:tc>
        <w:tc>
          <w:tcPr>
            <w:tcW w:w="3195" w:type="dxa"/>
          </w:tcPr>
          <w:p w:rsidR="00E07278" w:rsidRPr="00150C3B"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150C3B">
              <w:rPr>
                <w:rFonts w:ascii="Times New Roman" w:eastAsia="Times New Roman" w:hAnsi="Times New Roman" w:cs="Times New Roman"/>
                <w:bCs/>
                <w:sz w:val="24"/>
                <w:szCs w:val="24"/>
                <w:lang w:eastAsia="ru-RU"/>
              </w:rPr>
              <w:t>Директор школы</w:t>
            </w:r>
          </w:p>
        </w:tc>
        <w:tc>
          <w:tcPr>
            <w:tcW w:w="3645" w:type="dxa"/>
          </w:tcPr>
          <w:p w:rsidR="00E07278" w:rsidRPr="00150C3B"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150C3B">
              <w:rPr>
                <w:rFonts w:ascii="Times New Roman" w:eastAsia="Times New Roman" w:hAnsi="Times New Roman" w:cs="Times New Roman"/>
                <w:bCs/>
                <w:sz w:val="24"/>
                <w:szCs w:val="24"/>
                <w:lang w:eastAsia="ru-RU"/>
              </w:rPr>
              <w:t>Андреева Ульяна Николаевна</w:t>
            </w:r>
          </w:p>
        </w:tc>
        <w:tc>
          <w:tcPr>
            <w:tcW w:w="3187" w:type="dxa"/>
          </w:tcPr>
          <w:p w:rsidR="00E07278" w:rsidRPr="00150C3B"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150C3B">
              <w:rPr>
                <w:rFonts w:ascii="Times New Roman" w:eastAsia="Times New Roman" w:hAnsi="Times New Roman" w:cs="Times New Roman"/>
                <w:bCs/>
                <w:sz w:val="24"/>
                <w:szCs w:val="24"/>
                <w:lang w:eastAsia="ru-RU"/>
              </w:rPr>
              <w:t>СЗД</w:t>
            </w:r>
          </w:p>
        </w:tc>
      </w:tr>
      <w:tr w:rsidR="00150C3B" w:rsidRPr="00150C3B" w:rsidTr="002D613F">
        <w:tc>
          <w:tcPr>
            <w:tcW w:w="655" w:type="dxa"/>
          </w:tcPr>
          <w:p w:rsidR="00E07278" w:rsidRPr="00150C3B"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150C3B">
              <w:rPr>
                <w:rFonts w:ascii="Times New Roman" w:eastAsia="Times New Roman" w:hAnsi="Times New Roman" w:cs="Times New Roman"/>
                <w:bCs/>
                <w:sz w:val="24"/>
                <w:szCs w:val="24"/>
                <w:lang w:eastAsia="ru-RU"/>
              </w:rPr>
              <w:t>2</w:t>
            </w:r>
          </w:p>
        </w:tc>
        <w:tc>
          <w:tcPr>
            <w:tcW w:w="3195" w:type="dxa"/>
          </w:tcPr>
          <w:p w:rsidR="00E07278" w:rsidRPr="00150C3B"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150C3B">
              <w:rPr>
                <w:rFonts w:ascii="Times New Roman" w:eastAsia="Times New Roman" w:hAnsi="Times New Roman" w:cs="Times New Roman"/>
                <w:bCs/>
                <w:sz w:val="24"/>
                <w:szCs w:val="24"/>
                <w:lang w:eastAsia="ru-RU"/>
              </w:rPr>
              <w:t>Заместитель директора по учебной работе</w:t>
            </w:r>
          </w:p>
        </w:tc>
        <w:tc>
          <w:tcPr>
            <w:tcW w:w="3645" w:type="dxa"/>
          </w:tcPr>
          <w:p w:rsidR="00E07278" w:rsidRPr="00150C3B"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150C3B">
              <w:rPr>
                <w:rFonts w:ascii="Times New Roman" w:eastAsia="Times New Roman" w:hAnsi="Times New Roman" w:cs="Times New Roman"/>
                <w:bCs/>
                <w:sz w:val="24"/>
                <w:szCs w:val="24"/>
                <w:lang w:eastAsia="ru-RU"/>
              </w:rPr>
              <w:t>Алексеева Наталья Владимировна</w:t>
            </w:r>
          </w:p>
        </w:tc>
        <w:tc>
          <w:tcPr>
            <w:tcW w:w="3187" w:type="dxa"/>
          </w:tcPr>
          <w:p w:rsidR="00E07278" w:rsidRPr="00150C3B"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150C3B">
              <w:rPr>
                <w:rFonts w:ascii="Times New Roman" w:eastAsia="Times New Roman" w:hAnsi="Times New Roman" w:cs="Times New Roman"/>
                <w:bCs/>
                <w:sz w:val="24"/>
                <w:szCs w:val="24"/>
                <w:lang w:eastAsia="ru-RU"/>
              </w:rPr>
              <w:t>СЗД</w:t>
            </w:r>
          </w:p>
        </w:tc>
      </w:tr>
      <w:tr w:rsidR="00150C3B" w:rsidRPr="00150C3B" w:rsidTr="002D613F">
        <w:tc>
          <w:tcPr>
            <w:tcW w:w="655" w:type="dxa"/>
          </w:tcPr>
          <w:p w:rsidR="00E07278" w:rsidRPr="00150C3B"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150C3B">
              <w:rPr>
                <w:rFonts w:ascii="Times New Roman" w:eastAsia="Times New Roman" w:hAnsi="Times New Roman" w:cs="Times New Roman"/>
                <w:bCs/>
                <w:sz w:val="24"/>
                <w:szCs w:val="24"/>
                <w:lang w:eastAsia="ru-RU"/>
              </w:rPr>
              <w:t>3</w:t>
            </w:r>
          </w:p>
        </w:tc>
        <w:tc>
          <w:tcPr>
            <w:tcW w:w="3195" w:type="dxa"/>
          </w:tcPr>
          <w:p w:rsidR="00E07278" w:rsidRPr="00150C3B"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150C3B">
              <w:rPr>
                <w:rFonts w:ascii="Times New Roman" w:eastAsia="Times New Roman" w:hAnsi="Times New Roman" w:cs="Times New Roman"/>
                <w:bCs/>
                <w:sz w:val="24"/>
                <w:szCs w:val="24"/>
                <w:lang w:eastAsia="ru-RU"/>
              </w:rPr>
              <w:t>Заместитель директора по воспитательной работе</w:t>
            </w:r>
          </w:p>
        </w:tc>
        <w:tc>
          <w:tcPr>
            <w:tcW w:w="3645" w:type="dxa"/>
          </w:tcPr>
          <w:p w:rsidR="00E07278" w:rsidRPr="00150C3B"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150C3B">
              <w:rPr>
                <w:rFonts w:ascii="Times New Roman" w:eastAsia="Times New Roman" w:hAnsi="Times New Roman" w:cs="Times New Roman"/>
                <w:bCs/>
                <w:sz w:val="24"/>
                <w:szCs w:val="24"/>
                <w:lang w:eastAsia="ru-RU"/>
              </w:rPr>
              <w:t>Андреева Анна Николаевна</w:t>
            </w:r>
          </w:p>
        </w:tc>
        <w:tc>
          <w:tcPr>
            <w:tcW w:w="3187" w:type="dxa"/>
          </w:tcPr>
          <w:p w:rsidR="00E07278" w:rsidRPr="00150C3B"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150C3B">
              <w:rPr>
                <w:rFonts w:ascii="Times New Roman" w:eastAsia="Times New Roman" w:hAnsi="Times New Roman" w:cs="Times New Roman"/>
                <w:bCs/>
                <w:sz w:val="24"/>
                <w:szCs w:val="24"/>
                <w:lang w:eastAsia="ru-RU"/>
              </w:rPr>
              <w:t>СЗД</w:t>
            </w:r>
          </w:p>
        </w:tc>
      </w:tr>
      <w:tr w:rsidR="00E07278" w:rsidRPr="00150C3B" w:rsidTr="002D613F">
        <w:tc>
          <w:tcPr>
            <w:tcW w:w="655" w:type="dxa"/>
          </w:tcPr>
          <w:p w:rsidR="00E07278" w:rsidRPr="00150C3B"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150C3B">
              <w:rPr>
                <w:rFonts w:ascii="Times New Roman" w:eastAsia="Times New Roman" w:hAnsi="Times New Roman" w:cs="Times New Roman"/>
                <w:bCs/>
                <w:sz w:val="24"/>
                <w:szCs w:val="24"/>
                <w:lang w:eastAsia="ru-RU"/>
              </w:rPr>
              <w:t>4</w:t>
            </w:r>
          </w:p>
        </w:tc>
        <w:tc>
          <w:tcPr>
            <w:tcW w:w="3195" w:type="dxa"/>
          </w:tcPr>
          <w:p w:rsidR="00E07278" w:rsidRPr="00150C3B"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150C3B">
              <w:rPr>
                <w:rFonts w:ascii="Times New Roman" w:eastAsia="Times New Roman" w:hAnsi="Times New Roman" w:cs="Times New Roman"/>
                <w:bCs/>
                <w:sz w:val="24"/>
                <w:szCs w:val="24"/>
                <w:lang w:eastAsia="ru-RU"/>
              </w:rPr>
              <w:t>Заведующий хозяйством</w:t>
            </w:r>
          </w:p>
        </w:tc>
        <w:tc>
          <w:tcPr>
            <w:tcW w:w="3645" w:type="dxa"/>
          </w:tcPr>
          <w:p w:rsidR="00E07278" w:rsidRPr="00150C3B" w:rsidRDefault="0004474F" w:rsidP="00E07278">
            <w:pPr>
              <w:spacing w:before="120" w:after="0" w:line="240" w:lineRule="auto"/>
              <w:jc w:val="center"/>
              <w:rPr>
                <w:rFonts w:ascii="Times New Roman" w:eastAsia="Times New Roman" w:hAnsi="Times New Roman" w:cs="Times New Roman"/>
                <w:bCs/>
                <w:sz w:val="24"/>
                <w:szCs w:val="24"/>
                <w:lang w:eastAsia="ru-RU"/>
              </w:rPr>
            </w:pPr>
            <w:r w:rsidRPr="00150C3B">
              <w:rPr>
                <w:rFonts w:ascii="Times New Roman" w:eastAsia="Times New Roman" w:hAnsi="Times New Roman" w:cs="Times New Roman"/>
                <w:bCs/>
                <w:sz w:val="24"/>
                <w:szCs w:val="24"/>
                <w:lang w:eastAsia="ru-RU"/>
              </w:rPr>
              <w:t>Габышева Августина Николаевна</w:t>
            </w:r>
          </w:p>
        </w:tc>
        <w:tc>
          <w:tcPr>
            <w:tcW w:w="3187" w:type="dxa"/>
          </w:tcPr>
          <w:p w:rsidR="00E07278" w:rsidRPr="00150C3B" w:rsidRDefault="00E07278" w:rsidP="00E07278">
            <w:pPr>
              <w:spacing w:before="120" w:after="0" w:line="240" w:lineRule="auto"/>
              <w:jc w:val="center"/>
              <w:rPr>
                <w:rFonts w:ascii="Times New Roman" w:eastAsia="Times New Roman" w:hAnsi="Times New Roman" w:cs="Times New Roman"/>
                <w:bCs/>
                <w:sz w:val="24"/>
                <w:szCs w:val="24"/>
                <w:lang w:eastAsia="ru-RU"/>
              </w:rPr>
            </w:pPr>
            <w:r w:rsidRPr="00150C3B">
              <w:rPr>
                <w:rFonts w:ascii="Times New Roman" w:eastAsia="Times New Roman" w:hAnsi="Times New Roman" w:cs="Times New Roman"/>
                <w:bCs/>
                <w:sz w:val="24"/>
                <w:szCs w:val="24"/>
                <w:lang w:eastAsia="ru-RU"/>
              </w:rPr>
              <w:t>-</w:t>
            </w:r>
          </w:p>
        </w:tc>
      </w:tr>
    </w:tbl>
    <w:p w:rsidR="00E07278" w:rsidRPr="00150C3B" w:rsidRDefault="00E07278" w:rsidP="00E07278">
      <w:pPr>
        <w:autoSpaceDE w:val="0"/>
        <w:autoSpaceDN w:val="0"/>
        <w:adjustRightInd w:val="0"/>
        <w:spacing w:after="0" w:line="240" w:lineRule="auto"/>
        <w:rPr>
          <w:rFonts w:ascii="Times New Roman" w:eastAsia="Times New Roman" w:hAnsi="Times New Roman" w:cs="Times New Roman"/>
          <w:sz w:val="24"/>
          <w:szCs w:val="24"/>
          <w:lang w:eastAsia="ru-RU"/>
        </w:rPr>
      </w:pPr>
    </w:p>
    <w:p w:rsidR="00E07278" w:rsidRPr="00150C3B" w:rsidRDefault="00E07278" w:rsidP="00E07278">
      <w:pPr>
        <w:autoSpaceDE w:val="0"/>
        <w:autoSpaceDN w:val="0"/>
        <w:adjustRightInd w:val="0"/>
        <w:spacing w:after="0" w:line="240" w:lineRule="auto"/>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Органы управления, действующие в Школе</w:t>
      </w:r>
    </w:p>
    <w:tbl>
      <w:tblPr>
        <w:tblStyle w:val="a3"/>
        <w:tblW w:w="9606" w:type="dxa"/>
        <w:tblLook w:val="04A0"/>
      </w:tblPr>
      <w:tblGrid>
        <w:gridCol w:w="2108"/>
        <w:gridCol w:w="7498"/>
      </w:tblGrid>
      <w:tr w:rsidR="00150C3B" w:rsidRPr="00150C3B" w:rsidTr="00665EFE">
        <w:tc>
          <w:tcPr>
            <w:tcW w:w="2108" w:type="dxa"/>
          </w:tcPr>
          <w:p w:rsidR="00E07278" w:rsidRPr="00150C3B" w:rsidRDefault="00E07278" w:rsidP="00E07278">
            <w:pPr>
              <w:autoSpaceDE w:val="0"/>
              <w:autoSpaceDN w:val="0"/>
              <w:adjustRightInd w:val="0"/>
              <w:jc w:val="cente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Наименование органа</w:t>
            </w:r>
          </w:p>
        </w:tc>
        <w:tc>
          <w:tcPr>
            <w:tcW w:w="7498" w:type="dxa"/>
          </w:tcPr>
          <w:p w:rsidR="00E07278" w:rsidRPr="00150C3B" w:rsidRDefault="00E07278" w:rsidP="00E07278">
            <w:pPr>
              <w:autoSpaceDE w:val="0"/>
              <w:autoSpaceDN w:val="0"/>
              <w:adjustRightInd w:val="0"/>
              <w:jc w:val="cente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Функции</w:t>
            </w:r>
          </w:p>
        </w:tc>
      </w:tr>
      <w:tr w:rsidR="00150C3B" w:rsidRPr="00150C3B" w:rsidTr="00665EFE">
        <w:tc>
          <w:tcPr>
            <w:tcW w:w="2108" w:type="dxa"/>
          </w:tcPr>
          <w:p w:rsidR="00E07278" w:rsidRPr="00150C3B" w:rsidRDefault="00E07278" w:rsidP="00E07278">
            <w:pPr>
              <w:autoSpaceDE w:val="0"/>
              <w:autoSpaceDN w:val="0"/>
              <w:adjustRightInd w:val="0"/>
              <w:jc w:val="cente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Директор</w:t>
            </w:r>
          </w:p>
        </w:tc>
        <w:tc>
          <w:tcPr>
            <w:tcW w:w="7498" w:type="dxa"/>
          </w:tcPr>
          <w:p w:rsidR="00E07278" w:rsidRPr="00150C3B" w:rsidRDefault="00E07278" w:rsidP="00E07278">
            <w:pPr>
              <w:autoSpaceDE w:val="0"/>
              <w:autoSpaceDN w:val="0"/>
              <w:adjustRightInd w:val="0"/>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150C3B" w:rsidRPr="00150C3B" w:rsidTr="00665EFE">
        <w:tc>
          <w:tcPr>
            <w:tcW w:w="2108" w:type="dxa"/>
          </w:tcPr>
          <w:p w:rsidR="00E07278" w:rsidRPr="00150C3B" w:rsidRDefault="00E07278" w:rsidP="00E07278">
            <w:pPr>
              <w:autoSpaceDE w:val="0"/>
              <w:autoSpaceDN w:val="0"/>
              <w:adjustRightInd w:val="0"/>
              <w:jc w:val="cente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Управляющий совет</w:t>
            </w:r>
          </w:p>
        </w:tc>
        <w:tc>
          <w:tcPr>
            <w:tcW w:w="7498" w:type="dxa"/>
          </w:tcPr>
          <w:p w:rsidR="00E07278" w:rsidRPr="00150C3B" w:rsidRDefault="00E07278" w:rsidP="00E07278">
            <w:pPr>
              <w:autoSpaceDE w:val="0"/>
              <w:autoSpaceDN w:val="0"/>
              <w:adjustRightInd w:val="0"/>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Рассматривает вопросы:</w:t>
            </w:r>
          </w:p>
          <w:p w:rsidR="00E07278" w:rsidRPr="00150C3B" w:rsidRDefault="00E07278" w:rsidP="00E07278">
            <w:pPr>
              <w:autoSpaceDE w:val="0"/>
              <w:autoSpaceDN w:val="0"/>
              <w:adjustRightInd w:val="0"/>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развития образовательной организации;</w:t>
            </w:r>
          </w:p>
          <w:p w:rsidR="00E07278" w:rsidRPr="00150C3B" w:rsidRDefault="00E07278" w:rsidP="00E07278">
            <w:pPr>
              <w:autoSpaceDE w:val="0"/>
              <w:autoSpaceDN w:val="0"/>
              <w:adjustRightInd w:val="0"/>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финансово-хозяйственной деятельности;</w:t>
            </w:r>
          </w:p>
          <w:p w:rsidR="00E07278" w:rsidRPr="00150C3B" w:rsidRDefault="00E07278" w:rsidP="00E07278">
            <w:pPr>
              <w:autoSpaceDE w:val="0"/>
              <w:autoSpaceDN w:val="0"/>
              <w:adjustRightInd w:val="0"/>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материально-технического обеспечения</w:t>
            </w:r>
          </w:p>
        </w:tc>
      </w:tr>
      <w:tr w:rsidR="00150C3B" w:rsidRPr="00150C3B" w:rsidTr="00665EFE">
        <w:tc>
          <w:tcPr>
            <w:tcW w:w="2108" w:type="dxa"/>
          </w:tcPr>
          <w:p w:rsidR="00E07278" w:rsidRPr="00150C3B" w:rsidRDefault="00E07278" w:rsidP="00E07278">
            <w:pPr>
              <w:autoSpaceDE w:val="0"/>
              <w:autoSpaceDN w:val="0"/>
              <w:adjustRightInd w:val="0"/>
              <w:jc w:val="cente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Педагогический совет</w:t>
            </w:r>
          </w:p>
        </w:tc>
        <w:tc>
          <w:tcPr>
            <w:tcW w:w="7498" w:type="dxa"/>
          </w:tcPr>
          <w:p w:rsidR="00E07278" w:rsidRPr="00150C3B" w:rsidRDefault="00E07278" w:rsidP="00E07278">
            <w:pPr>
              <w:autoSpaceDE w:val="0"/>
              <w:autoSpaceDN w:val="0"/>
              <w:adjustRightInd w:val="0"/>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Осуществляет текущее руководство образовательной деятельностью Школы, в том числе рассматривает вопросы:</w:t>
            </w:r>
          </w:p>
          <w:p w:rsidR="00E07278" w:rsidRPr="00150C3B" w:rsidRDefault="00E07278" w:rsidP="00E07278">
            <w:pPr>
              <w:autoSpaceDE w:val="0"/>
              <w:autoSpaceDN w:val="0"/>
              <w:adjustRightInd w:val="0"/>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lastRenderedPageBreak/>
              <w:t>− развития образовательных услуг;</w:t>
            </w:r>
          </w:p>
          <w:p w:rsidR="00E07278" w:rsidRPr="00150C3B" w:rsidRDefault="00E07278" w:rsidP="00E07278">
            <w:pPr>
              <w:autoSpaceDE w:val="0"/>
              <w:autoSpaceDN w:val="0"/>
              <w:adjustRightInd w:val="0"/>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регламентации образовательных отношений;</w:t>
            </w:r>
          </w:p>
          <w:p w:rsidR="00E07278" w:rsidRPr="00150C3B" w:rsidRDefault="00E07278" w:rsidP="00E07278">
            <w:pPr>
              <w:autoSpaceDE w:val="0"/>
              <w:autoSpaceDN w:val="0"/>
              <w:adjustRightInd w:val="0"/>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разработки образовательных программ;</w:t>
            </w:r>
          </w:p>
          <w:p w:rsidR="00E07278" w:rsidRPr="00150C3B" w:rsidRDefault="00E07278" w:rsidP="00E07278">
            <w:pPr>
              <w:autoSpaceDE w:val="0"/>
              <w:autoSpaceDN w:val="0"/>
              <w:adjustRightInd w:val="0"/>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выбора учебников, учебных пособий, средств обучения и воспитания;</w:t>
            </w:r>
          </w:p>
          <w:p w:rsidR="00E07278" w:rsidRPr="00150C3B" w:rsidRDefault="00E07278" w:rsidP="00E07278">
            <w:pPr>
              <w:autoSpaceDE w:val="0"/>
              <w:autoSpaceDN w:val="0"/>
              <w:adjustRightInd w:val="0"/>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материально-технического обеспечения образовательного процесса;</w:t>
            </w:r>
          </w:p>
          <w:p w:rsidR="00E07278" w:rsidRPr="00150C3B" w:rsidRDefault="00E07278" w:rsidP="00E07278">
            <w:pPr>
              <w:autoSpaceDE w:val="0"/>
              <w:autoSpaceDN w:val="0"/>
              <w:adjustRightInd w:val="0"/>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аттестации, повышения квалификации педагогических работников;</w:t>
            </w:r>
          </w:p>
          <w:p w:rsidR="00E07278" w:rsidRPr="00150C3B" w:rsidRDefault="00E07278" w:rsidP="00E07278">
            <w:pPr>
              <w:autoSpaceDE w:val="0"/>
              <w:autoSpaceDN w:val="0"/>
              <w:adjustRightInd w:val="0"/>
              <w:jc w:val="cente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координации деятельности методических объединений</w:t>
            </w:r>
          </w:p>
        </w:tc>
      </w:tr>
      <w:tr w:rsidR="00E07278" w:rsidRPr="00150C3B" w:rsidTr="00665EFE">
        <w:tc>
          <w:tcPr>
            <w:tcW w:w="2108" w:type="dxa"/>
          </w:tcPr>
          <w:p w:rsidR="00E07278" w:rsidRPr="00150C3B" w:rsidRDefault="00E07278" w:rsidP="00E07278">
            <w:pPr>
              <w:autoSpaceDE w:val="0"/>
              <w:autoSpaceDN w:val="0"/>
              <w:adjustRightInd w:val="0"/>
              <w:jc w:val="cente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lastRenderedPageBreak/>
              <w:t>Общее собрание работников</w:t>
            </w:r>
          </w:p>
        </w:tc>
        <w:tc>
          <w:tcPr>
            <w:tcW w:w="7498" w:type="dxa"/>
          </w:tcPr>
          <w:p w:rsidR="00E07278" w:rsidRPr="00150C3B" w:rsidRDefault="00E07278" w:rsidP="00E07278">
            <w:pPr>
              <w:autoSpaceDE w:val="0"/>
              <w:autoSpaceDN w:val="0"/>
              <w:adjustRightInd w:val="0"/>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Реализует право работников участвовать в управлении образовательной организацией, в том числе:</w:t>
            </w:r>
          </w:p>
          <w:p w:rsidR="00E07278" w:rsidRPr="00150C3B" w:rsidRDefault="00E07278" w:rsidP="00E07278">
            <w:pPr>
              <w:autoSpaceDE w:val="0"/>
              <w:autoSpaceDN w:val="0"/>
              <w:adjustRightInd w:val="0"/>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участвовать в разработке и принятии коллективного договора, Правил трудового распорядка, изменений и</w:t>
            </w:r>
          </w:p>
          <w:p w:rsidR="00E07278" w:rsidRPr="00150C3B" w:rsidRDefault="00E07278" w:rsidP="00E07278">
            <w:pPr>
              <w:autoSpaceDE w:val="0"/>
              <w:autoSpaceDN w:val="0"/>
              <w:adjustRightInd w:val="0"/>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дополнений к ним;</w:t>
            </w:r>
          </w:p>
          <w:p w:rsidR="00E07278" w:rsidRPr="00150C3B" w:rsidRDefault="00E07278" w:rsidP="00E07278">
            <w:pPr>
              <w:autoSpaceDE w:val="0"/>
              <w:autoSpaceDN w:val="0"/>
              <w:adjustRightInd w:val="0"/>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принимать локальные акты, которые регламентируют деятельность образовательной организации и связаны с</w:t>
            </w:r>
          </w:p>
          <w:p w:rsidR="00E07278" w:rsidRPr="00150C3B" w:rsidRDefault="00E07278" w:rsidP="00E07278">
            <w:pPr>
              <w:autoSpaceDE w:val="0"/>
              <w:autoSpaceDN w:val="0"/>
              <w:adjustRightInd w:val="0"/>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правами и обязанностями работников;</w:t>
            </w:r>
          </w:p>
          <w:p w:rsidR="00E07278" w:rsidRPr="00150C3B" w:rsidRDefault="00E07278" w:rsidP="00E07278">
            <w:pPr>
              <w:autoSpaceDE w:val="0"/>
              <w:autoSpaceDN w:val="0"/>
              <w:adjustRightInd w:val="0"/>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разрешать конфликтные ситуации между работниками и администрацией образовательной организации;</w:t>
            </w:r>
          </w:p>
          <w:p w:rsidR="00E07278" w:rsidRPr="00150C3B" w:rsidRDefault="00E07278" w:rsidP="00E07278">
            <w:pPr>
              <w:autoSpaceDE w:val="0"/>
              <w:autoSpaceDN w:val="0"/>
              <w:adjustRightInd w:val="0"/>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вносить предложения по корректировке плана мероприятий организации, совершенствованию ее работы и</w:t>
            </w:r>
          </w:p>
          <w:p w:rsidR="00E07278" w:rsidRPr="00150C3B" w:rsidRDefault="00E07278" w:rsidP="00E07278">
            <w:pPr>
              <w:autoSpaceDE w:val="0"/>
              <w:autoSpaceDN w:val="0"/>
              <w:adjustRightInd w:val="0"/>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развитию материальной базы</w:t>
            </w:r>
          </w:p>
          <w:p w:rsidR="00E07278" w:rsidRPr="00150C3B" w:rsidRDefault="00E07278" w:rsidP="00E07278">
            <w:pPr>
              <w:autoSpaceDE w:val="0"/>
              <w:autoSpaceDN w:val="0"/>
              <w:adjustRightInd w:val="0"/>
              <w:jc w:val="center"/>
              <w:rPr>
                <w:rFonts w:ascii="Times New Roman" w:eastAsia="Times New Roman" w:hAnsi="Times New Roman" w:cs="Times New Roman"/>
                <w:sz w:val="24"/>
                <w:szCs w:val="24"/>
                <w:lang w:eastAsia="ru-RU"/>
              </w:rPr>
            </w:pPr>
          </w:p>
        </w:tc>
      </w:tr>
      <w:tr w:rsidR="00150C3B" w:rsidRPr="00150C3B" w:rsidTr="00665EFE">
        <w:tc>
          <w:tcPr>
            <w:tcW w:w="2108" w:type="dxa"/>
          </w:tcPr>
          <w:p w:rsidR="00DD70BC" w:rsidRPr="00150C3B" w:rsidRDefault="00DD70BC" w:rsidP="00E07278">
            <w:pPr>
              <w:autoSpaceDE w:val="0"/>
              <w:autoSpaceDN w:val="0"/>
              <w:adjustRightInd w:val="0"/>
              <w:jc w:val="cente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Совет родителей</w:t>
            </w:r>
          </w:p>
        </w:tc>
        <w:tc>
          <w:tcPr>
            <w:tcW w:w="7498" w:type="dxa"/>
          </w:tcPr>
          <w:p w:rsidR="00DD70BC" w:rsidRPr="00150C3B" w:rsidRDefault="00DD70BC" w:rsidP="00DD70BC">
            <w:pPr>
              <w:shd w:val="clear" w:color="auto" w:fill="FFFFFF"/>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права и законные интересы несовершеннолетних обучающихся;</w:t>
            </w:r>
          </w:p>
          <w:p w:rsidR="00DD70BC" w:rsidRPr="00150C3B" w:rsidRDefault="00DD70BC" w:rsidP="00DD70BC">
            <w:pPr>
              <w:shd w:val="clear" w:color="auto" w:fill="FFFFFF"/>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содействие в обеспечении оптимальных условий для организации образовательной деятельности;</w:t>
            </w:r>
          </w:p>
          <w:p w:rsidR="00DD70BC" w:rsidRPr="00150C3B" w:rsidRDefault="00DD70BC" w:rsidP="00DD70BC">
            <w:pPr>
              <w:shd w:val="clear" w:color="auto" w:fill="FFFFFF"/>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информирование родителей (законных представителей) несовершеннолетних обучающихся о решениях Совета родителей;</w:t>
            </w:r>
          </w:p>
          <w:p w:rsidR="00DD70BC" w:rsidRPr="00150C3B" w:rsidRDefault="00DD70BC" w:rsidP="00DD70BC">
            <w:pPr>
              <w:shd w:val="clear" w:color="auto" w:fill="FFFFFF"/>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-содействие в проведении общешкольных мероприятий;</w:t>
            </w:r>
          </w:p>
          <w:p w:rsidR="00DD70BC" w:rsidRPr="00150C3B" w:rsidRDefault="00DD70BC" w:rsidP="00DD70BC">
            <w:pPr>
              <w:shd w:val="clear" w:color="auto" w:fill="FFFFFF"/>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-участие в подготовке Школы к новому учебному году;</w:t>
            </w:r>
          </w:p>
          <w:p w:rsidR="00DD70BC" w:rsidRPr="00150C3B" w:rsidRDefault="00DD70BC" w:rsidP="00DD70BC">
            <w:pPr>
              <w:shd w:val="clear" w:color="auto" w:fill="FFFFFF"/>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-осуществление контроля за организацией питания в Школе;</w:t>
            </w:r>
          </w:p>
          <w:p w:rsidR="00DD70BC" w:rsidRPr="00150C3B" w:rsidRDefault="00DD70BC" w:rsidP="00DD70BC">
            <w:pPr>
              <w:shd w:val="clear" w:color="auto" w:fill="FFFFFF"/>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оказание помощи Школе в организации и проведении общих родительских собраний;</w:t>
            </w:r>
          </w:p>
          <w:p w:rsidR="00DD70BC" w:rsidRPr="00150C3B" w:rsidRDefault="00DD70BC" w:rsidP="00DD70BC">
            <w:pPr>
              <w:shd w:val="clear" w:color="auto" w:fill="FFFFFF"/>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-участие в создании безопасных условий осуществления образовательной деятельности, соблюдения санитарно-гигиенических правил и норм;</w:t>
            </w:r>
          </w:p>
          <w:p w:rsidR="00DD70BC" w:rsidRPr="00150C3B" w:rsidRDefault="00DD70BC" w:rsidP="00DD70BC">
            <w:pPr>
              <w:shd w:val="clear" w:color="auto" w:fill="FFFFFF"/>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-проведение разъяснительной работы среди родителей (законных</w:t>
            </w:r>
          </w:p>
          <w:p w:rsidR="00DD70BC" w:rsidRPr="00150C3B" w:rsidRDefault="00DD70BC" w:rsidP="00DD70BC">
            <w:pPr>
              <w:shd w:val="clear" w:color="auto" w:fill="FFFFFF"/>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представителей) несовершеннолетних обучающихся по вопросу введения требований к одежде обучающихся Школы;</w:t>
            </w:r>
          </w:p>
          <w:p w:rsidR="00DD70BC" w:rsidRPr="00150C3B" w:rsidRDefault="00DD70BC" w:rsidP="00DD70BC">
            <w:pPr>
              <w:shd w:val="clear" w:color="auto" w:fill="FFFFFF"/>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-согласование выбора меры дисциплинарного взыскания обучающихся;</w:t>
            </w:r>
          </w:p>
          <w:p w:rsidR="00DD70BC" w:rsidRPr="00150C3B" w:rsidRDefault="00DD70BC" w:rsidP="00DD70BC">
            <w:pPr>
              <w:shd w:val="clear" w:color="auto" w:fill="FFFFFF"/>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-ходатайство о снятии меры дисциплинарного взыскания с обучающихся;</w:t>
            </w:r>
          </w:p>
          <w:p w:rsidR="00DD70BC" w:rsidRPr="00150C3B" w:rsidRDefault="00DD70BC" w:rsidP="00DD70BC">
            <w:pPr>
              <w:shd w:val="clear" w:color="auto" w:fill="FFFFFF"/>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-выборы представителей в состав комиссии по урегулированию споров между участниками образовательных отношений;</w:t>
            </w:r>
          </w:p>
          <w:p w:rsidR="00DD70BC" w:rsidRPr="00150C3B" w:rsidRDefault="00DD70BC" w:rsidP="00DD70BC">
            <w:pPr>
              <w:autoSpaceDE w:val="0"/>
              <w:autoSpaceDN w:val="0"/>
              <w:adjustRightInd w:val="0"/>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-участие в планировании, подготовке, проведении и анализе внеурочных мероприятий Школы.</w:t>
            </w:r>
          </w:p>
        </w:tc>
      </w:tr>
      <w:tr w:rsidR="00DD70BC" w:rsidRPr="00150C3B" w:rsidTr="00665EFE">
        <w:tc>
          <w:tcPr>
            <w:tcW w:w="2108" w:type="dxa"/>
          </w:tcPr>
          <w:p w:rsidR="00DD70BC" w:rsidRPr="00150C3B" w:rsidRDefault="00DD70BC" w:rsidP="00E07278">
            <w:pPr>
              <w:autoSpaceDE w:val="0"/>
              <w:autoSpaceDN w:val="0"/>
              <w:adjustRightInd w:val="0"/>
              <w:jc w:val="cente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Совет старшеклассников</w:t>
            </w:r>
          </w:p>
        </w:tc>
        <w:tc>
          <w:tcPr>
            <w:tcW w:w="7498" w:type="dxa"/>
          </w:tcPr>
          <w:p w:rsidR="00DD70BC" w:rsidRPr="00150C3B" w:rsidRDefault="00DD70BC" w:rsidP="00DD70BC">
            <w:pPr>
              <w:shd w:val="clear" w:color="auto" w:fill="FFFFFF"/>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Выступает от имени обучающихся при решении вопросов жизни школы:</w:t>
            </w:r>
          </w:p>
          <w:p w:rsidR="00DD70BC" w:rsidRPr="00150C3B" w:rsidRDefault="00DD70BC" w:rsidP="00DD70BC">
            <w:pPr>
              <w:shd w:val="clear" w:color="auto" w:fill="FFFFFF"/>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изучает и формулирует мнение обучающихся по вопросам организации жизни коллектива обучающихся и вносит предложения по совершенствованию деятельности школы;</w:t>
            </w:r>
          </w:p>
          <w:p w:rsidR="00DD70BC" w:rsidRPr="00150C3B" w:rsidRDefault="00DD70BC" w:rsidP="00DD70BC">
            <w:pPr>
              <w:shd w:val="clear" w:color="auto" w:fill="FFFFFF"/>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представляет позицию обучающихся в органах управления школой;</w:t>
            </w:r>
          </w:p>
          <w:p w:rsidR="00DD70BC" w:rsidRPr="00150C3B" w:rsidRDefault="00DD70BC" w:rsidP="00DD70BC">
            <w:pPr>
              <w:shd w:val="clear" w:color="auto" w:fill="FFFFFF"/>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lastRenderedPageBreak/>
              <w:t xml:space="preserve">-создает инициативные группы обучающихся для проведения различных мероприятий; </w:t>
            </w:r>
          </w:p>
          <w:p w:rsidR="00DD70BC" w:rsidRPr="00150C3B" w:rsidRDefault="00DD70BC" w:rsidP="00DD70BC">
            <w:pPr>
              <w:shd w:val="clear" w:color="auto" w:fill="FFFFFF"/>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-содействует выявлению творческого потенциала обучающихся. -организует проведение общешкольных коллективных творческих дел и мероприятий.</w:t>
            </w:r>
          </w:p>
          <w:p w:rsidR="00DD70BC" w:rsidRPr="00150C3B" w:rsidRDefault="00DD70BC" w:rsidP="00DD70BC">
            <w:pPr>
              <w:shd w:val="clear" w:color="auto" w:fill="FFFFFF"/>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-содействует разрешению конфликтных вопросов между участниками учебно-воспитательного процесса, соблюдая при этом принципы защиты прав обучающихся;</w:t>
            </w:r>
          </w:p>
          <w:p w:rsidR="00DD70BC" w:rsidRPr="00150C3B" w:rsidRDefault="00DD70BC" w:rsidP="00DD70BC">
            <w:pPr>
              <w:shd w:val="clear" w:color="auto" w:fill="FFFFFF"/>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-проводит открытые слушания, ставит вопросы о решении проблем, поднятых обучающимися, перед руководством школы, на педагогических советах, общих собраниях, информирует обучающихся о принятых решениях;</w:t>
            </w:r>
          </w:p>
          <w:p w:rsidR="00DD70BC" w:rsidRPr="00150C3B" w:rsidRDefault="00DD70BC" w:rsidP="00DD70BC">
            <w:pPr>
              <w:shd w:val="clear" w:color="auto" w:fill="FFFFFF"/>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-направляет представителей Совета на заседания Совета профилактики, рассматривающих вопросы о дисциплинарных проступках обучающихся;</w:t>
            </w:r>
          </w:p>
          <w:p w:rsidR="00DD70BC" w:rsidRPr="00150C3B" w:rsidRDefault="00DD70BC" w:rsidP="00DD70BC">
            <w:pPr>
              <w:shd w:val="clear" w:color="auto" w:fill="FFFFFF"/>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-инициирует предложения интересных дел обучающимися для оживления жизни в классных и школьном коллективах, организует взаимодействия классных коллективов;</w:t>
            </w:r>
          </w:p>
          <w:p w:rsidR="00DD70BC" w:rsidRPr="00150C3B" w:rsidRDefault="00DD70BC" w:rsidP="00DD70BC">
            <w:pPr>
              <w:shd w:val="clear" w:color="auto" w:fill="FFFFFF"/>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-участвует в формировании составов делегаций обучающихся на внешкольные массовые мероприятия.</w:t>
            </w:r>
          </w:p>
        </w:tc>
      </w:tr>
    </w:tbl>
    <w:p w:rsidR="00665EFE" w:rsidRPr="00150C3B" w:rsidRDefault="00665EFE" w:rsidP="00665EFE">
      <w:pPr>
        <w:spacing w:after="0" w:line="240" w:lineRule="auto"/>
        <w:ind w:firstLine="708"/>
        <w:contextualSpacing/>
        <w:jc w:val="both"/>
        <w:rPr>
          <w:rFonts w:ascii="Times New Roman" w:eastAsia="Times New Roman" w:hAnsi="Times New Roman" w:cs="Times New Roman"/>
          <w:sz w:val="24"/>
          <w:szCs w:val="24"/>
          <w:lang w:eastAsia="ru-RU"/>
        </w:rPr>
      </w:pPr>
    </w:p>
    <w:p w:rsidR="00665EFE" w:rsidRPr="00150C3B" w:rsidRDefault="00665EFE" w:rsidP="00BD78F3">
      <w:pPr>
        <w:spacing w:after="0" w:line="240" w:lineRule="auto"/>
        <w:contextualSpacing/>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xml:space="preserve">Методическая работа в школе осуществляется методическим Советом. </w:t>
      </w:r>
    </w:p>
    <w:p w:rsidR="00665EFE" w:rsidRPr="00150C3B" w:rsidRDefault="00665EFE" w:rsidP="00BD78F3">
      <w:pPr>
        <w:spacing w:after="0" w:line="240" w:lineRule="auto"/>
        <w:contextualSpacing/>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pacing w:val="-10"/>
          <w:sz w:val="24"/>
          <w:szCs w:val="24"/>
          <w:lang w:eastAsia="ru-RU"/>
        </w:rPr>
        <w:t>Методический совет:</w:t>
      </w:r>
    </w:p>
    <w:p w:rsidR="00665EFE" w:rsidRPr="00150C3B" w:rsidRDefault="00665EFE" w:rsidP="00E43F25">
      <w:pPr>
        <w:numPr>
          <w:ilvl w:val="0"/>
          <w:numId w:val="7"/>
        </w:numPr>
        <w:tabs>
          <w:tab w:val="num" w:pos="540"/>
        </w:tabs>
        <w:spacing w:after="0" w:line="240" w:lineRule="auto"/>
        <w:contextualSpacing/>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pacing w:val="-9"/>
          <w:sz w:val="24"/>
          <w:szCs w:val="24"/>
          <w:lang w:eastAsia="ru-RU"/>
        </w:rPr>
        <w:t>участвует в составлении плана методической работы школы ;</w:t>
      </w:r>
    </w:p>
    <w:p w:rsidR="00665EFE" w:rsidRPr="00150C3B" w:rsidRDefault="00665EFE" w:rsidP="00E43F25">
      <w:pPr>
        <w:numPr>
          <w:ilvl w:val="0"/>
          <w:numId w:val="7"/>
        </w:numPr>
        <w:tabs>
          <w:tab w:val="num" w:pos="540"/>
        </w:tabs>
        <w:spacing w:after="0" w:line="240" w:lineRule="auto"/>
        <w:contextualSpacing/>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обобщает и распространяет передовой педагогический опыт;</w:t>
      </w:r>
    </w:p>
    <w:p w:rsidR="00665EFE" w:rsidRPr="00150C3B" w:rsidRDefault="00665EFE" w:rsidP="00E43F25">
      <w:pPr>
        <w:numPr>
          <w:ilvl w:val="0"/>
          <w:numId w:val="7"/>
        </w:numPr>
        <w:tabs>
          <w:tab w:val="num" w:pos="540"/>
        </w:tabs>
        <w:spacing w:after="0" w:line="240" w:lineRule="auto"/>
        <w:contextualSpacing/>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pacing w:val="-9"/>
          <w:sz w:val="24"/>
          <w:szCs w:val="24"/>
          <w:lang w:eastAsia="ru-RU"/>
        </w:rPr>
        <w:t>оперативно информирует учителей о новинках педагогической литературы, о передовом опыте учителей;</w:t>
      </w:r>
    </w:p>
    <w:p w:rsidR="00665EFE" w:rsidRPr="00150C3B" w:rsidRDefault="00665EFE" w:rsidP="00E43F25">
      <w:pPr>
        <w:numPr>
          <w:ilvl w:val="0"/>
          <w:numId w:val="7"/>
        </w:numPr>
        <w:spacing w:after="0" w:line="240" w:lineRule="auto"/>
        <w:contextualSpacing/>
        <w:jc w:val="both"/>
        <w:rPr>
          <w:rFonts w:ascii="Times New Roman" w:eastAsia="Times New Roman" w:hAnsi="Times New Roman" w:cs="Times New Roman"/>
          <w:spacing w:val="-9"/>
          <w:sz w:val="24"/>
          <w:szCs w:val="24"/>
          <w:lang w:eastAsia="ru-RU"/>
        </w:rPr>
      </w:pPr>
      <w:r w:rsidRPr="00150C3B">
        <w:rPr>
          <w:rFonts w:ascii="Times New Roman" w:eastAsia="Times New Roman" w:hAnsi="Times New Roman" w:cs="Times New Roman"/>
          <w:spacing w:val="-9"/>
          <w:sz w:val="24"/>
          <w:szCs w:val="24"/>
          <w:lang w:eastAsia="ru-RU"/>
        </w:rPr>
        <w:t xml:space="preserve">инструктирует и даёт консультации молодым учителям по вопросам УВР;   </w:t>
      </w:r>
    </w:p>
    <w:p w:rsidR="00665EFE" w:rsidRPr="00150C3B" w:rsidRDefault="00665EFE" w:rsidP="00E43F25">
      <w:pPr>
        <w:numPr>
          <w:ilvl w:val="0"/>
          <w:numId w:val="7"/>
        </w:numPr>
        <w:spacing w:after="0" w:line="240" w:lineRule="auto"/>
        <w:contextualSpacing/>
        <w:jc w:val="both"/>
        <w:rPr>
          <w:rFonts w:ascii="Times New Roman" w:eastAsia="Times New Roman" w:hAnsi="Times New Roman" w:cs="Times New Roman"/>
          <w:spacing w:val="-9"/>
          <w:sz w:val="24"/>
          <w:szCs w:val="24"/>
          <w:lang w:eastAsia="ru-RU"/>
        </w:rPr>
      </w:pPr>
      <w:r w:rsidRPr="00150C3B">
        <w:rPr>
          <w:rFonts w:ascii="Times New Roman" w:eastAsia="Times New Roman" w:hAnsi="Times New Roman" w:cs="Times New Roman"/>
          <w:spacing w:val="-9"/>
          <w:sz w:val="24"/>
          <w:szCs w:val="24"/>
          <w:lang w:eastAsia="ru-RU"/>
        </w:rPr>
        <w:t xml:space="preserve">накапливает дидактический и методический материал, </w:t>
      </w:r>
    </w:p>
    <w:p w:rsidR="00665EFE" w:rsidRPr="00150C3B" w:rsidRDefault="00665EFE" w:rsidP="00E43F25">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pacing w:val="-9"/>
          <w:sz w:val="24"/>
          <w:szCs w:val="24"/>
          <w:lang w:eastAsia="ru-RU"/>
        </w:rPr>
        <w:t xml:space="preserve">проводит необходимые консультации, </w:t>
      </w:r>
      <w:r w:rsidRPr="00150C3B">
        <w:rPr>
          <w:rFonts w:ascii="Times New Roman" w:eastAsia="Times New Roman" w:hAnsi="Times New Roman" w:cs="Times New Roman"/>
          <w:spacing w:val="-8"/>
          <w:sz w:val="24"/>
          <w:szCs w:val="24"/>
          <w:lang w:eastAsia="ru-RU"/>
        </w:rPr>
        <w:t>оказывает помощь учителям в самообразовании, подготовке уроков;</w:t>
      </w:r>
    </w:p>
    <w:p w:rsidR="00665EFE" w:rsidRPr="00150C3B" w:rsidRDefault="00665EFE" w:rsidP="00E43F25">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pacing w:val="-9"/>
          <w:sz w:val="24"/>
          <w:szCs w:val="24"/>
          <w:lang w:eastAsia="ru-RU"/>
        </w:rPr>
        <w:t xml:space="preserve">утверждает материал итогового контроля в переводных классах и для государственной итоговой аттестации. </w:t>
      </w:r>
    </w:p>
    <w:p w:rsidR="00665EFE" w:rsidRPr="00150C3B" w:rsidRDefault="00665EFE" w:rsidP="00BD78F3">
      <w:pPr>
        <w:spacing w:after="0" w:line="240" w:lineRule="auto"/>
        <w:ind w:left="720"/>
        <w:contextualSpacing/>
        <w:jc w:val="both"/>
        <w:rPr>
          <w:rFonts w:ascii="Times New Roman" w:eastAsia="Times New Roman" w:hAnsi="Times New Roman" w:cs="Times New Roman"/>
          <w:sz w:val="24"/>
          <w:szCs w:val="24"/>
          <w:lang w:eastAsia="ru-RU"/>
        </w:rPr>
      </w:pPr>
    </w:p>
    <w:p w:rsidR="00665EFE" w:rsidRPr="00150C3B" w:rsidRDefault="00665EFE" w:rsidP="00665EFE">
      <w:pPr>
        <w:tabs>
          <w:tab w:val="left" w:pos="9540"/>
        </w:tabs>
        <w:spacing w:after="0" w:line="240" w:lineRule="auto"/>
        <w:contextualSpacing/>
        <w:jc w:val="both"/>
        <w:rPr>
          <w:rFonts w:ascii="Times New Roman" w:eastAsia="Times New Roman" w:hAnsi="Times New Roman" w:cs="Times New Roman"/>
          <w:spacing w:val="-9"/>
          <w:sz w:val="24"/>
          <w:szCs w:val="24"/>
          <w:lang w:eastAsia="ru-RU"/>
        </w:rPr>
      </w:pPr>
      <w:r w:rsidRPr="00150C3B">
        <w:rPr>
          <w:rFonts w:ascii="Times New Roman" w:eastAsia="Times New Roman" w:hAnsi="Times New Roman" w:cs="Times New Roman"/>
          <w:spacing w:val="-9"/>
          <w:sz w:val="24"/>
          <w:szCs w:val="24"/>
          <w:lang w:eastAsia="ru-RU"/>
        </w:rPr>
        <w:t xml:space="preserve">         В школе созданы четыре методических объединений   учителей предметников. Методические объединения созданы с целью совершенствования методического  и профессионального мастерства педагогов, организации взаимопомощи для обеспечения современных требований к обучению и воспитанию молодежи. </w:t>
      </w:r>
    </w:p>
    <w:p w:rsidR="00665EFE" w:rsidRPr="00150C3B" w:rsidRDefault="00665EFE" w:rsidP="00665EFE">
      <w:pPr>
        <w:spacing w:after="0" w:line="240" w:lineRule="auto"/>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ШМО учителей гуманитарного цикла;</w:t>
      </w:r>
    </w:p>
    <w:p w:rsidR="00665EFE" w:rsidRPr="00150C3B" w:rsidRDefault="00665EFE" w:rsidP="00665EFE">
      <w:pPr>
        <w:spacing w:after="0" w:line="240" w:lineRule="auto"/>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ШМО учителей естественно - математического цикла;</w:t>
      </w:r>
    </w:p>
    <w:p w:rsidR="00665EFE" w:rsidRPr="00150C3B" w:rsidRDefault="00665EFE" w:rsidP="00665EFE">
      <w:pPr>
        <w:spacing w:after="0" w:line="240" w:lineRule="auto"/>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ШМО учителей начальных классов;</w:t>
      </w:r>
    </w:p>
    <w:p w:rsidR="00665EFE" w:rsidRPr="00150C3B" w:rsidRDefault="00665EFE" w:rsidP="00665EFE">
      <w:pPr>
        <w:spacing w:after="0" w:line="240" w:lineRule="auto"/>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ШМО классных руководителей.</w:t>
      </w:r>
    </w:p>
    <w:p w:rsidR="00665EFE" w:rsidRPr="00150C3B" w:rsidRDefault="00665EFE" w:rsidP="00665EFE">
      <w:pPr>
        <w:tabs>
          <w:tab w:val="left" w:pos="9540"/>
        </w:tabs>
        <w:spacing w:after="0" w:line="240" w:lineRule="auto"/>
        <w:contextualSpacing/>
        <w:jc w:val="both"/>
        <w:rPr>
          <w:rFonts w:ascii="Times New Roman" w:eastAsia="Times New Roman" w:hAnsi="Times New Roman" w:cs="Times New Roman"/>
          <w:sz w:val="24"/>
          <w:szCs w:val="24"/>
          <w:lang w:eastAsia="ru-RU"/>
        </w:rPr>
      </w:pPr>
    </w:p>
    <w:p w:rsidR="00E07278" w:rsidRPr="00150C3B" w:rsidRDefault="00665EFE" w:rsidP="00BD78F3">
      <w:pPr>
        <w:pStyle w:val="a5"/>
        <w:rPr>
          <w:rFonts w:ascii="Times New Roman" w:hAnsi="Times New Roman" w:cs="Times New Roman"/>
          <w:sz w:val="24"/>
          <w:szCs w:val="24"/>
          <w:lang w:eastAsia="ru-RU"/>
        </w:rPr>
      </w:pPr>
      <w:r w:rsidRPr="00150C3B">
        <w:rPr>
          <w:rFonts w:ascii="Times New Roman" w:hAnsi="Times New Roman" w:cs="Times New Roman"/>
          <w:sz w:val="24"/>
          <w:szCs w:val="24"/>
          <w:lang w:eastAsia="ru-RU"/>
        </w:rPr>
        <w:t>Воспитательная работа с учащимися проводится  через орган ученического самоуправления.  Ученическое самоуправление</w:t>
      </w:r>
      <w:r w:rsidRPr="00150C3B">
        <w:rPr>
          <w:rFonts w:ascii="Times New Roman" w:hAnsi="Times New Roman" w:cs="Times New Roman"/>
          <w:b/>
          <w:sz w:val="24"/>
          <w:szCs w:val="24"/>
          <w:lang w:eastAsia="ru-RU"/>
        </w:rPr>
        <w:t xml:space="preserve"> - </w:t>
      </w:r>
      <w:r w:rsidRPr="00150C3B">
        <w:rPr>
          <w:rFonts w:ascii="Times New Roman" w:hAnsi="Times New Roman" w:cs="Times New Roman"/>
          <w:sz w:val="24"/>
          <w:szCs w:val="24"/>
          <w:lang w:eastAsia="ru-RU"/>
        </w:rPr>
        <w:t>детская организация   объединяет 3 группы учащихся: начальные классы, среднее звено, старшее звено. Активно участвует в общественных мероприятиях, проводит познавательные, культурные, спортивные мероприятия, организует досуг учащихся, выпускает стенгазеты.</w:t>
      </w:r>
    </w:p>
    <w:p w:rsidR="00BD78F3" w:rsidRPr="00150C3B" w:rsidRDefault="00E07278" w:rsidP="00F825D3">
      <w:pPr>
        <w:pStyle w:val="a5"/>
        <w:rPr>
          <w:rFonts w:ascii="Times New Roman" w:hAnsi="Times New Roman" w:cs="Times New Roman"/>
          <w:sz w:val="24"/>
          <w:szCs w:val="24"/>
          <w:lang w:eastAsia="ru-RU"/>
        </w:rPr>
      </w:pPr>
      <w:r w:rsidRPr="00150C3B">
        <w:rPr>
          <w:rFonts w:ascii="Times New Roman" w:hAnsi="Times New Roman" w:cs="Times New Roman"/>
          <w:sz w:val="24"/>
          <w:szCs w:val="24"/>
          <w:lang w:eastAsia="ru-RU"/>
        </w:rPr>
        <w:t>В целях учета мнения обучающихся и родителей (законных представителей) несовершеннолетних обучающихся в Школе действуют Совет</w:t>
      </w:r>
      <w:r w:rsidR="00F825D3" w:rsidRPr="00150C3B">
        <w:rPr>
          <w:rFonts w:ascii="Times New Roman" w:hAnsi="Times New Roman" w:cs="Times New Roman"/>
          <w:sz w:val="24"/>
          <w:szCs w:val="24"/>
          <w:lang w:eastAsia="ru-RU"/>
        </w:rPr>
        <w:t xml:space="preserve"> обучающихся и Совет родителей.</w:t>
      </w:r>
    </w:p>
    <w:p w:rsidR="00E07278" w:rsidRPr="00150C3B" w:rsidRDefault="00E07278" w:rsidP="00E07278">
      <w:pPr>
        <w:numPr>
          <w:ilvl w:val="0"/>
          <w:numId w:val="4"/>
        </w:numPr>
        <w:spacing w:after="0" w:line="240" w:lineRule="auto"/>
        <w:contextualSpacing/>
        <w:rPr>
          <w:rFonts w:ascii="Times New Roman" w:eastAsia="Times New Roman" w:hAnsi="Times New Roman" w:cs="Times New Roman"/>
          <w:b/>
          <w:sz w:val="24"/>
          <w:szCs w:val="24"/>
          <w:u w:val="single"/>
          <w:lang w:val="en-US" w:eastAsia="ru-RU"/>
        </w:rPr>
      </w:pPr>
      <w:r w:rsidRPr="00150C3B">
        <w:rPr>
          <w:rFonts w:ascii="Times New Roman" w:eastAsia="Times New Roman" w:hAnsi="Times New Roman" w:cs="Times New Roman"/>
          <w:b/>
          <w:sz w:val="24"/>
          <w:szCs w:val="24"/>
          <w:u w:val="single"/>
          <w:lang w:eastAsia="ru-RU"/>
        </w:rPr>
        <w:lastRenderedPageBreak/>
        <w:t>Оценка образовательной деятельности</w:t>
      </w:r>
    </w:p>
    <w:p w:rsidR="00E07278" w:rsidRPr="00150C3B" w:rsidRDefault="00E07278" w:rsidP="00E07278">
      <w:pPr>
        <w:spacing w:after="0" w:line="240" w:lineRule="auto"/>
        <w:ind w:left="1080"/>
        <w:contextualSpacing/>
        <w:rPr>
          <w:rFonts w:ascii="Times New Roman" w:eastAsia="Times New Roman" w:hAnsi="Times New Roman" w:cs="Times New Roman"/>
          <w:sz w:val="24"/>
          <w:szCs w:val="24"/>
          <w:u w:val="single"/>
          <w:lang w:val="en-US" w:eastAsia="ru-RU"/>
        </w:rPr>
      </w:pPr>
    </w:p>
    <w:p w:rsidR="00E07278" w:rsidRPr="00150C3B" w:rsidRDefault="00E07278" w:rsidP="00E0727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Образовательная деятельность в Школе организуется в соответствии с Федеральным законом от 29.12.2012 № 273-ФЗ «Об образовании в Российской Федерации», ФГОС начального общего, основного общего и среднего общего образования, СанПиН 2.4.2.2821-10 «Санитарно-эпидемиологические требования к условиям и организации обучения в общеобразовательных учреждениях», основными образовательными программами по уровням, включая учебные планы, годовые календарные графики, расписанием занятий.</w:t>
      </w:r>
    </w:p>
    <w:p w:rsidR="008D7DAD" w:rsidRPr="00150C3B" w:rsidRDefault="00E07278" w:rsidP="002E64C9">
      <w:pPr>
        <w:pStyle w:val="a5"/>
        <w:rPr>
          <w:rFonts w:ascii="Times New Roman" w:hAnsi="Times New Roman" w:cs="Times New Roman"/>
          <w:sz w:val="24"/>
          <w:szCs w:val="24"/>
        </w:rPr>
      </w:pPr>
      <w:r w:rsidRPr="00150C3B">
        <w:rPr>
          <w:rFonts w:ascii="Times New Roman" w:hAnsi="Times New Roman" w:cs="Times New Roman"/>
          <w:sz w:val="24"/>
          <w:szCs w:val="24"/>
          <w:lang w:eastAsia="ru-RU"/>
        </w:rPr>
        <w:t>Учебный план 1–4 классов ориентирован на 4-летний нормативный срок освоения основной образовательной программы начального общего образования (реализация ФГОС НОО);  5–9 классов – на 5-летний нормативный срок освоения основной образовательной программы основного общего образования (реализация ФГОС ООО).</w:t>
      </w:r>
    </w:p>
    <w:p w:rsidR="002E64C9" w:rsidRPr="00150C3B" w:rsidRDefault="002E64C9" w:rsidP="002D613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07278" w:rsidRPr="00150C3B" w:rsidRDefault="00482191" w:rsidP="00E07278">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150C3B">
        <w:rPr>
          <w:rFonts w:ascii="Times New Roman" w:eastAsia="Times New Roman" w:hAnsi="Times New Roman" w:cs="Times New Roman"/>
          <w:b/>
          <w:bCs/>
          <w:sz w:val="24"/>
          <w:szCs w:val="24"/>
          <w:lang w:eastAsia="ru-RU"/>
        </w:rPr>
        <w:t>3.1.</w:t>
      </w:r>
      <w:r w:rsidR="00E07278" w:rsidRPr="00150C3B">
        <w:rPr>
          <w:rFonts w:ascii="Times New Roman" w:eastAsia="Times New Roman" w:hAnsi="Times New Roman" w:cs="Times New Roman"/>
          <w:b/>
          <w:bCs/>
          <w:sz w:val="24"/>
          <w:szCs w:val="24"/>
          <w:lang w:eastAsia="ru-RU"/>
        </w:rPr>
        <w:t>Воспитательная работа</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i/>
          <w:iCs/>
          <w:sz w:val="24"/>
          <w:szCs w:val="24"/>
          <w:bdr w:val="none" w:sz="0" w:space="0" w:color="auto" w:frame="1"/>
        </w:rPr>
        <w:t>Анализ воспитательной работы школы проводился по следующим направлениям:</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система воспитательной работы в школе по направлениям;</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дополнительное образование;</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ученическое самоуправление;</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социальная деятельность,</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профилактика правонарушений;</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работа с педагогическим коллективом;</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работа с родителями.</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Воспитательная работа в школе является одним из приоритетных направлений деятельности педагогического коллектива образовательного учреждения.</w:t>
      </w:r>
    </w:p>
    <w:p w:rsidR="002D613F" w:rsidRPr="00150C3B" w:rsidRDefault="002D613F" w:rsidP="002D613F">
      <w:pPr>
        <w:spacing w:after="0" w:line="240" w:lineRule="auto"/>
        <w:rPr>
          <w:rFonts w:ascii="Times New Roman" w:hAnsi="Times New Roman" w:cs="Times New Roman"/>
          <w:kern w:val="36"/>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Главная цель воспитательной работы школы</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w:t>
      </w:r>
      <w:r w:rsidRPr="00150C3B">
        <w:rPr>
          <w:rFonts w:ascii="Times New Roman" w:hAnsi="Times New Roman" w:cs="Times New Roman"/>
          <w:kern w:val="36"/>
          <w:sz w:val="24"/>
          <w:szCs w:val="24"/>
        </w:rPr>
        <w:t>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Реализация поставленной цели в 2018-2019 учебном году была основана на решении следующих воспитательных задач:</w:t>
      </w:r>
    </w:p>
    <w:p w:rsidR="002D613F" w:rsidRPr="00150C3B" w:rsidRDefault="002D613F" w:rsidP="002D613F">
      <w:pPr>
        <w:spacing w:after="0" w:line="240" w:lineRule="auto"/>
        <w:rPr>
          <w:rFonts w:ascii="Times New Roman" w:hAnsi="Times New Roman" w:cs="Times New Roman"/>
          <w:kern w:val="36"/>
          <w:sz w:val="24"/>
          <w:szCs w:val="24"/>
        </w:rPr>
      </w:pPr>
    </w:p>
    <w:p w:rsidR="002D613F" w:rsidRPr="00150C3B" w:rsidRDefault="002D613F" w:rsidP="00E43F25">
      <w:pPr>
        <w:numPr>
          <w:ilvl w:val="0"/>
          <w:numId w:val="8"/>
        </w:numPr>
        <w:spacing w:after="0" w:line="240" w:lineRule="auto"/>
        <w:rPr>
          <w:rFonts w:ascii="Times New Roman" w:hAnsi="Times New Roman" w:cs="Times New Roman"/>
          <w:kern w:val="36"/>
          <w:sz w:val="24"/>
          <w:szCs w:val="24"/>
        </w:rPr>
      </w:pPr>
      <w:r w:rsidRPr="00150C3B">
        <w:rPr>
          <w:rFonts w:ascii="Times New Roman" w:hAnsi="Times New Roman" w:cs="Times New Roman"/>
          <w:kern w:val="36"/>
          <w:sz w:val="24"/>
          <w:szCs w:val="24"/>
        </w:rPr>
        <w:t xml:space="preserve">Совершенствование системы воспитательной работы в классных коллективах; </w:t>
      </w:r>
    </w:p>
    <w:p w:rsidR="002D613F" w:rsidRPr="00150C3B" w:rsidRDefault="002D613F" w:rsidP="00E43F25">
      <w:pPr>
        <w:numPr>
          <w:ilvl w:val="0"/>
          <w:numId w:val="8"/>
        </w:numPr>
        <w:spacing w:after="0" w:line="240" w:lineRule="auto"/>
        <w:rPr>
          <w:rFonts w:ascii="Times New Roman" w:hAnsi="Times New Roman" w:cs="Times New Roman"/>
          <w:kern w:val="36"/>
          <w:sz w:val="24"/>
          <w:szCs w:val="24"/>
        </w:rPr>
      </w:pPr>
      <w:r w:rsidRPr="00150C3B">
        <w:rPr>
          <w:rFonts w:ascii="Times New Roman" w:hAnsi="Times New Roman" w:cs="Times New Roman"/>
          <w:kern w:val="36"/>
          <w:sz w:val="24"/>
          <w:szCs w:val="24"/>
        </w:rPr>
        <w:t>Приобщение школьников к ведущим духовным ценностям своего народа, к его национальной культуре, языку, традициям и обычаям;</w:t>
      </w:r>
    </w:p>
    <w:p w:rsidR="002D613F" w:rsidRPr="00150C3B" w:rsidRDefault="002D613F" w:rsidP="00E43F25">
      <w:pPr>
        <w:numPr>
          <w:ilvl w:val="0"/>
          <w:numId w:val="8"/>
        </w:numPr>
        <w:spacing w:after="0" w:line="240" w:lineRule="auto"/>
        <w:rPr>
          <w:rFonts w:ascii="Times New Roman" w:hAnsi="Times New Roman" w:cs="Times New Roman"/>
          <w:kern w:val="36"/>
          <w:sz w:val="24"/>
          <w:szCs w:val="24"/>
        </w:rPr>
      </w:pPr>
      <w:r w:rsidRPr="00150C3B">
        <w:rPr>
          <w:rFonts w:ascii="Times New Roman" w:hAnsi="Times New Roman" w:cs="Times New Roman"/>
          <w:kern w:val="36"/>
          <w:sz w:val="24"/>
          <w:szCs w:val="24"/>
        </w:rPr>
        <w:t>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rsidR="002D613F" w:rsidRPr="00150C3B" w:rsidRDefault="002D613F" w:rsidP="00E43F25">
      <w:pPr>
        <w:numPr>
          <w:ilvl w:val="0"/>
          <w:numId w:val="8"/>
        </w:numPr>
        <w:spacing w:after="0" w:line="240" w:lineRule="auto"/>
        <w:rPr>
          <w:rFonts w:ascii="Times New Roman" w:hAnsi="Times New Roman" w:cs="Times New Roman"/>
          <w:kern w:val="36"/>
          <w:sz w:val="24"/>
          <w:szCs w:val="24"/>
        </w:rPr>
      </w:pPr>
      <w:r w:rsidRPr="00150C3B">
        <w:rPr>
          <w:rFonts w:ascii="Times New Roman" w:hAnsi="Times New Roman" w:cs="Times New Roman"/>
          <w:kern w:val="36"/>
          <w:sz w:val="24"/>
          <w:szCs w:val="24"/>
        </w:rPr>
        <w:t>Создать условия для выстраивания системы воспитания в школе на основе гуманизации и личностно-ориентированного подхода в обучении и воспитании школьников.</w:t>
      </w:r>
    </w:p>
    <w:p w:rsidR="002D613F" w:rsidRPr="00150C3B" w:rsidRDefault="002D613F" w:rsidP="00E43F25">
      <w:pPr>
        <w:numPr>
          <w:ilvl w:val="0"/>
          <w:numId w:val="8"/>
        </w:numPr>
        <w:spacing w:after="0" w:line="240" w:lineRule="auto"/>
        <w:rPr>
          <w:rFonts w:ascii="Times New Roman" w:hAnsi="Times New Roman" w:cs="Times New Roman"/>
          <w:kern w:val="36"/>
          <w:sz w:val="24"/>
          <w:szCs w:val="24"/>
        </w:rPr>
      </w:pPr>
      <w:r w:rsidRPr="00150C3B">
        <w:rPr>
          <w:rFonts w:ascii="Times New Roman" w:hAnsi="Times New Roman" w:cs="Times New Roman"/>
          <w:kern w:val="36"/>
          <w:sz w:val="24"/>
          <w:szCs w:val="24"/>
        </w:rPr>
        <w:t>Продолжить работу по поддержке социальной инициативы, творчества, самостоятельности у школьников через развитие органа ученического самоуправления.</w:t>
      </w:r>
    </w:p>
    <w:p w:rsidR="002D613F" w:rsidRPr="00150C3B" w:rsidRDefault="002D613F" w:rsidP="00E43F25">
      <w:pPr>
        <w:numPr>
          <w:ilvl w:val="0"/>
          <w:numId w:val="8"/>
        </w:numPr>
        <w:spacing w:after="0" w:line="240" w:lineRule="auto"/>
        <w:rPr>
          <w:rFonts w:ascii="Times New Roman" w:hAnsi="Times New Roman" w:cs="Times New Roman"/>
          <w:kern w:val="36"/>
          <w:sz w:val="24"/>
          <w:szCs w:val="24"/>
        </w:rPr>
      </w:pPr>
      <w:r w:rsidRPr="00150C3B">
        <w:rPr>
          <w:rFonts w:ascii="Times New Roman" w:hAnsi="Times New Roman" w:cs="Times New Roman"/>
          <w:kern w:val="36"/>
          <w:sz w:val="24"/>
          <w:szCs w:val="24"/>
        </w:rPr>
        <w:t>Дальнейшее развитие и совершенствование системы дополнительного образования в школе.</w:t>
      </w:r>
    </w:p>
    <w:p w:rsidR="002D613F" w:rsidRPr="00150C3B" w:rsidRDefault="002D613F" w:rsidP="00E43F25">
      <w:pPr>
        <w:numPr>
          <w:ilvl w:val="0"/>
          <w:numId w:val="8"/>
        </w:numPr>
        <w:spacing w:after="0" w:line="240" w:lineRule="auto"/>
        <w:rPr>
          <w:rFonts w:ascii="Times New Roman" w:hAnsi="Times New Roman" w:cs="Times New Roman"/>
          <w:kern w:val="36"/>
          <w:sz w:val="24"/>
          <w:szCs w:val="24"/>
        </w:rPr>
      </w:pPr>
      <w:r w:rsidRPr="00150C3B">
        <w:rPr>
          <w:rFonts w:ascii="Times New Roman" w:hAnsi="Times New Roman" w:cs="Times New Roman"/>
          <w:kern w:val="36"/>
          <w:sz w:val="24"/>
          <w:szCs w:val="24"/>
        </w:rPr>
        <w:t>Развитие коммуникативных умений педагогов, работать в системе «учитель – ученик - родитель».</w:t>
      </w:r>
    </w:p>
    <w:p w:rsidR="002D613F" w:rsidRPr="00150C3B" w:rsidRDefault="002D613F" w:rsidP="002D613F">
      <w:pPr>
        <w:spacing w:after="0" w:line="240" w:lineRule="auto"/>
        <w:rPr>
          <w:rFonts w:ascii="Times New Roman" w:hAnsi="Times New Roman" w:cs="Times New Roman"/>
          <w:kern w:val="36"/>
          <w:sz w:val="24"/>
          <w:szCs w:val="24"/>
        </w:rPr>
      </w:pP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Основаниями для осуществления воспитательной деятельности в школе являются следующие основные нормативно-правовые документы:</w:t>
      </w:r>
    </w:p>
    <w:p w:rsidR="002D613F" w:rsidRPr="00150C3B" w:rsidRDefault="002D613F" w:rsidP="00E43F25">
      <w:pPr>
        <w:pStyle w:val="a4"/>
        <w:numPr>
          <w:ilvl w:val="0"/>
          <w:numId w:val="27"/>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Конвенция ООН о правах ребенка;</w:t>
      </w:r>
    </w:p>
    <w:p w:rsidR="002D613F" w:rsidRPr="00150C3B" w:rsidRDefault="002D613F" w:rsidP="00E43F25">
      <w:pPr>
        <w:pStyle w:val="a4"/>
        <w:numPr>
          <w:ilvl w:val="0"/>
          <w:numId w:val="27"/>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Конституция Российской Федерации;</w:t>
      </w:r>
    </w:p>
    <w:p w:rsidR="002D613F" w:rsidRPr="00150C3B" w:rsidRDefault="002D613F" w:rsidP="00E43F25">
      <w:pPr>
        <w:pStyle w:val="a4"/>
        <w:numPr>
          <w:ilvl w:val="0"/>
          <w:numId w:val="27"/>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lastRenderedPageBreak/>
        <w:t>Закон Российской Федерации от 29.12.2012г.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№273-ФЗ</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«Об образовании»;</w:t>
      </w:r>
    </w:p>
    <w:p w:rsidR="002D613F" w:rsidRPr="00150C3B" w:rsidRDefault="002D613F" w:rsidP="00E43F25">
      <w:pPr>
        <w:pStyle w:val="a4"/>
        <w:numPr>
          <w:ilvl w:val="0"/>
          <w:numId w:val="27"/>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Устав МКОУ «Киндигирская ООШ»;</w:t>
      </w:r>
    </w:p>
    <w:p w:rsidR="002D613F" w:rsidRPr="00150C3B" w:rsidRDefault="002D613F" w:rsidP="00E43F25">
      <w:pPr>
        <w:pStyle w:val="a4"/>
        <w:numPr>
          <w:ilvl w:val="0"/>
          <w:numId w:val="27"/>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Локальные акты</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МКОУ «Киндигирская ООШ»;</w:t>
      </w:r>
    </w:p>
    <w:p w:rsidR="002D613F" w:rsidRPr="00150C3B" w:rsidRDefault="002D613F" w:rsidP="00E43F25">
      <w:pPr>
        <w:pStyle w:val="a4"/>
        <w:numPr>
          <w:ilvl w:val="0"/>
          <w:numId w:val="27"/>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Программа развития МКОУ «Киндигирская ООШ».</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Основными направлениями реализации воспитательной работы в школе являются следующие:</w:t>
      </w:r>
    </w:p>
    <w:p w:rsidR="002D613F" w:rsidRPr="00150C3B" w:rsidRDefault="002D613F" w:rsidP="00E43F25">
      <w:pPr>
        <w:numPr>
          <w:ilvl w:val="0"/>
          <w:numId w:val="9"/>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гражданское и</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нравственно – патриотическое;</w:t>
      </w:r>
    </w:p>
    <w:p w:rsidR="002D613F" w:rsidRPr="00150C3B" w:rsidRDefault="002D613F" w:rsidP="00E43F25">
      <w:pPr>
        <w:numPr>
          <w:ilvl w:val="0"/>
          <w:numId w:val="9"/>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художественно-эстетическое;</w:t>
      </w:r>
    </w:p>
    <w:p w:rsidR="002D613F" w:rsidRPr="00150C3B" w:rsidRDefault="002D613F" w:rsidP="00E43F25">
      <w:pPr>
        <w:numPr>
          <w:ilvl w:val="0"/>
          <w:numId w:val="9"/>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трудовое</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и экологическое;</w:t>
      </w:r>
    </w:p>
    <w:p w:rsidR="002D613F" w:rsidRPr="00150C3B" w:rsidRDefault="002D613F" w:rsidP="00E43F25">
      <w:pPr>
        <w:numPr>
          <w:ilvl w:val="0"/>
          <w:numId w:val="9"/>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интеллектуальное;</w:t>
      </w:r>
    </w:p>
    <w:p w:rsidR="002D613F" w:rsidRPr="00150C3B" w:rsidRDefault="002D613F" w:rsidP="00E43F25">
      <w:pPr>
        <w:numPr>
          <w:ilvl w:val="0"/>
          <w:numId w:val="9"/>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спортивно – оздоровительное;</w:t>
      </w:r>
    </w:p>
    <w:p w:rsidR="002D613F" w:rsidRPr="00150C3B" w:rsidRDefault="002D613F" w:rsidP="00E43F25">
      <w:pPr>
        <w:numPr>
          <w:ilvl w:val="0"/>
          <w:numId w:val="9"/>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безопасность жизнедеятельности и профилактика правонарушений;</w:t>
      </w:r>
    </w:p>
    <w:p w:rsidR="002D613F" w:rsidRPr="00150C3B" w:rsidRDefault="002D613F" w:rsidP="00E43F25">
      <w:pPr>
        <w:numPr>
          <w:ilvl w:val="0"/>
          <w:numId w:val="9"/>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самоуправление;</w:t>
      </w:r>
    </w:p>
    <w:p w:rsidR="002D613F" w:rsidRPr="00150C3B" w:rsidRDefault="002D613F" w:rsidP="00E43F25">
      <w:pPr>
        <w:numPr>
          <w:ilvl w:val="0"/>
          <w:numId w:val="9"/>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работа с родителями.</w:t>
      </w:r>
    </w:p>
    <w:p w:rsidR="002D613F" w:rsidRPr="00150C3B" w:rsidRDefault="002D613F" w:rsidP="002D613F">
      <w:pPr>
        <w:spacing w:after="0" w:line="240" w:lineRule="auto"/>
        <w:rPr>
          <w:rFonts w:ascii="Times New Roman" w:hAnsi="Times New Roman" w:cs="Times New Roman"/>
          <w:sz w:val="24"/>
          <w:szCs w:val="24"/>
        </w:rPr>
      </w:pP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Основными задачами воспитания и социализации личности обучающихся являются формирование у обучающихся:</w:t>
      </w:r>
    </w:p>
    <w:p w:rsidR="002D613F" w:rsidRPr="00150C3B" w:rsidRDefault="002D613F" w:rsidP="00E43F25">
      <w:pPr>
        <w:numPr>
          <w:ilvl w:val="0"/>
          <w:numId w:val="10"/>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Личностной культуры:</w:t>
      </w:r>
    </w:p>
    <w:p w:rsidR="002D613F" w:rsidRPr="00150C3B" w:rsidRDefault="002D613F" w:rsidP="00E43F25">
      <w:pPr>
        <w:numPr>
          <w:ilvl w:val="0"/>
          <w:numId w:val="10"/>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Готовность и способность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к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нравственному самосовершенствованию, самооценке,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пониманию смысла своей жизни, индивидуально-ответственному поведению</w:t>
      </w:r>
    </w:p>
    <w:p w:rsidR="002D613F" w:rsidRPr="00150C3B" w:rsidRDefault="002D613F" w:rsidP="00E43F25">
      <w:pPr>
        <w:numPr>
          <w:ilvl w:val="0"/>
          <w:numId w:val="10"/>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Готовность и способность открыто выражать и отстаивать свою позицию, критически оценивать собственные намерения, мысли и поступки</w:t>
      </w:r>
    </w:p>
    <w:p w:rsidR="002D613F" w:rsidRPr="00150C3B" w:rsidRDefault="002D613F" w:rsidP="00E43F25">
      <w:pPr>
        <w:numPr>
          <w:ilvl w:val="0"/>
          <w:numId w:val="10"/>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Способность к самостоятельным поступкам и действиям, принятию ответственности за их результаты, целеустремленность и настойчивость в достижении результата</w:t>
      </w:r>
    </w:p>
    <w:p w:rsidR="002D613F" w:rsidRPr="00150C3B" w:rsidRDefault="002D613F" w:rsidP="00E43F25">
      <w:pPr>
        <w:numPr>
          <w:ilvl w:val="0"/>
          <w:numId w:val="10"/>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Трудолюбие, бережливость, жизненный оптимизм</w:t>
      </w:r>
    </w:p>
    <w:p w:rsidR="002D613F" w:rsidRPr="00150C3B" w:rsidRDefault="002D613F" w:rsidP="00E43F25">
      <w:pPr>
        <w:numPr>
          <w:ilvl w:val="0"/>
          <w:numId w:val="10"/>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Осознание ценности человеческой жизни, нетерпимость к действиям и влияниям, представляющим угрозу жизни, физическому и нравственному здоровью и духовной безопасности.</w:t>
      </w:r>
    </w:p>
    <w:p w:rsidR="002D613F" w:rsidRPr="00150C3B" w:rsidRDefault="002D613F" w:rsidP="00E43F25">
      <w:pPr>
        <w:numPr>
          <w:ilvl w:val="0"/>
          <w:numId w:val="10"/>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Семейной культуры:</w:t>
      </w:r>
    </w:p>
    <w:p w:rsidR="002D613F" w:rsidRPr="00150C3B" w:rsidRDefault="002D613F" w:rsidP="00E43F25">
      <w:pPr>
        <w:numPr>
          <w:ilvl w:val="0"/>
          <w:numId w:val="10"/>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Осознание безусловной ценности семьи как первоосновы нашей принадлежности к народу, Отечеству</w:t>
      </w:r>
    </w:p>
    <w:p w:rsidR="002D613F" w:rsidRPr="00150C3B" w:rsidRDefault="002D613F" w:rsidP="00E43F25">
      <w:pPr>
        <w:numPr>
          <w:ilvl w:val="0"/>
          <w:numId w:val="10"/>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Понимание и поддержание таких нравственных устоев семьи, как любовь, взаимопомощь, почитание родителей, забота о младших и старших</w:t>
      </w:r>
    </w:p>
    <w:p w:rsidR="002D613F" w:rsidRPr="00150C3B" w:rsidRDefault="002D613F" w:rsidP="00E43F25">
      <w:pPr>
        <w:numPr>
          <w:ilvl w:val="0"/>
          <w:numId w:val="10"/>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Бережное отношение к жизни человека, забота о продолжении рода.</w:t>
      </w:r>
    </w:p>
    <w:p w:rsidR="002D613F" w:rsidRPr="00150C3B" w:rsidRDefault="002D613F" w:rsidP="00E43F25">
      <w:pPr>
        <w:numPr>
          <w:ilvl w:val="0"/>
          <w:numId w:val="10"/>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Социальной культуры:</w:t>
      </w:r>
    </w:p>
    <w:p w:rsidR="002D613F" w:rsidRPr="00150C3B" w:rsidRDefault="002D613F" w:rsidP="00E43F25">
      <w:pPr>
        <w:numPr>
          <w:ilvl w:val="0"/>
          <w:numId w:val="10"/>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Осознание себя гражданином России на основе принятия национальных духовных и нравственных ценностей</w:t>
      </w:r>
    </w:p>
    <w:p w:rsidR="002D613F" w:rsidRPr="00150C3B" w:rsidRDefault="002D613F" w:rsidP="00E43F25">
      <w:pPr>
        <w:numPr>
          <w:ilvl w:val="0"/>
          <w:numId w:val="10"/>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Развитость чувства патриотизма и гражданской солидарности</w:t>
      </w:r>
    </w:p>
    <w:p w:rsidR="002D613F" w:rsidRPr="00150C3B" w:rsidRDefault="002D613F" w:rsidP="00E43F25">
      <w:pPr>
        <w:numPr>
          <w:ilvl w:val="0"/>
          <w:numId w:val="10"/>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Способность к сознательному личностному, профессиональному, гражданскому и иному самоопределению и развитию.</w:t>
      </w:r>
    </w:p>
    <w:p w:rsidR="002D613F" w:rsidRPr="00150C3B" w:rsidRDefault="002D613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Решение основных задач воспитания и социализации обучающихся в 2018-2019 учебном году осуществлялось в рамках данных основных направлений организации воспитательного процесса школы.</w:t>
      </w:r>
    </w:p>
    <w:p w:rsidR="002D613F" w:rsidRPr="00150C3B" w:rsidRDefault="002D613F" w:rsidP="002D613F">
      <w:pPr>
        <w:spacing w:after="0" w:line="240" w:lineRule="auto"/>
        <w:rPr>
          <w:rFonts w:ascii="Times New Roman" w:hAnsi="Times New Roman" w:cs="Times New Roman"/>
          <w:sz w:val="24"/>
          <w:szCs w:val="24"/>
          <w:bdr w:val="none" w:sz="0" w:space="0" w:color="auto" w:frame="1"/>
        </w:rPr>
      </w:pPr>
    </w:p>
    <w:p w:rsidR="002D613F" w:rsidRPr="00150C3B" w:rsidRDefault="002D613F" w:rsidP="002D613F">
      <w:pPr>
        <w:spacing w:after="0" w:line="240" w:lineRule="auto"/>
        <w:rPr>
          <w:rFonts w:ascii="Times New Roman" w:hAnsi="Times New Roman" w:cs="Times New Roman"/>
          <w:sz w:val="24"/>
          <w:szCs w:val="24"/>
          <w:bdr w:val="none" w:sz="0" w:space="0" w:color="auto" w:frame="1"/>
        </w:rPr>
      </w:pPr>
    </w:p>
    <w:p w:rsidR="002D613F" w:rsidRPr="00150C3B" w:rsidRDefault="002D613F" w:rsidP="00F825D3">
      <w:pPr>
        <w:shd w:val="clear" w:color="auto" w:fill="FFFFFF"/>
        <w:spacing w:after="0" w:line="302" w:lineRule="atLeast"/>
        <w:rPr>
          <w:rFonts w:ascii="Times New Roman" w:hAnsi="Times New Roman" w:cs="Times New Roman"/>
          <w:sz w:val="24"/>
          <w:szCs w:val="24"/>
          <w:bdr w:val="none" w:sz="0" w:space="0" w:color="auto" w:frame="1"/>
        </w:rPr>
      </w:pPr>
    </w:p>
    <w:p w:rsidR="00F825D3" w:rsidRPr="00150C3B" w:rsidRDefault="00F825D3" w:rsidP="00F825D3">
      <w:pPr>
        <w:shd w:val="clear" w:color="auto" w:fill="FFFFFF"/>
        <w:spacing w:after="0" w:line="302" w:lineRule="atLeast"/>
        <w:rPr>
          <w:rFonts w:ascii="Times New Roman" w:eastAsia="Times New Roman" w:hAnsi="Times New Roman" w:cs="Times New Roman"/>
          <w:b/>
          <w:bCs/>
          <w:sz w:val="24"/>
          <w:szCs w:val="24"/>
          <w:bdr w:val="none" w:sz="0" w:space="0" w:color="auto" w:frame="1"/>
          <w:lang w:eastAsia="ru-RU"/>
        </w:rPr>
      </w:pPr>
    </w:p>
    <w:p w:rsidR="002D613F" w:rsidRPr="00150C3B" w:rsidRDefault="002D613F" w:rsidP="002D613F">
      <w:pPr>
        <w:shd w:val="clear" w:color="auto" w:fill="FFFFFF"/>
        <w:spacing w:after="0" w:line="302" w:lineRule="atLeast"/>
        <w:jc w:val="center"/>
        <w:rPr>
          <w:rFonts w:ascii="Times New Roman" w:eastAsia="Times New Roman" w:hAnsi="Times New Roman" w:cs="Times New Roman"/>
          <w:sz w:val="24"/>
          <w:szCs w:val="24"/>
          <w:lang w:eastAsia="ru-RU"/>
        </w:rPr>
      </w:pPr>
      <w:r w:rsidRPr="00150C3B">
        <w:rPr>
          <w:rFonts w:ascii="Times New Roman" w:eastAsia="Times New Roman" w:hAnsi="Times New Roman" w:cs="Times New Roman"/>
          <w:b/>
          <w:bCs/>
          <w:sz w:val="24"/>
          <w:szCs w:val="24"/>
          <w:bdr w:val="none" w:sz="0" w:space="0" w:color="auto" w:frame="1"/>
          <w:lang w:eastAsia="ru-RU"/>
        </w:rPr>
        <w:lastRenderedPageBreak/>
        <w:t>ДЕЯТЕЛЬНОСТЬ  УЧЕНИЧЕСКОГО  САМОУПРАВЛЕНИЯ</w:t>
      </w:r>
    </w:p>
    <w:p w:rsidR="002D613F" w:rsidRPr="00150C3B" w:rsidRDefault="002D613F" w:rsidP="002D613F">
      <w:pPr>
        <w:shd w:val="clear" w:color="auto" w:fill="FFFFFF"/>
        <w:spacing w:after="0" w:line="302" w:lineRule="atLeast"/>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 </w:t>
      </w:r>
    </w:p>
    <w:p w:rsidR="002D613F" w:rsidRPr="00150C3B" w:rsidRDefault="002D613F" w:rsidP="002D613F">
      <w:pPr>
        <w:shd w:val="clear" w:color="auto" w:fill="FFFFFF"/>
        <w:spacing w:after="0" w:line="302" w:lineRule="atLeast"/>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                Одним из направлений деятельности педагогического коллектива является развитие и организация деятельности ученического коллектива. При этом особая роль отводится развитию детского общественного объединения «Сомо5оло</w:t>
      </w:r>
      <w:r w:rsidRPr="00150C3B">
        <w:rPr>
          <w:rFonts w:ascii="Times New Roman" w:eastAsia="Times New Roman" w:hAnsi="Times New Roman" w:cs="Times New Roman"/>
          <w:sz w:val="24"/>
          <w:szCs w:val="24"/>
          <w:bdr w:val="none" w:sz="0" w:space="0" w:color="auto" w:frame="1"/>
          <w:lang w:val="en-US" w:eastAsia="ru-RU"/>
        </w:rPr>
        <w:t>h</w:t>
      </w:r>
      <w:r w:rsidRPr="00150C3B">
        <w:rPr>
          <w:rFonts w:ascii="Times New Roman" w:eastAsia="Times New Roman" w:hAnsi="Times New Roman" w:cs="Times New Roman"/>
          <w:sz w:val="24"/>
          <w:szCs w:val="24"/>
          <w:bdr w:val="none" w:sz="0" w:space="0" w:color="auto" w:frame="1"/>
          <w:lang w:eastAsia="ru-RU"/>
        </w:rPr>
        <w:t>уу».</w:t>
      </w:r>
    </w:p>
    <w:p w:rsidR="002D613F" w:rsidRPr="00150C3B" w:rsidRDefault="002D613F" w:rsidP="002D613F">
      <w:pPr>
        <w:shd w:val="clear" w:color="auto" w:fill="FFFFFF"/>
        <w:spacing w:after="0" w:line="302" w:lineRule="atLeast"/>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          Основной целью работы детской  организации  является раскрытие личности и развитие навыков самоорганизации детей через совместную коллективную деятельность. При этом решались следующие задачи:</w:t>
      </w:r>
    </w:p>
    <w:p w:rsidR="002D613F" w:rsidRPr="00150C3B" w:rsidRDefault="002D613F" w:rsidP="002D613F">
      <w:pPr>
        <w:numPr>
          <w:ilvl w:val="0"/>
          <w:numId w:val="5"/>
        </w:numPr>
        <w:shd w:val="clear" w:color="auto" w:fill="FFFFFF"/>
        <w:spacing w:after="0" w:line="302" w:lineRule="atLeast"/>
        <w:contextualSpacing/>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формирование у обучающихся гражданской ответственности, патриотизма;</w:t>
      </w:r>
    </w:p>
    <w:p w:rsidR="002D613F" w:rsidRPr="00150C3B" w:rsidRDefault="002D613F" w:rsidP="002D613F">
      <w:pPr>
        <w:numPr>
          <w:ilvl w:val="0"/>
          <w:numId w:val="5"/>
        </w:numPr>
        <w:shd w:val="clear" w:color="auto" w:fill="FFFFFF"/>
        <w:spacing w:after="0" w:line="302" w:lineRule="atLeast"/>
        <w:contextualSpacing/>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организация обучения «нового» актива детского объединения;</w:t>
      </w:r>
    </w:p>
    <w:p w:rsidR="002D613F" w:rsidRPr="00150C3B" w:rsidRDefault="002D613F" w:rsidP="002D613F">
      <w:pPr>
        <w:numPr>
          <w:ilvl w:val="0"/>
          <w:numId w:val="5"/>
        </w:numPr>
        <w:shd w:val="clear" w:color="auto" w:fill="FFFFFF"/>
        <w:spacing w:after="0" w:line="302" w:lineRule="atLeast"/>
        <w:contextualSpacing/>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участие в социально-значимых акциях.</w:t>
      </w:r>
    </w:p>
    <w:p w:rsidR="002D613F" w:rsidRPr="00150C3B" w:rsidRDefault="002D613F" w:rsidP="002D613F">
      <w:pPr>
        <w:shd w:val="clear" w:color="auto" w:fill="FFFFFF"/>
        <w:spacing w:after="0" w:line="302" w:lineRule="atLeast"/>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Решение первой задачи осуществлялось через привлечение членов ДОк проведению мероприятий в рамках празднования 74-годовщины  Победы.</w:t>
      </w:r>
    </w:p>
    <w:p w:rsidR="002D613F" w:rsidRPr="00150C3B" w:rsidRDefault="002D613F" w:rsidP="002D613F">
      <w:pPr>
        <w:shd w:val="clear" w:color="auto" w:fill="FFFFFF"/>
        <w:spacing w:after="0" w:line="302" w:lineRule="atLeast"/>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Кроме того, актив ДО помогал в оформлении, организации и проведении массовых дел школы к праздникам.</w:t>
      </w:r>
    </w:p>
    <w:p w:rsidR="002D613F" w:rsidRPr="00150C3B" w:rsidRDefault="002D613F" w:rsidP="002D613F">
      <w:pPr>
        <w:shd w:val="clear" w:color="auto" w:fill="FFFFFF"/>
        <w:spacing w:after="0" w:line="302" w:lineRule="atLeast"/>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Члены ДО традиционно являются инициаторами социально-значимых акций, а именно:</w:t>
      </w:r>
    </w:p>
    <w:p w:rsidR="002D613F" w:rsidRPr="00150C3B" w:rsidRDefault="002D613F" w:rsidP="002D613F">
      <w:pPr>
        <w:shd w:val="clear" w:color="auto" w:fill="FFFFFF"/>
        <w:spacing w:after="0" w:line="302" w:lineRule="atLeast"/>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акция «Помоги пожилому» по уборке территории пожилым людям и детям войны  (сентябрь- май);</w:t>
      </w:r>
    </w:p>
    <w:p w:rsidR="002D613F" w:rsidRPr="00150C3B" w:rsidRDefault="002D613F" w:rsidP="002D613F">
      <w:pPr>
        <w:shd w:val="clear" w:color="auto" w:fill="FFFFFF"/>
        <w:spacing w:after="0" w:line="302" w:lineRule="atLeast"/>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по благоустройству территории школы и прилегающей зоны санитарной ответственности;</w:t>
      </w:r>
    </w:p>
    <w:p w:rsidR="002D613F" w:rsidRPr="00150C3B" w:rsidRDefault="002D613F" w:rsidP="002D613F">
      <w:pPr>
        <w:shd w:val="clear" w:color="auto" w:fill="FFFFFF"/>
        <w:spacing w:after="0" w:line="302" w:lineRule="atLeast"/>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акция «Добрата спасет мир» (октябрь, День пожилых людей);</w:t>
      </w:r>
    </w:p>
    <w:p w:rsidR="002D613F" w:rsidRPr="00150C3B" w:rsidRDefault="002D613F" w:rsidP="002D613F">
      <w:pPr>
        <w:shd w:val="clear" w:color="auto" w:fill="FFFFFF"/>
        <w:spacing w:after="0" w:line="302" w:lineRule="atLeast"/>
        <w:jc w:val="both"/>
        <w:rPr>
          <w:rFonts w:ascii="Times New Roman" w:eastAsia="Times New Roman" w:hAnsi="Times New Roman" w:cs="Times New Roman"/>
          <w:sz w:val="24"/>
          <w:szCs w:val="24"/>
          <w:bdr w:val="none" w:sz="0" w:space="0" w:color="auto" w:frame="1"/>
          <w:lang w:eastAsia="ru-RU"/>
        </w:rPr>
      </w:pPr>
      <w:r w:rsidRPr="00150C3B">
        <w:rPr>
          <w:rFonts w:ascii="Times New Roman" w:eastAsia="Times New Roman" w:hAnsi="Times New Roman" w:cs="Times New Roman"/>
          <w:sz w:val="24"/>
          <w:szCs w:val="24"/>
          <w:bdr w:val="none" w:sz="0" w:space="0" w:color="auto" w:frame="1"/>
          <w:lang w:eastAsia="ru-RU"/>
        </w:rPr>
        <w:t>акция «Зеленая весна» (апрель -май);</w:t>
      </w:r>
    </w:p>
    <w:p w:rsidR="002D613F" w:rsidRPr="00150C3B" w:rsidRDefault="002D613F" w:rsidP="002D613F">
      <w:pPr>
        <w:shd w:val="clear" w:color="auto" w:fill="FFFFFF"/>
        <w:spacing w:after="0" w:line="302" w:lineRule="atLeast"/>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акция «символ семьи Ромашка» ( май)</w:t>
      </w:r>
    </w:p>
    <w:p w:rsidR="002D613F" w:rsidRPr="00150C3B" w:rsidRDefault="002D613F" w:rsidP="002D613F">
      <w:pPr>
        <w:shd w:val="clear" w:color="auto" w:fill="FFFFFF"/>
        <w:spacing w:after="0" w:line="302" w:lineRule="atLeast"/>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Детское общественное объединение имеет  следующие комитеты:</w:t>
      </w:r>
    </w:p>
    <w:p w:rsidR="002D613F" w:rsidRPr="00150C3B" w:rsidRDefault="002D613F" w:rsidP="002D613F">
      <w:pPr>
        <w:shd w:val="clear" w:color="auto" w:fill="FFFFFF"/>
        <w:spacing w:after="0" w:line="302" w:lineRule="atLeast"/>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  образования;</w:t>
      </w:r>
    </w:p>
    <w:p w:rsidR="002D613F" w:rsidRPr="00150C3B" w:rsidRDefault="002D613F" w:rsidP="002D613F">
      <w:pPr>
        <w:shd w:val="clear" w:color="auto" w:fill="FFFFFF"/>
        <w:spacing w:after="0" w:line="302" w:lineRule="atLeast"/>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  спорта;</w:t>
      </w:r>
    </w:p>
    <w:p w:rsidR="002D613F" w:rsidRPr="00150C3B" w:rsidRDefault="002D613F" w:rsidP="002D613F">
      <w:pPr>
        <w:shd w:val="clear" w:color="auto" w:fill="FFFFFF"/>
        <w:spacing w:after="0" w:line="302" w:lineRule="atLeast"/>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  культуры и досуга;</w:t>
      </w:r>
    </w:p>
    <w:p w:rsidR="002D613F" w:rsidRPr="00150C3B" w:rsidRDefault="002D613F" w:rsidP="002D613F">
      <w:pPr>
        <w:shd w:val="clear" w:color="auto" w:fill="FFFFFF"/>
        <w:spacing w:after="0" w:line="302" w:lineRule="atLeast"/>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  труда.</w:t>
      </w:r>
    </w:p>
    <w:p w:rsidR="002D613F" w:rsidRPr="00150C3B" w:rsidRDefault="002D613F" w:rsidP="002D613F">
      <w:pPr>
        <w:shd w:val="clear" w:color="auto" w:fill="FFFFFF"/>
        <w:spacing w:after="0" w:line="302" w:lineRule="atLeast"/>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 В каждом из комитете  распределены обязанности.  Ребята доброжелательны друг к другу, искренни, присутствует атмосфера терпимости и бережного отношения друг к другу.</w:t>
      </w:r>
    </w:p>
    <w:p w:rsidR="002D613F" w:rsidRPr="00150C3B" w:rsidRDefault="002D613F" w:rsidP="002D613F">
      <w:pPr>
        <w:shd w:val="clear" w:color="auto" w:fill="FFFFFF"/>
        <w:spacing w:after="0" w:line="302" w:lineRule="atLeast"/>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Основными организаторами школьных традиционных акций являются члены Совета старшеклассников, который является высшим органом ученического самоуправления МКОУ  «Киндигирская ООШ».</w:t>
      </w:r>
    </w:p>
    <w:p w:rsidR="002D613F" w:rsidRPr="00150C3B" w:rsidRDefault="002D613F" w:rsidP="002D613F">
      <w:pPr>
        <w:shd w:val="clear" w:color="auto" w:fill="FFFFFF"/>
        <w:spacing w:after="0" w:line="302" w:lineRule="atLeast"/>
        <w:jc w:val="both"/>
        <w:rPr>
          <w:rFonts w:ascii="Times New Roman" w:eastAsia="Times New Roman" w:hAnsi="Times New Roman" w:cs="Times New Roman"/>
          <w:sz w:val="24"/>
          <w:szCs w:val="24"/>
          <w:bdr w:val="none" w:sz="0" w:space="0" w:color="auto" w:frame="1"/>
          <w:lang w:eastAsia="ru-RU"/>
        </w:rPr>
      </w:pPr>
      <w:r w:rsidRPr="00150C3B">
        <w:rPr>
          <w:rFonts w:ascii="Times New Roman" w:eastAsia="Times New Roman" w:hAnsi="Times New Roman" w:cs="Times New Roman"/>
          <w:sz w:val="24"/>
          <w:szCs w:val="24"/>
          <w:bdr w:val="none" w:sz="0" w:space="0" w:color="auto" w:frame="1"/>
          <w:lang w:eastAsia="ru-RU"/>
        </w:rPr>
        <w:t>5 октября,  в  День торжественного проведения Дня Учителя, прошел традиционный День самоуправления, и все учащиеся 8 - 9 классов  смогли на себе испытать, насколько тяжел, но важен труд учителя, сотрудника и администрации. </w:t>
      </w:r>
    </w:p>
    <w:p w:rsidR="002D613F" w:rsidRPr="00150C3B" w:rsidRDefault="002D613F" w:rsidP="002D613F">
      <w:pPr>
        <w:shd w:val="clear" w:color="auto" w:fill="FFFFFF"/>
        <w:spacing w:after="0" w:line="302" w:lineRule="atLeast"/>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  В роли «директора» школы испытал на себя  председатель ДОО  Николаев Сережа – ученик 9 класса. </w:t>
      </w:r>
    </w:p>
    <w:p w:rsidR="002D613F" w:rsidRPr="00150C3B" w:rsidRDefault="002D613F" w:rsidP="002D613F">
      <w:pPr>
        <w:shd w:val="clear" w:color="auto" w:fill="FFFFFF"/>
        <w:spacing w:after="0" w:line="302" w:lineRule="atLeast"/>
        <w:jc w:val="both"/>
        <w:rPr>
          <w:rFonts w:ascii="Times New Roman" w:eastAsia="Times New Roman" w:hAnsi="Times New Roman" w:cs="Times New Roman"/>
          <w:sz w:val="24"/>
          <w:szCs w:val="24"/>
          <w:bdr w:val="none" w:sz="0" w:space="0" w:color="auto" w:frame="1"/>
          <w:lang w:eastAsia="ru-RU"/>
        </w:rPr>
      </w:pPr>
      <w:r w:rsidRPr="00150C3B">
        <w:rPr>
          <w:rFonts w:ascii="Times New Roman" w:eastAsia="Times New Roman" w:hAnsi="Times New Roman" w:cs="Times New Roman"/>
          <w:sz w:val="24"/>
          <w:szCs w:val="24"/>
          <w:bdr w:val="none" w:sz="0" w:space="0" w:color="auto" w:frame="1"/>
          <w:lang w:eastAsia="ru-RU"/>
        </w:rPr>
        <w:t xml:space="preserve">На осенние каникулы зам. по ВР был проведен коммунарский сбор, где ребята соревновались в ловкости и умелости. В этот день ребята показали себя сплоченной командой, умеющей применять </w:t>
      </w:r>
      <w:r w:rsidR="00785CFF" w:rsidRPr="00150C3B">
        <w:rPr>
          <w:rFonts w:ascii="Times New Roman" w:eastAsia="Times New Roman" w:hAnsi="Times New Roman" w:cs="Times New Roman"/>
          <w:sz w:val="24"/>
          <w:szCs w:val="24"/>
          <w:bdr w:val="none" w:sz="0" w:space="0" w:color="auto" w:frame="1"/>
          <w:lang w:eastAsia="ru-RU"/>
        </w:rPr>
        <w:t>свои навыки в труде и в спорте.</w:t>
      </w:r>
      <w:r w:rsidRPr="00150C3B">
        <w:rPr>
          <w:rFonts w:ascii="Times New Roman" w:eastAsia="Times New Roman" w:hAnsi="Times New Roman" w:cs="Times New Roman"/>
          <w:sz w:val="24"/>
          <w:szCs w:val="24"/>
          <w:bdr w:val="none" w:sz="0" w:space="0" w:color="auto" w:frame="1"/>
          <w:lang w:eastAsia="ru-RU"/>
        </w:rPr>
        <w:t xml:space="preserve"> В День народного единства, учащиеся  приняли участие</w:t>
      </w:r>
      <w:r w:rsidRPr="00150C3B">
        <w:rPr>
          <w:rFonts w:ascii="Times New Roman" w:hAnsi="Times New Roman" w:cs="Times New Roman"/>
          <w:sz w:val="24"/>
          <w:szCs w:val="24"/>
        </w:rPr>
        <w:t>вАкция «Визит внимания» - подари игрушку ребенку.</w:t>
      </w:r>
      <w:r w:rsidRPr="00150C3B">
        <w:rPr>
          <w:rFonts w:ascii="Times New Roman" w:eastAsia="Times New Roman" w:hAnsi="Times New Roman" w:cs="Times New Roman"/>
          <w:sz w:val="24"/>
          <w:szCs w:val="24"/>
          <w:bdr w:val="none" w:sz="0" w:space="0" w:color="auto" w:frame="1"/>
          <w:lang w:eastAsia="ru-RU"/>
        </w:rPr>
        <w:t>В течении года ребятами проведены интеллектуальные игры, веселые соревнования, беседы о дружбе, о гигиене, о вредных привычках, День Победы -  для подшефных классов. Участвовали в акции «Подари книгу длябиблиотеке», «Помоги зимующим птицам» - изготовили кормушки для птиц.</w:t>
      </w:r>
    </w:p>
    <w:p w:rsidR="002D613F" w:rsidRPr="00150C3B" w:rsidRDefault="00785CFF" w:rsidP="002D613F">
      <w:pPr>
        <w:shd w:val="clear" w:color="auto" w:fill="FFFFFF"/>
        <w:spacing w:after="0" w:line="302" w:lineRule="atLeast"/>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lastRenderedPageBreak/>
        <w:t>  </w:t>
      </w:r>
      <w:r w:rsidR="002D613F" w:rsidRPr="00150C3B">
        <w:rPr>
          <w:rFonts w:ascii="Times New Roman" w:eastAsia="Times New Roman" w:hAnsi="Times New Roman" w:cs="Times New Roman"/>
          <w:sz w:val="24"/>
          <w:szCs w:val="24"/>
          <w:bdr w:val="none" w:sz="0" w:space="0" w:color="auto" w:frame="1"/>
          <w:lang w:eastAsia="ru-RU"/>
        </w:rPr>
        <w:t>Основным направлением деятельности детской организации во втором полугодии  была организация мероприятий в рамках празднования 74-годовщины  Великой Победы. Данный вопрос был рассмотрен на заседании  и  предложен план мероприятий:</w:t>
      </w:r>
    </w:p>
    <w:p w:rsidR="002D613F" w:rsidRPr="00150C3B" w:rsidRDefault="002D613F" w:rsidP="00E43F25">
      <w:pPr>
        <w:numPr>
          <w:ilvl w:val="0"/>
          <w:numId w:val="23"/>
        </w:numPr>
        <w:shd w:val="clear" w:color="auto" w:fill="FFFFFF"/>
        <w:spacing w:after="0" w:line="302" w:lineRule="atLeast"/>
        <w:contextualSpacing/>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акция «Ветеран живет рядом» по оказанию помощи ветеранам труда и тыла;</w:t>
      </w:r>
    </w:p>
    <w:p w:rsidR="002D613F" w:rsidRPr="00150C3B" w:rsidRDefault="002D613F" w:rsidP="00E43F25">
      <w:pPr>
        <w:numPr>
          <w:ilvl w:val="0"/>
          <w:numId w:val="23"/>
        </w:numPr>
        <w:shd w:val="clear" w:color="auto" w:fill="FFFFFF"/>
        <w:spacing w:after="0" w:line="302" w:lineRule="atLeast"/>
        <w:contextualSpacing/>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участие в районных, республиканских конкурсах, посвященных Великой Победе.</w:t>
      </w:r>
    </w:p>
    <w:p w:rsidR="002D613F" w:rsidRPr="00150C3B" w:rsidRDefault="002D613F" w:rsidP="002D613F">
      <w:pPr>
        <w:shd w:val="clear" w:color="auto" w:fill="FFFFFF"/>
        <w:spacing w:after="0" w:line="302" w:lineRule="atLeast"/>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Также  членами актива  были организованы 2 рейда:</w:t>
      </w:r>
    </w:p>
    <w:p w:rsidR="002D613F" w:rsidRPr="00150C3B" w:rsidRDefault="002D613F" w:rsidP="00E43F25">
      <w:pPr>
        <w:numPr>
          <w:ilvl w:val="0"/>
          <w:numId w:val="23"/>
        </w:numPr>
        <w:shd w:val="clear" w:color="auto" w:fill="FFFFFF"/>
        <w:spacing w:after="0" w:line="302" w:lineRule="atLeast"/>
        <w:contextualSpacing/>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по чистоте и уюту классного кабинета проведен. Было отмечено, что все кабинеты чистые, убранные, умеренно озеленены, в шкафах наведен порядок.</w:t>
      </w:r>
    </w:p>
    <w:p w:rsidR="002D613F" w:rsidRPr="00150C3B" w:rsidRDefault="002D613F" w:rsidP="002D613F">
      <w:pPr>
        <w:shd w:val="clear" w:color="auto" w:fill="FFFFFF"/>
        <w:spacing w:after="0" w:line="302" w:lineRule="atLeast"/>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                На итоговом заседании Совета детского движения   были подведены итоги деятельности  Совета за 2018-2019 учебный год.</w:t>
      </w:r>
    </w:p>
    <w:p w:rsidR="002D613F" w:rsidRPr="00150C3B" w:rsidRDefault="002D613F" w:rsidP="002D613F">
      <w:pPr>
        <w:shd w:val="clear" w:color="auto" w:fill="FFFFFF"/>
        <w:spacing w:after="0" w:line="302" w:lineRule="atLeast"/>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              </w:t>
      </w:r>
    </w:p>
    <w:p w:rsidR="002D613F" w:rsidRPr="00150C3B" w:rsidRDefault="002D613F" w:rsidP="002D613F">
      <w:pPr>
        <w:spacing w:after="0" w:line="240" w:lineRule="auto"/>
        <w:jc w:val="center"/>
        <w:rPr>
          <w:rFonts w:ascii="Times New Roman" w:hAnsi="Times New Roman" w:cs="Times New Roman"/>
          <w:b/>
          <w:sz w:val="24"/>
          <w:szCs w:val="24"/>
        </w:rPr>
      </w:pPr>
      <w:r w:rsidRPr="00150C3B">
        <w:rPr>
          <w:rFonts w:ascii="Times New Roman" w:hAnsi="Times New Roman" w:cs="Times New Roman"/>
          <w:b/>
          <w:sz w:val="24"/>
          <w:szCs w:val="24"/>
          <w:bdr w:val="none" w:sz="0" w:space="0" w:color="auto" w:frame="1"/>
        </w:rPr>
        <w:t>Правовое воспитание и профилактическая работа</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xml:space="preserve"> В 2018-2019 учебном году по профилактике и предупреждению правонарушений и преступлений, защите прав ребёнка были поставлены следующие задачи:</w:t>
      </w:r>
    </w:p>
    <w:p w:rsidR="002D613F" w:rsidRPr="00150C3B" w:rsidRDefault="002D613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-предупреждение безнадзорности, беспризорности, правонарушений и антиобщественных действий среди обучающихся, выявление и устранение причин и условий, способствующих этому.</w:t>
      </w:r>
    </w:p>
    <w:p w:rsidR="002D613F" w:rsidRPr="00150C3B" w:rsidRDefault="002D613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 привитие навыков общения со взрослыми и сверстниками на основе общепринятых норм.</w:t>
      </w:r>
    </w:p>
    <w:p w:rsidR="002D613F" w:rsidRPr="00150C3B" w:rsidRDefault="002D613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 привлечение учащихся к КТД.</w:t>
      </w:r>
    </w:p>
    <w:p w:rsidR="002D613F" w:rsidRPr="00150C3B" w:rsidRDefault="002D613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 xml:space="preserve">- обеспечение защиты прав и законных интересов учащихся. </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Для осуществления и реализации этих задач был разработан план социальной работы, план совместной работы школы   по профилактике преступлений и правонарушений среди учащихся.</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Профилактическая работа в школе осуществлялась по следующим основным направлениям:</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-профилактика алкоголизма;</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-профилактика табакокурения;</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-профилактика дорожно-транспортного травматизма;</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 профилактика правонарушений;</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-профилактика детской безнадзорности;</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-правовое воспитание;</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-половое воспитание.</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В течение учебного года проводились многочисленные мероприятия  по всем направлениям профилактической работы. Среди них акция «СТОП ВИЧ/СПИД»  работа в рамках программы «Здоровье будущих поколений», месячник профилактической работы, «Неделя ЗДОРОВЬЯ»,  Всемирный день борьбы со СПИДом, Всемирный день отказа от курения, Всемирный день борьбы с наркоманией.</w:t>
      </w:r>
    </w:p>
    <w:p w:rsidR="002D613F" w:rsidRPr="00150C3B" w:rsidRDefault="002D613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В сентябре 2018 г. во всех классах проведены открытые уроки по безопасности жизнедеятельности: «Основные правила  пожарной безопасности», «Правила поведения в школе при ЧП», «Правила поведения в быту»</w:t>
      </w:r>
    </w:p>
    <w:p w:rsidR="002D613F" w:rsidRPr="00150C3B" w:rsidRDefault="00785CF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002D613F" w:rsidRPr="00150C3B">
        <w:rPr>
          <w:rFonts w:ascii="Times New Roman" w:hAnsi="Times New Roman" w:cs="Times New Roman"/>
          <w:sz w:val="24"/>
          <w:szCs w:val="24"/>
          <w:bdr w:val="none" w:sz="0" w:space="0" w:color="auto" w:frame="1"/>
        </w:rPr>
        <w:t>В октябре месяце  в школе прошла неделя  «Профилактика детского травматизма», цель которого: формирование у учащихся, родителей и педагогического коллектива широкого понятия о травматизме и оказания первой помощи.</w:t>
      </w:r>
    </w:p>
    <w:p w:rsidR="002D613F" w:rsidRPr="00150C3B" w:rsidRDefault="00785CF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002D613F" w:rsidRPr="00150C3B">
        <w:rPr>
          <w:rFonts w:ascii="Times New Roman" w:hAnsi="Times New Roman" w:cs="Times New Roman"/>
          <w:sz w:val="24"/>
          <w:szCs w:val="24"/>
          <w:bdr w:val="none" w:sz="0" w:space="0" w:color="auto" w:frame="1"/>
        </w:rPr>
        <w:t>Работа с учащимися проводилась через:</w:t>
      </w:r>
    </w:p>
    <w:p w:rsidR="002D613F" w:rsidRPr="00150C3B" w:rsidRDefault="002D613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-проведение тематических классных часов по правилам дорожного движения</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-проведение внеклассных мероприятий (викторины, игровые мероприятия по ПДД,  конкурсы рисунков и плакатов, соревнования по оказанию первой помощи при бытовых травмах);</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заседание профилактического совета;</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-анкетирование учащихся.</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lastRenderedPageBreak/>
        <w:t>Работа с педагогическим коллективом осуществлялась через:</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-планирование работы по месячнику;</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-организацию выставки литературы по правовой тематике;</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-организацию и проведение МО классных руководителей  по профилактике асоциального поведения детей и подростков;</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-организацию методической помощи классным руководителям по подготовке классных часов;</w:t>
      </w:r>
    </w:p>
    <w:p w:rsidR="002D613F" w:rsidRPr="00150C3B" w:rsidRDefault="00785CF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002D613F" w:rsidRPr="00150C3B">
        <w:rPr>
          <w:rFonts w:ascii="Times New Roman" w:hAnsi="Times New Roman" w:cs="Times New Roman"/>
          <w:sz w:val="24"/>
          <w:szCs w:val="24"/>
          <w:bdr w:val="none" w:sz="0" w:space="0" w:color="auto" w:frame="1"/>
        </w:rPr>
        <w:t>В рамках месячника с родителями в школе проводилась следующая работа:</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-тематические классные родительские собрания в 1-9 классах;</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-индивидуальные консультации психолога и социального педагога;</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-заседание профилактического совета;</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-привлечение родителей к подготовке и проведению профилактических мероприятий.</w:t>
      </w:r>
    </w:p>
    <w:p w:rsidR="00785CFF" w:rsidRPr="00150C3B" w:rsidRDefault="00785CF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      </w:t>
      </w:r>
      <w:r w:rsidR="002D613F" w:rsidRPr="00150C3B">
        <w:rPr>
          <w:rFonts w:ascii="Times New Roman" w:hAnsi="Times New Roman" w:cs="Times New Roman"/>
          <w:sz w:val="24"/>
          <w:szCs w:val="24"/>
          <w:bdr w:val="none" w:sz="0" w:space="0" w:color="auto" w:frame="1"/>
        </w:rPr>
        <w:t xml:space="preserve">В рамках Всероссийской антинаркотической акции </w:t>
      </w:r>
      <w:r w:rsidRPr="00150C3B">
        <w:rPr>
          <w:rFonts w:ascii="Times New Roman" w:hAnsi="Times New Roman" w:cs="Times New Roman"/>
          <w:sz w:val="24"/>
          <w:szCs w:val="24"/>
          <w:bdr w:val="none" w:sz="0" w:space="0" w:color="auto" w:frame="1"/>
        </w:rPr>
        <w:t>«Сообщи, где торгуют смертью»</w:t>
      </w:r>
      <w:r w:rsidR="002D613F" w:rsidRPr="00150C3B">
        <w:rPr>
          <w:rFonts w:ascii="Times New Roman" w:hAnsi="Times New Roman" w:cs="Times New Roman"/>
          <w:sz w:val="24"/>
          <w:szCs w:val="24"/>
          <w:bdr w:val="none" w:sz="0" w:space="0" w:color="auto" w:frame="1"/>
        </w:rPr>
        <w:t> состоялась встреча учащихся 8,9  классов с ф</w:t>
      </w:r>
      <w:r w:rsidRPr="00150C3B">
        <w:rPr>
          <w:rFonts w:ascii="Times New Roman" w:hAnsi="Times New Roman" w:cs="Times New Roman"/>
          <w:sz w:val="24"/>
          <w:szCs w:val="24"/>
          <w:bdr w:val="none" w:sz="0" w:space="0" w:color="auto" w:frame="1"/>
        </w:rPr>
        <w:t>ельдшером Карташовой А.Е.</w:t>
      </w:r>
    </w:p>
    <w:p w:rsidR="002D613F" w:rsidRPr="00150C3B" w:rsidRDefault="00785CF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xml:space="preserve">В ходе выступления фельдшера </w:t>
      </w:r>
      <w:r w:rsidR="002D613F" w:rsidRPr="00150C3B">
        <w:rPr>
          <w:rFonts w:ascii="Times New Roman" w:hAnsi="Times New Roman" w:cs="Times New Roman"/>
          <w:sz w:val="24"/>
          <w:szCs w:val="24"/>
          <w:bdr w:val="none" w:sz="0" w:space="0" w:color="auto" w:frame="1"/>
        </w:rPr>
        <w:t>бы</w:t>
      </w:r>
      <w:r w:rsidRPr="00150C3B">
        <w:rPr>
          <w:rFonts w:ascii="Times New Roman" w:hAnsi="Times New Roman" w:cs="Times New Roman"/>
          <w:sz w:val="24"/>
          <w:szCs w:val="24"/>
          <w:bdr w:val="none" w:sz="0" w:space="0" w:color="auto" w:frame="1"/>
        </w:rPr>
        <w:t xml:space="preserve">ла  прочитана лекция о пагубном </w:t>
      </w:r>
      <w:r w:rsidR="002D613F" w:rsidRPr="00150C3B">
        <w:rPr>
          <w:rFonts w:ascii="Times New Roman" w:hAnsi="Times New Roman" w:cs="Times New Roman"/>
          <w:sz w:val="24"/>
          <w:szCs w:val="24"/>
          <w:bdr w:val="none" w:sz="0" w:space="0" w:color="auto" w:frame="1"/>
        </w:rPr>
        <w:t>влиянии  наркотических средств на организм человека, она также ознакомила подростков с разновидностями наркотических веществ. Рассказала  и о санкциях,  которым подвергаются за хранение и употребление наркотических средств и психотропных веществ.</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Также были разъяснены требования законодательства о противодействии незаконному обороту наркотиков, в том числе курительных смесей, а также требования кодекса Российской Федерации об административных правонарушениях, уголовного кодекса Российской Федерации.</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В течение года работа по профилактике проводилась с учащимися, педагогами и родителями.</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Проводились  обследования жилищно-бытовых условий, беседы с родителями, которые не посещали родительские собрания и не реагировали на вызовы в школу. Велась индивидуальная работа с Карташовой Виолеттой, состоящей  на школьном учете по разработанным индивидуа</w:t>
      </w:r>
      <w:r w:rsidR="00785CFF" w:rsidRPr="00150C3B">
        <w:rPr>
          <w:rFonts w:ascii="Times New Roman" w:hAnsi="Times New Roman" w:cs="Times New Roman"/>
          <w:sz w:val="24"/>
          <w:szCs w:val="24"/>
          <w:bdr w:val="none" w:sz="0" w:space="0" w:color="auto" w:frame="1"/>
        </w:rPr>
        <w:t>льным планам; за этой учащейся</w:t>
      </w:r>
      <w:r w:rsidRPr="00150C3B">
        <w:rPr>
          <w:rFonts w:ascii="Times New Roman" w:hAnsi="Times New Roman" w:cs="Times New Roman"/>
          <w:sz w:val="24"/>
          <w:szCs w:val="24"/>
          <w:bdr w:val="none" w:sz="0" w:space="0" w:color="auto" w:frame="1"/>
        </w:rPr>
        <w:t xml:space="preserve"> велся строгий контроль посещаемости занятий, посещения кружков и секций.</w:t>
      </w:r>
    </w:p>
    <w:p w:rsidR="002D613F" w:rsidRPr="00150C3B" w:rsidRDefault="00785CF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002D613F" w:rsidRPr="00150C3B">
        <w:rPr>
          <w:rFonts w:ascii="Times New Roman" w:hAnsi="Times New Roman" w:cs="Times New Roman"/>
          <w:sz w:val="24"/>
          <w:szCs w:val="24"/>
          <w:bdr w:val="none" w:sz="0" w:space="0" w:color="auto" w:frame="1"/>
        </w:rPr>
        <w:t>В рамках профилактической работы проведены беседы для родителей на темы: «Трудный возраст или советы родителям», «Что такое суицид и как с ним бороться», «Куда уходят дети: профилактика безнадзорности и бродяжничества».</w:t>
      </w:r>
    </w:p>
    <w:p w:rsidR="002D613F" w:rsidRPr="00150C3B" w:rsidRDefault="00785CF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 </w:t>
      </w:r>
      <w:r w:rsidR="002D613F" w:rsidRPr="00150C3B">
        <w:rPr>
          <w:rFonts w:ascii="Times New Roman" w:hAnsi="Times New Roman" w:cs="Times New Roman"/>
          <w:sz w:val="24"/>
          <w:szCs w:val="24"/>
          <w:bdr w:val="none" w:sz="0" w:space="0" w:color="auto" w:frame="1"/>
        </w:rPr>
        <w:t>В рамках мероприятий, приуроченных к Международному дню детского телефона доверия, были проведены: классные часы «Мы поможем тебе стать самостоятельным», «Сделай свой шаг к безопасности», распространены листовки «Телефон доверия – гарантия помощи».</w:t>
      </w:r>
    </w:p>
    <w:p w:rsidR="002D613F" w:rsidRPr="00150C3B" w:rsidRDefault="00785CF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 </w:t>
      </w:r>
      <w:r w:rsidR="002D613F" w:rsidRPr="00150C3B">
        <w:rPr>
          <w:rFonts w:ascii="Times New Roman" w:hAnsi="Times New Roman" w:cs="Times New Roman"/>
          <w:sz w:val="24"/>
          <w:szCs w:val="24"/>
          <w:bdr w:val="none" w:sz="0" w:space="0" w:color="auto" w:frame="1"/>
        </w:rPr>
        <w:t>Проведены акции: «Сообщи, где торгуют смертью», профилактические месячники: «Месяц правовых знаний».</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Социальным педагогом проводились индивидуальные и групповые беседы, занятия на темы: «Что такое толерантность», «Как преодолеть тревогу», «Способы решения конфликтов с родителями», способы саморегуляции эмоционального состояния, «Знаешь ли ты свои права и обязанности».</w:t>
      </w:r>
    </w:p>
    <w:p w:rsidR="002D613F" w:rsidRPr="00150C3B" w:rsidRDefault="00785CF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002D613F" w:rsidRPr="00150C3B">
        <w:rPr>
          <w:rFonts w:ascii="Times New Roman" w:hAnsi="Times New Roman" w:cs="Times New Roman"/>
          <w:sz w:val="24"/>
          <w:szCs w:val="24"/>
          <w:bdr w:val="none" w:sz="0" w:space="0" w:color="auto" w:frame="1"/>
        </w:rPr>
        <w:t>Особое место в системе воспитания школы занимает вопрос занятости учащихся в кружках и секциях во внеурочное время, поскольку это обеспечивает дополнительное развитие учеников, расширение их личных возможностей, а также влечет их занятость в свободное время и профилактику негативных проявлений среди несовершеннолетних. Занятость отслеживается по 5 направлениям деятельности:</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спортивная деятельность – 100%</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интеллектуальная деятельность – 14 %;</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lastRenderedPageBreak/>
        <w:t>декоративно-прикладное искусство – 16%;Занятость обучающегося, состоящего ВШУ, находится на контроле клас</w:t>
      </w:r>
      <w:r w:rsidR="00785CFF" w:rsidRPr="00150C3B">
        <w:rPr>
          <w:rFonts w:ascii="Times New Roman" w:hAnsi="Times New Roman" w:cs="Times New Roman"/>
          <w:sz w:val="24"/>
          <w:szCs w:val="24"/>
          <w:bdr w:val="none" w:sz="0" w:space="0" w:color="auto" w:frame="1"/>
        </w:rPr>
        <w:t>сного руководителя, Габышевой Л.</w:t>
      </w:r>
      <w:r w:rsidRPr="00150C3B">
        <w:rPr>
          <w:rFonts w:ascii="Times New Roman" w:hAnsi="Times New Roman" w:cs="Times New Roman"/>
          <w:sz w:val="24"/>
          <w:szCs w:val="24"/>
          <w:bdr w:val="none" w:sz="0" w:space="0" w:color="auto" w:frame="1"/>
        </w:rPr>
        <w:t>И. а также социального педагога Антоновой М.Ф</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с Карташовой Виолеттой велись постоянные беседы о нормах и правилах поведения, приглашали  родителя  на заседания Совета профилактики школы.</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Предварительная летняя занятость обучающего, состоящего в ВШУ, в 2019 году представлена в таблице.</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p>
    <w:tbl>
      <w:tblPr>
        <w:tblW w:w="9930" w:type="dxa"/>
        <w:shd w:val="clear" w:color="auto" w:fill="FFFFFF"/>
        <w:tblCellMar>
          <w:left w:w="0" w:type="dxa"/>
          <w:right w:w="0" w:type="dxa"/>
        </w:tblCellMar>
        <w:tblLook w:val="04A0"/>
      </w:tblPr>
      <w:tblGrid>
        <w:gridCol w:w="566"/>
        <w:gridCol w:w="1983"/>
        <w:gridCol w:w="864"/>
        <w:gridCol w:w="976"/>
        <w:gridCol w:w="2014"/>
        <w:gridCol w:w="1974"/>
        <w:gridCol w:w="1553"/>
      </w:tblGrid>
      <w:tr w:rsidR="002D613F" w:rsidRPr="00150C3B" w:rsidTr="002D613F">
        <w:trPr>
          <w:trHeight w:val="375"/>
        </w:trPr>
        <w:tc>
          <w:tcPr>
            <w:tcW w:w="56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w:t>
            </w:r>
          </w:p>
        </w:tc>
        <w:tc>
          <w:tcPr>
            <w:tcW w:w="1983"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Ф.И. обучающегося</w:t>
            </w:r>
          </w:p>
        </w:tc>
        <w:tc>
          <w:tcPr>
            <w:tcW w:w="864"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класс</w:t>
            </w:r>
          </w:p>
        </w:tc>
        <w:tc>
          <w:tcPr>
            <w:tcW w:w="976"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вид учета</w:t>
            </w:r>
          </w:p>
        </w:tc>
        <w:tc>
          <w:tcPr>
            <w:tcW w:w="5541"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Занятость в летний период</w:t>
            </w:r>
          </w:p>
        </w:tc>
      </w:tr>
      <w:tr w:rsidR="00150C3B" w:rsidRPr="00150C3B" w:rsidTr="002D613F">
        <w:trPr>
          <w:trHeight w:val="266"/>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D613F" w:rsidRPr="00150C3B" w:rsidRDefault="002D613F" w:rsidP="002D613F">
            <w:pPr>
              <w:spacing w:after="0" w:line="240" w:lineRule="auto"/>
              <w:rPr>
                <w:rFonts w:ascii="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D613F" w:rsidRPr="00150C3B" w:rsidRDefault="002D613F" w:rsidP="002D613F">
            <w:pPr>
              <w:spacing w:after="0" w:line="240" w:lineRule="auto"/>
              <w:rPr>
                <w:rFonts w:ascii="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D613F" w:rsidRPr="00150C3B" w:rsidRDefault="002D613F" w:rsidP="002D613F">
            <w:pPr>
              <w:spacing w:after="0" w:line="240" w:lineRule="auto"/>
              <w:rPr>
                <w:rFonts w:ascii="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D613F" w:rsidRPr="00150C3B" w:rsidRDefault="002D613F" w:rsidP="002D613F">
            <w:pPr>
              <w:spacing w:after="0" w:line="240" w:lineRule="auto"/>
              <w:rPr>
                <w:rFonts w:ascii="Times New Roman" w:hAnsi="Times New Roman" w:cs="Times New Roman"/>
                <w:sz w:val="24"/>
                <w:szCs w:val="24"/>
              </w:rPr>
            </w:pPr>
          </w:p>
        </w:tc>
        <w:tc>
          <w:tcPr>
            <w:tcW w:w="20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июнь</w:t>
            </w:r>
          </w:p>
        </w:tc>
        <w:tc>
          <w:tcPr>
            <w:tcW w:w="1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июль</w:t>
            </w:r>
          </w:p>
        </w:tc>
        <w:tc>
          <w:tcPr>
            <w:tcW w:w="1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август</w:t>
            </w:r>
          </w:p>
        </w:tc>
      </w:tr>
      <w:tr w:rsidR="002D613F" w:rsidRPr="00150C3B" w:rsidTr="002D613F">
        <w:trPr>
          <w:trHeight w:val="266"/>
        </w:trPr>
        <w:tc>
          <w:tcPr>
            <w:tcW w:w="5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1</w:t>
            </w:r>
          </w:p>
        </w:tc>
        <w:tc>
          <w:tcPr>
            <w:tcW w:w="19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Карташова Виолетта</w:t>
            </w:r>
          </w:p>
        </w:tc>
        <w:tc>
          <w:tcPr>
            <w:tcW w:w="8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9</w:t>
            </w:r>
          </w:p>
        </w:tc>
        <w:tc>
          <w:tcPr>
            <w:tcW w:w="9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ВШУ</w:t>
            </w:r>
          </w:p>
        </w:tc>
        <w:tc>
          <w:tcPr>
            <w:tcW w:w="20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Волонтерская работа при администрации села.</w:t>
            </w:r>
          </w:p>
        </w:tc>
        <w:tc>
          <w:tcPr>
            <w:tcW w:w="1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p>
        </w:tc>
        <w:tc>
          <w:tcPr>
            <w:tcW w:w="1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p>
        </w:tc>
      </w:tr>
    </w:tbl>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Организация летней занятости учащихся ставит своей целью оздоровление, восстановление творческого потенциала, расширение кругозора, трудовое воспитание учащихся  и профилактику правонарушений несовершеннолетних:</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rPr>
        <w:t xml:space="preserve"> Лагерь «Дьогур» (обучающиеся 6 -8 класс, 6 чел – в июне);</w:t>
      </w:r>
    </w:p>
    <w:p w:rsidR="002D613F" w:rsidRPr="00150C3B" w:rsidRDefault="00785CF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002D613F" w:rsidRPr="00150C3B">
        <w:rPr>
          <w:rFonts w:ascii="Times New Roman" w:hAnsi="Times New Roman" w:cs="Times New Roman"/>
          <w:sz w:val="24"/>
          <w:szCs w:val="24"/>
          <w:bdr w:val="none" w:sz="0" w:space="0" w:color="auto" w:frame="1"/>
        </w:rPr>
        <w:t> Педагогический коллектив школы в конце апреля изучает нормативно-правовую базу, требования СанПиН и Управления образования по организации летней оздоровительной кампании в целом, проводит предварительную работу с учащимися и их родителями в свете требований приказов и инструкций по летней занятости и возможностей школы по выполнению объема требований и планирует дальнейшую деятельность. В конце мая каждым классным руководителем 1-9 классов составляется прогностическая карта занятости учащихся в летнее время:</w:t>
      </w:r>
    </w:p>
    <w:p w:rsidR="002D613F" w:rsidRPr="00150C3B" w:rsidRDefault="002D613F" w:rsidP="00E43F25">
      <w:pPr>
        <w:numPr>
          <w:ilvl w:val="0"/>
          <w:numId w:val="12"/>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загородные оздоровительные лагеря;</w:t>
      </w:r>
    </w:p>
    <w:p w:rsidR="002D613F" w:rsidRPr="00150C3B" w:rsidRDefault="002D613F" w:rsidP="00E43F25">
      <w:pPr>
        <w:numPr>
          <w:ilvl w:val="0"/>
          <w:numId w:val="12"/>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трудовые объединения;</w:t>
      </w:r>
    </w:p>
    <w:p w:rsidR="002D613F" w:rsidRPr="00150C3B" w:rsidRDefault="002D613F" w:rsidP="00E43F25">
      <w:pPr>
        <w:numPr>
          <w:ilvl w:val="0"/>
          <w:numId w:val="12"/>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санатории, профилактории, лечебные учреждения;</w:t>
      </w:r>
    </w:p>
    <w:p w:rsidR="002D613F" w:rsidRPr="00150C3B" w:rsidRDefault="002D613F" w:rsidP="00E43F25">
      <w:pPr>
        <w:numPr>
          <w:ilvl w:val="0"/>
          <w:numId w:val="12"/>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выезды на отдых к родственникам, поездки на моря и за границу.</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Так, по сведениям на 24 мая 2019 года среди учащихся 1-9 классов занятость выглядит следующим образом:</w:t>
      </w:r>
    </w:p>
    <w:p w:rsidR="002D613F" w:rsidRPr="00150C3B" w:rsidRDefault="002D613F" w:rsidP="00E43F25">
      <w:pPr>
        <w:numPr>
          <w:ilvl w:val="0"/>
          <w:numId w:val="11"/>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лагерь «Дьогур»– 15%</w:t>
      </w:r>
    </w:p>
    <w:p w:rsidR="002D613F" w:rsidRPr="00150C3B" w:rsidRDefault="002D613F" w:rsidP="00E43F25">
      <w:pPr>
        <w:numPr>
          <w:ilvl w:val="0"/>
          <w:numId w:val="11"/>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трудовые объединения – 18 %;</w:t>
      </w:r>
    </w:p>
    <w:p w:rsidR="002D613F" w:rsidRPr="00150C3B" w:rsidRDefault="002D613F" w:rsidP="00E43F25">
      <w:pPr>
        <w:numPr>
          <w:ilvl w:val="0"/>
          <w:numId w:val="11"/>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выезды на отдых к родственникам – 49%;</w:t>
      </w:r>
    </w:p>
    <w:p w:rsidR="002D613F" w:rsidRPr="00150C3B" w:rsidRDefault="002D613F" w:rsidP="002D613F">
      <w:pPr>
        <w:spacing w:after="0" w:line="240" w:lineRule="auto"/>
        <w:rPr>
          <w:rFonts w:ascii="Times New Roman" w:hAnsi="Times New Roman" w:cs="Times New Roman"/>
          <w:sz w:val="24"/>
          <w:szCs w:val="24"/>
        </w:rPr>
      </w:pPr>
    </w:p>
    <w:p w:rsidR="00785CFF" w:rsidRPr="00150C3B" w:rsidRDefault="002D613F" w:rsidP="00785CFF">
      <w:pPr>
        <w:spacing w:after="0" w:line="240" w:lineRule="auto"/>
        <w:jc w:val="center"/>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ГРАЖДАНСКО-ПАТРИОТИЧЕСКОЕ ВОСПИТАНИЕ</w:t>
      </w:r>
    </w:p>
    <w:p w:rsidR="002D613F" w:rsidRPr="00150C3B" w:rsidRDefault="002D613F" w:rsidP="00785CF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Работа по патриотическому воспитанию велась в соответствии с планом воспитательной работы на 2018-2019 учебный год.</w:t>
      </w:r>
    </w:p>
    <w:p w:rsidR="002D613F" w:rsidRPr="00150C3B" w:rsidRDefault="00785CF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002D613F" w:rsidRPr="00150C3B">
        <w:rPr>
          <w:rFonts w:ascii="Times New Roman" w:hAnsi="Times New Roman" w:cs="Times New Roman"/>
          <w:sz w:val="24"/>
          <w:szCs w:val="24"/>
          <w:bdr w:val="none" w:sz="0" w:space="0" w:color="auto" w:frame="1"/>
        </w:rPr>
        <w:t>Основной целью работы по патриотическому воспитанию обучающихся является развитие у обучающихся высокой социальной активности, гражданской ответственности, духовности, становление граждан, обладающих позитивными ценностями и качествами, способных проявлять их в созидательном процессе в интересах школы и родного края.</w:t>
      </w:r>
    </w:p>
    <w:p w:rsidR="002D613F" w:rsidRPr="00150C3B" w:rsidRDefault="00785CF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 </w:t>
      </w:r>
      <w:r w:rsidR="002D613F" w:rsidRPr="00150C3B">
        <w:rPr>
          <w:rFonts w:ascii="Times New Roman" w:hAnsi="Times New Roman" w:cs="Times New Roman"/>
          <w:sz w:val="24"/>
          <w:szCs w:val="24"/>
          <w:bdr w:val="none" w:sz="0" w:space="0" w:color="auto" w:frame="1"/>
        </w:rPr>
        <w:t>На достижение поставленной цели направлено решение следующих задач:</w:t>
      </w:r>
    </w:p>
    <w:p w:rsidR="002D613F" w:rsidRPr="00150C3B" w:rsidRDefault="002D613F" w:rsidP="002D613F">
      <w:pPr>
        <w:spacing w:after="0" w:line="240" w:lineRule="auto"/>
        <w:rPr>
          <w:rFonts w:ascii="Times New Roman" w:hAnsi="Times New Roman" w:cs="Times New Roman"/>
          <w:bCs/>
          <w:sz w:val="24"/>
          <w:szCs w:val="24"/>
        </w:rPr>
      </w:pPr>
      <w:r w:rsidRPr="00150C3B">
        <w:rPr>
          <w:rFonts w:ascii="Times New Roman" w:hAnsi="Times New Roman" w:cs="Times New Roman"/>
          <w:bCs/>
          <w:sz w:val="24"/>
          <w:szCs w:val="24"/>
        </w:rPr>
        <w:t>-  воспитание уважения к правам, свободам и обязанностям человека;</w:t>
      </w:r>
    </w:p>
    <w:p w:rsidR="002D613F" w:rsidRPr="00150C3B" w:rsidRDefault="002D613F" w:rsidP="002D613F">
      <w:pPr>
        <w:spacing w:after="0" w:line="240" w:lineRule="auto"/>
        <w:rPr>
          <w:rFonts w:ascii="Times New Roman" w:hAnsi="Times New Roman" w:cs="Times New Roman"/>
          <w:bCs/>
          <w:sz w:val="24"/>
          <w:szCs w:val="24"/>
        </w:rPr>
      </w:pPr>
      <w:r w:rsidRPr="00150C3B">
        <w:rPr>
          <w:rFonts w:ascii="Times New Roman" w:hAnsi="Times New Roman" w:cs="Times New Roman"/>
          <w:bCs/>
          <w:sz w:val="24"/>
          <w:szCs w:val="24"/>
        </w:rPr>
        <w:t xml:space="preserve"> - формирование ценностных представлений о любви к России, народам Российской Федерации, к своей малой родине;</w:t>
      </w:r>
    </w:p>
    <w:p w:rsidR="002D613F" w:rsidRPr="00150C3B" w:rsidRDefault="002D613F" w:rsidP="002D613F">
      <w:pPr>
        <w:spacing w:after="0" w:line="240" w:lineRule="auto"/>
        <w:rPr>
          <w:rFonts w:ascii="Times New Roman" w:hAnsi="Times New Roman" w:cs="Times New Roman"/>
          <w:bCs/>
          <w:sz w:val="24"/>
          <w:szCs w:val="24"/>
        </w:rPr>
      </w:pPr>
      <w:r w:rsidRPr="00150C3B">
        <w:rPr>
          <w:rFonts w:ascii="Times New Roman" w:hAnsi="Times New Roman" w:cs="Times New Roman"/>
          <w:bCs/>
          <w:sz w:val="24"/>
          <w:szCs w:val="24"/>
        </w:rPr>
        <w:t>- 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"долг", "справедливость" "доверие" и др.;</w:t>
      </w:r>
    </w:p>
    <w:p w:rsidR="002D613F" w:rsidRPr="00150C3B" w:rsidRDefault="002D613F" w:rsidP="002D613F">
      <w:pPr>
        <w:spacing w:after="0" w:line="240" w:lineRule="auto"/>
        <w:rPr>
          <w:rFonts w:ascii="Times New Roman" w:hAnsi="Times New Roman" w:cs="Times New Roman"/>
          <w:bCs/>
          <w:sz w:val="24"/>
          <w:szCs w:val="24"/>
        </w:rPr>
      </w:pPr>
      <w:r w:rsidRPr="00150C3B">
        <w:rPr>
          <w:rFonts w:ascii="Times New Roman" w:hAnsi="Times New Roman" w:cs="Times New Roman"/>
          <w:bCs/>
          <w:sz w:val="24"/>
          <w:szCs w:val="24"/>
        </w:rPr>
        <w:lastRenderedPageBreak/>
        <w:t>- развитие нравственных представлений о долге, чести и достоинстве в контексте отношения к Отечеству, к согражданам, к семье;</w:t>
      </w:r>
    </w:p>
    <w:p w:rsidR="002D613F" w:rsidRPr="00150C3B" w:rsidRDefault="002D613F" w:rsidP="002D613F">
      <w:pPr>
        <w:spacing w:after="0" w:line="240" w:lineRule="auto"/>
        <w:rPr>
          <w:rFonts w:ascii="Times New Roman" w:hAnsi="Times New Roman" w:cs="Times New Roman"/>
          <w:bCs/>
          <w:sz w:val="24"/>
          <w:szCs w:val="24"/>
        </w:rPr>
      </w:pPr>
      <w:r w:rsidRPr="00150C3B">
        <w:rPr>
          <w:rFonts w:ascii="Times New Roman" w:hAnsi="Times New Roman" w:cs="Times New Roman"/>
          <w:bCs/>
          <w:sz w:val="24"/>
          <w:szCs w:val="24"/>
        </w:rPr>
        <w:t xml:space="preserve">- развитие компетенции и ценностных представлений о верховенстве закона и потребности в правопорядке, общественном согласии </w:t>
      </w:r>
      <w:r w:rsidR="00785CFF" w:rsidRPr="00150C3B">
        <w:rPr>
          <w:rFonts w:ascii="Times New Roman" w:hAnsi="Times New Roman" w:cs="Times New Roman"/>
          <w:bCs/>
          <w:sz w:val="24"/>
          <w:szCs w:val="24"/>
        </w:rPr>
        <w:t>и межкультурном взаимодействии.</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Осуществление данной цели и задач проводилось как в урочное, так и внеурочное время через классные часы, кружки, МО учителей предметников. Основной темой работы в данном направлении стало празднование 74-годовщины Великой Победы (9 мая 2019 года).</w:t>
      </w:r>
    </w:p>
    <w:p w:rsidR="002D613F" w:rsidRPr="00150C3B" w:rsidRDefault="00785CF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 </w:t>
      </w:r>
      <w:r w:rsidR="002D613F" w:rsidRPr="00150C3B">
        <w:rPr>
          <w:rFonts w:ascii="Times New Roman" w:hAnsi="Times New Roman" w:cs="Times New Roman"/>
          <w:sz w:val="24"/>
          <w:szCs w:val="24"/>
          <w:bdr w:val="none" w:sz="0" w:space="0" w:color="auto" w:frame="1"/>
        </w:rPr>
        <w:t>В октябре учащиеся Габышева Алла, Попов Даниил, Федотова Лена участвовали  в патриотической районном конкурсе «Горжусь родством с Героем»</w:t>
      </w:r>
    </w:p>
    <w:p w:rsidR="002D613F" w:rsidRPr="00150C3B" w:rsidRDefault="002D613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С учащимися 1 по 9  классы библиотекарем Федотовой Л.Н.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были проведена акция «Читаем книги о ВОВ»</w:t>
      </w:r>
    </w:p>
    <w:p w:rsidR="002D613F" w:rsidRPr="00150C3B" w:rsidRDefault="00785CF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002D613F" w:rsidRPr="00150C3B">
        <w:rPr>
          <w:rFonts w:ascii="Times New Roman" w:hAnsi="Times New Roman" w:cs="Times New Roman"/>
          <w:sz w:val="24"/>
          <w:szCs w:val="24"/>
          <w:bdr w:val="none" w:sz="0" w:space="0" w:color="auto" w:frame="1"/>
        </w:rPr>
        <w:t>В феврале в школе проведены </w:t>
      </w:r>
      <w:r w:rsidR="002D613F" w:rsidRPr="00150C3B">
        <w:rPr>
          <w:rFonts w:ascii="Times New Roman" w:hAnsi="Times New Roman" w:cs="Times New Roman"/>
          <w:sz w:val="24"/>
          <w:szCs w:val="24"/>
        </w:rPr>
        <w:t> </w:t>
      </w:r>
      <w:r w:rsidR="002D613F" w:rsidRPr="00150C3B">
        <w:rPr>
          <w:rFonts w:ascii="Times New Roman" w:hAnsi="Times New Roman" w:cs="Times New Roman"/>
          <w:sz w:val="24"/>
          <w:szCs w:val="24"/>
          <w:bdr w:val="none" w:sz="0" w:space="0" w:color="auto" w:frame="1"/>
        </w:rPr>
        <w:t>Уроки мужества, посвященные Всероссийской общественно-государственной инициативе «Горячее сердце». Целью проведения Урока мужества является формирование представлений об ответственном гражданском поведении детей и молодежи на примерах отважных поступков их сверстников, а также неравнодушного отношения к людям, нуждающимся в помощи, участия в деятельности общественных объединений, направленных на заботу о представителях старшего и младшего поколений:</w:t>
      </w:r>
    </w:p>
    <w:p w:rsidR="002D613F" w:rsidRPr="00150C3B" w:rsidRDefault="002D613F" w:rsidP="00E43F25">
      <w:pPr>
        <w:numPr>
          <w:ilvl w:val="0"/>
          <w:numId w:val="13"/>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классные</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руководители 5-9 классах провели беседу «Герои наших дней», в которой</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рассказали  о героях наших дней, которые готовы жертвовать своей жизнью ради других, нуждающихся в помощи;</w:t>
      </w:r>
    </w:p>
    <w:p w:rsidR="00785CFF" w:rsidRPr="00150C3B" w:rsidRDefault="002D613F" w:rsidP="00E43F25">
      <w:pPr>
        <w:numPr>
          <w:ilvl w:val="0"/>
          <w:numId w:val="13"/>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Для учащихся1 по 4  старшие классы подготовили и представили по теме Великая Отечественная война.</w:t>
      </w:r>
    </w:p>
    <w:p w:rsidR="002D613F" w:rsidRPr="00150C3B" w:rsidRDefault="002D613F" w:rsidP="00785CF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В целях военно-патриотического воспитания подростков и молодежи, развития физической культуры и спорта, укрепления здоровья, в целях формирования гражданско-патриотического сознания молодежи и воспитания толерантности в молодежной среде,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В соответствии с планом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воспитательной работы </w:t>
      </w:r>
      <w:r w:rsidRPr="00150C3B">
        <w:rPr>
          <w:rFonts w:ascii="Times New Roman" w:hAnsi="Times New Roman" w:cs="Times New Roman"/>
          <w:sz w:val="24"/>
          <w:szCs w:val="24"/>
        </w:rPr>
        <w:t xml:space="preserve"> в феврале были проведены мероприятия:</w:t>
      </w: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xml:space="preserve"> - Классные часы «Защитникам Отечества посвящается» </w:t>
      </w:r>
    </w:p>
    <w:p w:rsidR="002D613F" w:rsidRPr="00150C3B" w:rsidRDefault="002D613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rPr>
        <w:t xml:space="preserve">          - Просмотр художественных фильмов о ВОВ.</w:t>
      </w:r>
    </w:p>
    <w:p w:rsidR="002D613F" w:rsidRPr="00150C3B" w:rsidRDefault="00785CFF" w:rsidP="002D613F">
      <w:pPr>
        <w:spacing w:after="0" w:line="240" w:lineRule="auto"/>
        <w:rPr>
          <w:rFonts w:ascii="Times New Roman" w:hAnsi="Times New Roman" w:cs="Times New Roman"/>
          <w:sz w:val="24"/>
          <w:szCs w:val="24"/>
          <w:bdr w:val="none" w:sz="0" w:space="0" w:color="auto" w:frame="1"/>
          <w:shd w:val="clear" w:color="auto" w:fill="FFFFFF"/>
        </w:rPr>
      </w:pPr>
      <w:r w:rsidRPr="00150C3B">
        <w:rPr>
          <w:rFonts w:ascii="Times New Roman" w:hAnsi="Times New Roman" w:cs="Times New Roman"/>
          <w:sz w:val="24"/>
          <w:szCs w:val="24"/>
          <w:bdr w:val="none" w:sz="0" w:space="0" w:color="auto" w:frame="1"/>
        </w:rPr>
        <w:t> </w:t>
      </w:r>
      <w:r w:rsidR="002D613F" w:rsidRPr="00150C3B">
        <w:rPr>
          <w:rFonts w:ascii="Times New Roman" w:hAnsi="Times New Roman" w:cs="Times New Roman"/>
          <w:sz w:val="24"/>
          <w:szCs w:val="24"/>
          <w:bdr w:val="none" w:sz="0" w:space="0" w:color="auto" w:frame="1"/>
          <w:shd w:val="clear" w:color="auto" w:fill="FFFFFF"/>
        </w:rPr>
        <w:t>В преддверии праздника дня Защитника Отечества в 5,6,8 классах  </w:t>
      </w:r>
      <w:r w:rsidR="002D613F" w:rsidRPr="00150C3B">
        <w:rPr>
          <w:rFonts w:ascii="Times New Roman" w:hAnsi="Times New Roman" w:cs="Times New Roman"/>
          <w:sz w:val="24"/>
          <w:szCs w:val="24"/>
        </w:rPr>
        <w:t> </w:t>
      </w:r>
      <w:r w:rsidR="002D613F" w:rsidRPr="00150C3B">
        <w:rPr>
          <w:rFonts w:ascii="Times New Roman" w:hAnsi="Times New Roman" w:cs="Times New Roman"/>
          <w:sz w:val="24"/>
          <w:szCs w:val="24"/>
          <w:bdr w:val="none" w:sz="0" w:space="0" w:color="auto" w:frame="1"/>
          <w:shd w:val="clear" w:color="auto" w:fill="FFFFFF"/>
        </w:rPr>
        <w:t>прошёл познавательный час </w:t>
      </w:r>
      <w:r w:rsidR="002D613F" w:rsidRPr="00150C3B">
        <w:rPr>
          <w:rFonts w:ascii="Times New Roman" w:hAnsi="Times New Roman" w:cs="Times New Roman"/>
          <w:sz w:val="24"/>
          <w:szCs w:val="24"/>
        </w:rPr>
        <w:t> </w:t>
      </w:r>
      <w:r w:rsidR="002D613F" w:rsidRPr="00150C3B">
        <w:rPr>
          <w:rFonts w:ascii="Times New Roman" w:hAnsi="Times New Roman" w:cs="Times New Roman"/>
          <w:sz w:val="24"/>
          <w:szCs w:val="24"/>
          <w:bdr w:val="none" w:sz="0" w:space="0" w:color="auto" w:frame="1"/>
          <w:shd w:val="clear" w:color="auto" w:fill="FFFFFF"/>
        </w:rPr>
        <w:t>на патриотическую тему .</w:t>
      </w:r>
    </w:p>
    <w:p w:rsidR="00785CF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С 1 по 4 класс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среди мальчиков под руководством кл. рук. Корниловой А.Н. прошли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«Веселые старты».</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shd w:val="clear" w:color="auto" w:fill="FFFFFF"/>
        </w:rPr>
        <w:t xml:space="preserve"> 8 мая в школе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shd w:val="clear" w:color="auto" w:fill="FFFFFF"/>
        </w:rPr>
        <w:t>прошла</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shd w:val="clear" w:color="auto" w:fill="FFFFFF"/>
        </w:rPr>
        <w:t>  акция "Свеча памяти» посвященная</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shd w:val="clear" w:color="auto" w:fill="FFFFFF"/>
        </w:rPr>
        <w:t> воинам павшим в ВОВ.</w:t>
      </w:r>
    </w:p>
    <w:p w:rsidR="002D613F" w:rsidRPr="00150C3B" w:rsidRDefault="002D613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 С 5 по 7  мая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в школе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состоялись уроки мужества , посвящённая ВОВ.</w:t>
      </w:r>
    </w:p>
    <w:p w:rsidR="00785CFF" w:rsidRPr="00150C3B" w:rsidRDefault="00785CF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002D613F" w:rsidRPr="00150C3B">
        <w:rPr>
          <w:rFonts w:ascii="Times New Roman" w:hAnsi="Times New Roman" w:cs="Times New Roman"/>
          <w:sz w:val="24"/>
          <w:szCs w:val="24"/>
          <w:bdr w:val="none" w:sz="0" w:space="0" w:color="auto" w:frame="1"/>
        </w:rPr>
        <w:t>Посещение классных часов и контроль за их проведением показало, что все классные руководители ответственно и добросовестно готовились и проводили классные часы, </w:t>
      </w:r>
      <w:r w:rsidR="002D613F" w:rsidRPr="00150C3B">
        <w:rPr>
          <w:rFonts w:ascii="Times New Roman" w:hAnsi="Times New Roman" w:cs="Times New Roman"/>
          <w:sz w:val="24"/>
          <w:szCs w:val="24"/>
        </w:rPr>
        <w:t> </w:t>
      </w:r>
      <w:r w:rsidR="002D613F" w:rsidRPr="00150C3B">
        <w:rPr>
          <w:rFonts w:ascii="Times New Roman" w:hAnsi="Times New Roman" w:cs="Times New Roman"/>
          <w:sz w:val="24"/>
          <w:szCs w:val="24"/>
          <w:bdr w:val="none" w:sz="0" w:space="0" w:color="auto" w:frame="1"/>
        </w:rPr>
        <w:t>уроки мужества </w:t>
      </w:r>
      <w:r w:rsidR="002D613F" w:rsidRPr="00150C3B">
        <w:rPr>
          <w:rFonts w:ascii="Times New Roman" w:hAnsi="Times New Roman" w:cs="Times New Roman"/>
          <w:sz w:val="24"/>
          <w:szCs w:val="24"/>
        </w:rPr>
        <w:t> </w:t>
      </w:r>
      <w:r w:rsidR="002D613F" w:rsidRPr="00150C3B">
        <w:rPr>
          <w:rFonts w:ascii="Times New Roman" w:hAnsi="Times New Roman" w:cs="Times New Roman"/>
          <w:sz w:val="24"/>
          <w:szCs w:val="24"/>
          <w:bdr w:val="none" w:sz="0" w:space="0" w:color="auto" w:frame="1"/>
        </w:rPr>
        <w:t>в соответствии с планом работы и памятным календарным датам: </w:t>
      </w:r>
      <w:r w:rsidR="002D613F" w:rsidRPr="00150C3B">
        <w:rPr>
          <w:rFonts w:ascii="Times New Roman" w:hAnsi="Times New Roman" w:cs="Times New Roman"/>
          <w:sz w:val="24"/>
          <w:szCs w:val="24"/>
        </w:rPr>
        <w:t> </w:t>
      </w:r>
      <w:r w:rsidR="002D613F" w:rsidRPr="00150C3B">
        <w:rPr>
          <w:rFonts w:ascii="Times New Roman" w:hAnsi="Times New Roman" w:cs="Times New Roman"/>
          <w:sz w:val="24"/>
          <w:szCs w:val="24"/>
          <w:bdr w:val="none" w:sz="0" w:space="0" w:color="auto" w:frame="1"/>
        </w:rPr>
        <w:t>к Дням воинской славы, Сталинградской битвы,  </w:t>
      </w:r>
      <w:r w:rsidR="002D613F" w:rsidRPr="00150C3B">
        <w:rPr>
          <w:rFonts w:ascii="Times New Roman" w:hAnsi="Times New Roman" w:cs="Times New Roman"/>
          <w:sz w:val="24"/>
          <w:szCs w:val="24"/>
        </w:rPr>
        <w:t> </w:t>
      </w:r>
      <w:r w:rsidR="002D613F" w:rsidRPr="00150C3B">
        <w:rPr>
          <w:rFonts w:ascii="Times New Roman" w:hAnsi="Times New Roman" w:cs="Times New Roman"/>
          <w:sz w:val="24"/>
          <w:szCs w:val="24"/>
          <w:bdr w:val="none" w:sz="0" w:space="0" w:color="auto" w:frame="1"/>
        </w:rPr>
        <w:t>23 февраля и 9 мая. </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Традиционно мероприятия к 74-летию Победы завершились акцией «Свеча памяти», парад победы -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9 мая 2019 года.</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w:t>
      </w:r>
    </w:p>
    <w:p w:rsidR="002D613F" w:rsidRPr="00150C3B" w:rsidRDefault="002D613F" w:rsidP="00785CF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p>
    <w:p w:rsidR="002D613F" w:rsidRPr="00150C3B" w:rsidRDefault="002D613F" w:rsidP="00785CFF">
      <w:pPr>
        <w:spacing w:after="0" w:line="240" w:lineRule="auto"/>
        <w:jc w:val="center"/>
        <w:rPr>
          <w:rFonts w:ascii="Times New Roman" w:hAnsi="Times New Roman" w:cs="Times New Roman"/>
          <w:b/>
          <w:sz w:val="24"/>
          <w:szCs w:val="24"/>
        </w:rPr>
      </w:pPr>
      <w:r w:rsidRPr="00150C3B">
        <w:rPr>
          <w:rFonts w:ascii="Times New Roman" w:hAnsi="Times New Roman" w:cs="Times New Roman"/>
          <w:b/>
          <w:sz w:val="24"/>
          <w:szCs w:val="24"/>
          <w:bdr w:val="none" w:sz="0" w:space="0" w:color="auto" w:frame="1"/>
        </w:rPr>
        <w:t>ХУДОЖЕСТВЕННО-ЭСТЕТИЧЕСКОЕ </w:t>
      </w:r>
      <w:r w:rsidRPr="00150C3B">
        <w:rPr>
          <w:rFonts w:ascii="Times New Roman" w:hAnsi="Times New Roman" w:cs="Times New Roman"/>
          <w:b/>
          <w:sz w:val="24"/>
          <w:szCs w:val="24"/>
        </w:rPr>
        <w:t> </w:t>
      </w:r>
      <w:r w:rsidRPr="00150C3B">
        <w:rPr>
          <w:rFonts w:ascii="Times New Roman" w:hAnsi="Times New Roman" w:cs="Times New Roman"/>
          <w:b/>
          <w:sz w:val="24"/>
          <w:szCs w:val="24"/>
          <w:bdr w:val="none" w:sz="0" w:space="0" w:color="auto" w:frame="1"/>
        </w:rPr>
        <w:t>НАПРАВЛЕНИЕ</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Формы работы по этому направлению:</w:t>
      </w:r>
    </w:p>
    <w:p w:rsidR="002D613F" w:rsidRPr="00150C3B" w:rsidRDefault="002D613F" w:rsidP="00E43F25">
      <w:pPr>
        <w:numPr>
          <w:ilvl w:val="0"/>
          <w:numId w:val="14"/>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организация выставок рисунков и поделок учащихся;</w:t>
      </w:r>
    </w:p>
    <w:p w:rsidR="002D613F" w:rsidRPr="00150C3B" w:rsidRDefault="002D613F" w:rsidP="00E43F25">
      <w:pPr>
        <w:numPr>
          <w:ilvl w:val="0"/>
          <w:numId w:val="14"/>
        </w:numPr>
        <w:spacing w:after="0" w:line="240" w:lineRule="auto"/>
        <w:rPr>
          <w:rFonts w:ascii="Times New Roman" w:hAnsi="Times New Roman" w:cs="Times New Roman"/>
          <w:sz w:val="24"/>
          <w:szCs w:val="24"/>
        </w:rPr>
      </w:pP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проведение тематических классных часов по эстетике внешнего вида ученика, культуре поведения и речи;</w:t>
      </w:r>
    </w:p>
    <w:p w:rsidR="002D613F" w:rsidRPr="00150C3B" w:rsidRDefault="002D613F" w:rsidP="00E43F25">
      <w:pPr>
        <w:numPr>
          <w:ilvl w:val="0"/>
          <w:numId w:val="14"/>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работа кружков художественно – прикладной направленности;</w:t>
      </w:r>
    </w:p>
    <w:p w:rsidR="002D613F" w:rsidRPr="00150C3B" w:rsidRDefault="002D613F" w:rsidP="00E43F25">
      <w:pPr>
        <w:numPr>
          <w:ilvl w:val="0"/>
          <w:numId w:val="14"/>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участие в конкурсах, выставках детского творчества на уровне района.</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lastRenderedPageBreak/>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По данным направлениям в школе работает кружок «Эвенкийская кукла» танцевальный, проводятся выставки прикладного искусства, участие в концертах.</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Реализовать творческие возможности и способности учащихся в рамках школы позволилиорганизация и проведение педагогами следующих праздников:</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праздник</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«День Знаний»</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проходил традиционно во дворе школы, где на торжественной линейке присутствовали учащиеся всех классов. Праздник для первоклассников готовили старшеклассники, в чем выражалась шефская помощь, и реализация их творческих способностей.</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концерт,</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посвященный Дню Учителя и День самоуправления;</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ко</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Дню Матери</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учащиеся школы проявили себя в чествовании мам. Учащиеся 1-4 классов под руководством классных руководителей подготовили выставку рисунков. А для учащихся 5-9 классов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были организованы классные часы, где написали слова благодарности и поздравления для своих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мам.</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Новогодние праздники</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прошли организованно и интересно. Новогодние приключения ждали учащихся 1-9 классов. В</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канун Нового года была объявлена</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выставка-конкурс</w:t>
      </w:r>
      <w:r w:rsidRPr="00150C3B">
        <w:rPr>
          <w:rFonts w:ascii="Times New Roman" w:hAnsi="Times New Roman" w:cs="Times New Roman"/>
          <w:sz w:val="24"/>
          <w:szCs w:val="24"/>
        </w:rPr>
        <w:t> поделок, газет, рисунков</w:t>
      </w:r>
      <w:r w:rsidRPr="00150C3B">
        <w:rPr>
          <w:rFonts w:ascii="Times New Roman" w:hAnsi="Times New Roman" w:cs="Times New Roman"/>
          <w:sz w:val="24"/>
          <w:szCs w:val="24"/>
          <w:bdr w:val="none" w:sz="0" w:space="0" w:color="auto" w:frame="1"/>
        </w:rPr>
        <w:t>, изображающих</w:t>
      </w:r>
      <w:r w:rsidRPr="00150C3B">
        <w:rPr>
          <w:rFonts w:ascii="Times New Roman" w:hAnsi="Times New Roman" w:cs="Times New Roman"/>
          <w:sz w:val="24"/>
          <w:szCs w:val="24"/>
        </w:rPr>
        <w:t> символ </w:t>
      </w:r>
      <w:r w:rsidRPr="00150C3B">
        <w:rPr>
          <w:rFonts w:ascii="Times New Roman" w:hAnsi="Times New Roman" w:cs="Times New Roman"/>
          <w:sz w:val="24"/>
          <w:szCs w:val="24"/>
          <w:bdr w:val="none" w:sz="0" w:space="0" w:color="auto" w:frame="1"/>
        </w:rPr>
        <w:t>наступающего нового</w:t>
      </w:r>
      <w:r w:rsidRPr="00150C3B">
        <w:rPr>
          <w:rFonts w:ascii="Times New Roman" w:hAnsi="Times New Roman" w:cs="Times New Roman"/>
          <w:sz w:val="24"/>
          <w:szCs w:val="24"/>
        </w:rPr>
        <w:t> года.  У</w:t>
      </w:r>
      <w:r w:rsidRPr="00150C3B">
        <w:rPr>
          <w:rFonts w:ascii="Times New Roman" w:hAnsi="Times New Roman" w:cs="Times New Roman"/>
          <w:sz w:val="24"/>
          <w:szCs w:val="24"/>
          <w:bdr w:val="none" w:sz="0" w:space="0" w:color="auto" w:frame="1"/>
        </w:rPr>
        <w:t>чащиеся 1-4 классов выпустили новогодние газеты, подготовили рисунки.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А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ребята 5-9 классов смастерили поделки, изображающие свиньи и новогодних елок. Из каких только материалов не  были изготовлены эти поделки: из ватных тампонов, конфет, ват, перьев, макарон, бумаг и т.д.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Работы были выставлены в фойе школы на обзор всех родителей, гостей школы, которые присутствовали на новогодних мероприятиях.</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праздник Последнего звонка</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для 9 класса.</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Районные, республиканские конкурсы не обходятся без участия наших ребят.</w:t>
      </w:r>
    </w:p>
    <w:p w:rsidR="002D613F" w:rsidRPr="00150C3B" w:rsidRDefault="002D613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В марте  2019 г. состоялся районный конкурс «ЧугдаарарЧуорааннар» - Габышева Эмма, Давыдова Сардана – сертификаты, Попова Саина, Копылова Вика, Максимова Самира – диплом 2 степени, Корнилова Арина и Ботвина Динара стали дипломантами 1 степени.  Республиканский  конкурс рисунков «Великая Победа» - ученицы 6 класса Чердонова Инесса, Габышева Нина, Габышева Илона стали дипломантами 2 степени, а Буров Игнат – лауреатом этого конкурса.</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Районный заочный конкурс «Горжусь родством с Героем»      </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b/>
          <w:sz w:val="24"/>
          <w:szCs w:val="24"/>
          <w:bdr w:val="none" w:sz="0" w:space="0" w:color="auto" w:frame="1"/>
        </w:rPr>
        <w:t>           </w:t>
      </w:r>
      <w:r w:rsidRPr="00150C3B">
        <w:rPr>
          <w:rFonts w:ascii="Times New Roman" w:hAnsi="Times New Roman" w:cs="Times New Roman"/>
          <w:b/>
          <w:sz w:val="24"/>
          <w:szCs w:val="24"/>
        </w:rPr>
        <w:t> </w:t>
      </w:r>
      <w:r w:rsidRPr="00150C3B">
        <w:rPr>
          <w:rFonts w:ascii="Times New Roman" w:hAnsi="Times New Roman" w:cs="Times New Roman"/>
          <w:b/>
          <w:sz w:val="24"/>
          <w:szCs w:val="24"/>
          <w:bdr w:val="none" w:sz="0" w:space="0" w:color="auto" w:frame="1"/>
        </w:rPr>
        <w:t>Вывод</w:t>
      </w:r>
      <w:r w:rsidRPr="00150C3B">
        <w:rPr>
          <w:rFonts w:ascii="Times New Roman" w:hAnsi="Times New Roman" w:cs="Times New Roman"/>
          <w:sz w:val="24"/>
          <w:szCs w:val="24"/>
          <w:bdr w:val="none" w:sz="0" w:space="0" w:color="auto" w:frame="1"/>
        </w:rPr>
        <w:t>:</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xml:space="preserve"> Учащиеся активно принималиучастие в школьных праздниках,</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выставках,</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предметных декадах.</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В следующем учебном году целесообразно продолжить создание условий для развития творческих способностей учащихся,для этого распределить ответственность за проведение праздников по секторам.</w:t>
      </w:r>
    </w:p>
    <w:p w:rsidR="002D613F" w:rsidRPr="00150C3B" w:rsidRDefault="002D613F" w:rsidP="00D97B6B">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p>
    <w:p w:rsidR="002D613F" w:rsidRPr="00150C3B" w:rsidRDefault="002D613F" w:rsidP="002D613F">
      <w:pPr>
        <w:spacing w:after="0" w:line="240" w:lineRule="auto"/>
        <w:jc w:val="center"/>
        <w:rPr>
          <w:rFonts w:ascii="Times New Roman" w:hAnsi="Times New Roman" w:cs="Times New Roman"/>
          <w:b/>
          <w:sz w:val="24"/>
          <w:szCs w:val="24"/>
        </w:rPr>
      </w:pPr>
      <w:r w:rsidRPr="00150C3B">
        <w:rPr>
          <w:rFonts w:ascii="Times New Roman" w:hAnsi="Times New Roman" w:cs="Times New Roman"/>
          <w:b/>
          <w:sz w:val="24"/>
          <w:szCs w:val="24"/>
          <w:bdr w:val="none" w:sz="0" w:space="0" w:color="auto" w:frame="1"/>
        </w:rPr>
        <w:t>ИНТЕЛЛЕКТУАЛЬНО-ПОЗНАВАТЕЛЬНОЕ ВОСПИТАНИЕ</w:t>
      </w:r>
    </w:p>
    <w:p w:rsidR="002D613F" w:rsidRPr="00150C3B" w:rsidRDefault="002D613F" w:rsidP="002D613F">
      <w:pPr>
        <w:spacing w:after="0" w:line="240" w:lineRule="auto"/>
        <w:jc w:val="center"/>
        <w:rPr>
          <w:rFonts w:ascii="Times New Roman" w:hAnsi="Times New Roman" w:cs="Times New Roman"/>
          <w:b/>
          <w:sz w:val="24"/>
          <w:szCs w:val="24"/>
        </w:rPr>
      </w:pPr>
    </w:p>
    <w:p w:rsidR="002D613F" w:rsidRPr="00150C3B" w:rsidRDefault="00D97B6B"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 </w:t>
      </w:r>
      <w:r w:rsidR="002D613F" w:rsidRPr="00150C3B">
        <w:rPr>
          <w:rFonts w:ascii="Times New Roman" w:hAnsi="Times New Roman" w:cs="Times New Roman"/>
          <w:sz w:val="24"/>
          <w:szCs w:val="24"/>
          <w:bdr w:val="none" w:sz="0" w:space="0" w:color="auto" w:frame="1"/>
        </w:rPr>
        <w:t>В рамках интеллектуально</w:t>
      </w:r>
      <w:r w:rsidRPr="00150C3B">
        <w:rPr>
          <w:rFonts w:ascii="Times New Roman" w:hAnsi="Times New Roman" w:cs="Times New Roman"/>
          <w:sz w:val="24"/>
          <w:szCs w:val="24"/>
          <w:bdr w:val="none" w:sz="0" w:space="0" w:color="auto" w:frame="1"/>
        </w:rPr>
        <w:t>го воспитания обучающихся в 2018-2019</w:t>
      </w:r>
      <w:r w:rsidR="002D613F" w:rsidRPr="00150C3B">
        <w:rPr>
          <w:rFonts w:ascii="Times New Roman" w:hAnsi="Times New Roman" w:cs="Times New Roman"/>
          <w:sz w:val="24"/>
          <w:szCs w:val="24"/>
          <w:bdr w:val="none" w:sz="0" w:space="0" w:color="auto" w:frame="1"/>
        </w:rPr>
        <w:t xml:space="preserve"> учебном году проводимая работа была направлена на решение задач:</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rPr>
        <w:t xml:space="preserve">- формирование у обучающихся представлений о возможностях интеллектуальной деятельности и направлениях интеллектуального развития личности </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rPr>
        <w:t xml:space="preserve"> - формирование представлений о содержании, ценности и безопасности современного информационного </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rPr>
        <w:t>- формирование отношения к образованию как общечеловеческой ценности, выражающейся в интересе обучающихся к знаниям, в стремлении к интеллектуальному овладению материальными и духовными достижениями человечества, к дос</w:t>
      </w:r>
      <w:r w:rsidR="00D97B6B" w:rsidRPr="00150C3B">
        <w:rPr>
          <w:rFonts w:ascii="Times New Roman" w:hAnsi="Times New Roman" w:cs="Times New Roman"/>
          <w:sz w:val="24"/>
          <w:szCs w:val="24"/>
        </w:rPr>
        <w:t>тижению личного успеха в жизни.</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xml:space="preserve"> К основным видам интеллектуального развития обучающихся относятся следующие:</w:t>
      </w:r>
    </w:p>
    <w:p w:rsidR="002D613F" w:rsidRPr="00150C3B" w:rsidRDefault="002D613F" w:rsidP="00E43F25">
      <w:pPr>
        <w:numPr>
          <w:ilvl w:val="0"/>
          <w:numId w:val="15"/>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олимпиадное движение;</w:t>
      </w:r>
    </w:p>
    <w:p w:rsidR="002D613F" w:rsidRPr="00150C3B" w:rsidRDefault="002D613F" w:rsidP="00E43F25">
      <w:pPr>
        <w:numPr>
          <w:ilvl w:val="0"/>
          <w:numId w:val="15"/>
        </w:numPr>
        <w:spacing w:after="0" w:line="240" w:lineRule="auto"/>
        <w:rPr>
          <w:rFonts w:ascii="Times New Roman" w:hAnsi="Times New Roman" w:cs="Times New Roman"/>
          <w:sz w:val="24"/>
          <w:szCs w:val="24"/>
        </w:rPr>
      </w:pP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участие в различных предметных конкурсах.</w:t>
      </w:r>
    </w:p>
    <w:p w:rsidR="002D613F" w:rsidRPr="00150C3B" w:rsidRDefault="00D97B6B"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lastRenderedPageBreak/>
        <w:t> </w:t>
      </w:r>
      <w:r w:rsidR="002D613F" w:rsidRPr="00150C3B">
        <w:rPr>
          <w:rFonts w:ascii="Times New Roman" w:hAnsi="Times New Roman" w:cs="Times New Roman"/>
          <w:sz w:val="24"/>
          <w:szCs w:val="24"/>
        </w:rPr>
        <w:t> </w:t>
      </w:r>
      <w:r w:rsidR="002D613F" w:rsidRPr="00150C3B">
        <w:rPr>
          <w:rFonts w:ascii="Times New Roman" w:hAnsi="Times New Roman" w:cs="Times New Roman"/>
          <w:sz w:val="24"/>
          <w:szCs w:val="24"/>
          <w:bdr w:val="none" w:sz="0" w:space="0" w:color="auto" w:frame="1"/>
        </w:rPr>
        <w:t>По первому направлению проведены олимпиады на школьном уровне и приняли участие в международной предметной  олимпиаде «Эверест», конкурс «КИТ»</w:t>
      </w:r>
    </w:p>
    <w:p w:rsidR="002D613F" w:rsidRPr="00150C3B" w:rsidRDefault="002D613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Проводились предметные недели, классные часы по развитию интеллектуальных умений и навыков, работали предметные курсы. Работа по интеллектуальному направлению ведется и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классными руководителями. Это работа с отстающими и одаренными учащимися, подготовка к предметным Олимпиадам, классные часы согласно планам воспитательной работы. Основные цели – способствовать формированию учебной мотивации, создать условия для приобщения к ценности познания, прививать интерес к литературе, к поиску новых знаний.</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Ежегодно учащиеся школы принимают участие в региональных,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Всероссийских, Международных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интеллектуальных предметных конкурсах и олимпиадах, Интернет – викторинах, предметных чемпионатах.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Участие в дистанционных конкурсах дает возможность принять участие в конкурсах более высокого уровня, не выезжая за пределы школы.</w:t>
      </w:r>
    </w:p>
    <w:p w:rsidR="002D613F" w:rsidRPr="00150C3B" w:rsidRDefault="00D97B6B"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 </w:t>
      </w:r>
      <w:r w:rsidR="002D613F" w:rsidRPr="00150C3B">
        <w:rPr>
          <w:rFonts w:ascii="Times New Roman" w:hAnsi="Times New Roman" w:cs="Times New Roman"/>
          <w:sz w:val="24"/>
          <w:szCs w:val="24"/>
          <w:bdr w:val="none" w:sz="0" w:space="0" w:color="auto" w:frame="1"/>
        </w:rPr>
        <w:t>Учащиеся 2 класса Давыдова Сардана, Семенов Коля в международной предметной олимпиаде «Эверест» стали дипломантами и получили приз.</w:t>
      </w:r>
    </w:p>
    <w:p w:rsidR="002D613F" w:rsidRPr="00150C3B" w:rsidRDefault="002D613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 xml:space="preserve">Учащиеся 1 класса участвовали в Республиканском конкурсе «Твой успех» по декаротивно-прикладному искусству  и получили дипломы 3 степени. Ученица 5 класса Кокорева Вика в конкурсе «Твой успех» стала лаурятом. </w:t>
      </w:r>
    </w:p>
    <w:p w:rsidR="002D613F" w:rsidRPr="00150C3B" w:rsidRDefault="002D613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Андреев Дьулусхан,ПоповаСаина, Максимова самира стали лаурятами конкурса «Брильянтовые нотки».</w:t>
      </w:r>
    </w:p>
    <w:p w:rsidR="002D613F" w:rsidRPr="00150C3B" w:rsidRDefault="002D613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В соответствии с планом работы школы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12.11.2019 г. была проведена</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школьная научно-практическая конференция для обучающихся  5– 9 классов в рамках недели естественных наук и начальных классов.</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Научно-практическая конференция проведена с целью:</w:t>
      </w:r>
    </w:p>
    <w:p w:rsidR="002D613F" w:rsidRPr="00150C3B" w:rsidRDefault="002D613F" w:rsidP="00E43F25">
      <w:pPr>
        <w:numPr>
          <w:ilvl w:val="0"/>
          <w:numId w:val="16"/>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повышения качественного уровня знаний и навыков учащихся, работа с одаренными детьми,</w:t>
      </w:r>
    </w:p>
    <w:p w:rsidR="002D613F" w:rsidRPr="00150C3B" w:rsidRDefault="002D613F" w:rsidP="00E43F25">
      <w:pPr>
        <w:numPr>
          <w:ilvl w:val="0"/>
          <w:numId w:val="16"/>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повышения теоретического уровня профессионально-педагогического мастерства педагогов,</w:t>
      </w:r>
    </w:p>
    <w:p w:rsidR="00D97B6B" w:rsidRPr="00150C3B" w:rsidRDefault="002D613F" w:rsidP="00E43F25">
      <w:pPr>
        <w:numPr>
          <w:ilvl w:val="0"/>
          <w:numId w:val="16"/>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выявления лучших работ. </w:t>
      </w:r>
    </w:p>
    <w:p w:rsidR="00D97B6B" w:rsidRPr="00150C3B" w:rsidRDefault="00D97B6B" w:rsidP="00D97B6B">
      <w:pPr>
        <w:spacing w:after="0" w:line="240" w:lineRule="auto"/>
        <w:rPr>
          <w:rFonts w:ascii="Times New Roman" w:hAnsi="Times New Roman" w:cs="Times New Roman"/>
          <w:sz w:val="24"/>
          <w:szCs w:val="24"/>
        </w:rPr>
      </w:pPr>
    </w:p>
    <w:p w:rsidR="002D613F" w:rsidRPr="00150C3B" w:rsidRDefault="002D613F" w:rsidP="00D97B6B">
      <w:pPr>
        <w:spacing w:after="0" w:line="240" w:lineRule="auto"/>
        <w:rPr>
          <w:rFonts w:ascii="Times New Roman" w:hAnsi="Times New Roman" w:cs="Times New Roman"/>
          <w:sz w:val="24"/>
          <w:szCs w:val="24"/>
        </w:rPr>
      </w:pPr>
      <w:r w:rsidRPr="00150C3B">
        <w:rPr>
          <w:rFonts w:ascii="Times New Roman" w:hAnsi="Times New Roman" w:cs="Times New Roman"/>
          <w:sz w:val="24"/>
          <w:szCs w:val="24"/>
          <w:u w:val="single"/>
          <w:bdr w:val="none" w:sz="0" w:space="0" w:color="auto" w:frame="1"/>
        </w:rPr>
        <w:t>Рекомендации:</w:t>
      </w:r>
      <w:r w:rsidRPr="00150C3B">
        <w:rPr>
          <w:rFonts w:ascii="Times New Roman" w:hAnsi="Times New Roman" w:cs="Times New Roman"/>
          <w:sz w:val="24"/>
          <w:szCs w:val="24"/>
          <w:u w:val="single"/>
        </w:rPr>
        <w:t> </w:t>
      </w:r>
      <w:r w:rsidRPr="00150C3B">
        <w:rPr>
          <w:rFonts w:ascii="Times New Roman" w:hAnsi="Times New Roman" w:cs="Times New Roman"/>
          <w:sz w:val="24"/>
          <w:szCs w:val="24"/>
          <w:bdr w:val="none" w:sz="0" w:space="0" w:color="auto" w:frame="1"/>
        </w:rPr>
        <w:t>педагогам школы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продолжить освоение современных образовательных технологий обучения, вести исследовательскую деятельность с учащимися школы с целью их развития.</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Кроме того, з</w:t>
      </w:r>
      <w:r w:rsidR="00C352C1" w:rsidRPr="00150C3B">
        <w:rPr>
          <w:rFonts w:ascii="Times New Roman" w:hAnsi="Times New Roman" w:cs="Times New Roman"/>
          <w:sz w:val="24"/>
          <w:szCs w:val="24"/>
          <w:bdr w:val="none" w:sz="0" w:space="0" w:color="auto" w:frame="1"/>
        </w:rPr>
        <w:t xml:space="preserve">начимую роль в </w:t>
      </w:r>
      <w:r w:rsidRPr="00150C3B">
        <w:rPr>
          <w:rFonts w:ascii="Times New Roman" w:hAnsi="Times New Roman" w:cs="Times New Roman"/>
          <w:sz w:val="24"/>
          <w:szCs w:val="24"/>
          <w:bdr w:val="none" w:sz="0" w:space="0" w:color="auto" w:frame="1"/>
        </w:rPr>
        <w:t xml:space="preserve"> воспитании учащихся поощрении, в развитии стремления детей к овладению знаниями играет деятельность школьной библиотеки.</w:t>
      </w:r>
    </w:p>
    <w:p w:rsidR="002D613F" w:rsidRPr="00150C3B" w:rsidRDefault="00D97B6B"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002D613F" w:rsidRPr="00150C3B">
        <w:rPr>
          <w:rFonts w:ascii="Times New Roman" w:hAnsi="Times New Roman" w:cs="Times New Roman"/>
          <w:sz w:val="24"/>
          <w:szCs w:val="24"/>
          <w:bdr w:val="none" w:sz="0" w:space="0" w:color="auto" w:frame="1"/>
        </w:rPr>
        <w:t>В работе библиотеки использовались различные формы и методы привлечения детей к книге, воспитанию интереса к чтению. </w:t>
      </w:r>
      <w:r w:rsidR="002D613F" w:rsidRPr="00150C3B">
        <w:rPr>
          <w:rFonts w:ascii="Times New Roman" w:hAnsi="Times New Roman" w:cs="Times New Roman"/>
          <w:sz w:val="24"/>
          <w:szCs w:val="24"/>
        </w:rPr>
        <w:t> </w:t>
      </w:r>
      <w:r w:rsidR="002D613F" w:rsidRPr="00150C3B">
        <w:rPr>
          <w:rFonts w:ascii="Times New Roman" w:hAnsi="Times New Roman" w:cs="Times New Roman"/>
          <w:sz w:val="24"/>
          <w:szCs w:val="24"/>
          <w:bdr w:val="none" w:sz="0" w:space="0" w:color="auto" w:frame="1"/>
        </w:rPr>
        <w:t xml:space="preserve">Огромную роль в этом играют учителя начальных классов. Педагоги занимаются исследовательской работой, осваивают новые учебные программы, нацеливают школьников на чтение, поиски дополнительной информации при выполнении домашних заданий. Выгодно отличаются читательской активностью учащиеся 2-4 классы. </w:t>
      </w:r>
      <w:r w:rsidR="002D613F" w:rsidRPr="00150C3B">
        <w:rPr>
          <w:rFonts w:ascii="Times New Roman" w:hAnsi="Times New Roman" w:cs="Times New Roman"/>
          <w:sz w:val="24"/>
          <w:szCs w:val="24"/>
        </w:rPr>
        <w:t> </w:t>
      </w:r>
      <w:r w:rsidR="002D613F" w:rsidRPr="00150C3B">
        <w:rPr>
          <w:rFonts w:ascii="Times New Roman" w:hAnsi="Times New Roman" w:cs="Times New Roman"/>
          <w:sz w:val="24"/>
          <w:szCs w:val="24"/>
          <w:bdr w:val="none" w:sz="0" w:space="0" w:color="auto" w:frame="1"/>
        </w:rPr>
        <w:t>Библиотека оказывает поддержку педагогам школы в проведении уроков и классных часов.</w:t>
      </w:r>
    </w:p>
    <w:p w:rsidR="002D613F" w:rsidRPr="00150C3B" w:rsidRDefault="002D613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В 2018-2019уч.году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xml:space="preserve"> библиотекарь нашей  Ф</w:t>
      </w:r>
      <w:r w:rsidR="00C352C1" w:rsidRPr="00150C3B">
        <w:rPr>
          <w:rFonts w:ascii="Times New Roman" w:hAnsi="Times New Roman" w:cs="Times New Roman"/>
          <w:sz w:val="24"/>
          <w:szCs w:val="24"/>
          <w:bdr w:val="none" w:sz="0" w:space="0" w:color="auto" w:frame="1"/>
        </w:rPr>
        <w:t>едотова Л.Н. участвовала в район</w:t>
      </w:r>
      <w:r w:rsidRPr="00150C3B">
        <w:rPr>
          <w:rFonts w:ascii="Times New Roman" w:hAnsi="Times New Roman" w:cs="Times New Roman"/>
          <w:sz w:val="24"/>
          <w:szCs w:val="24"/>
          <w:bdr w:val="none" w:sz="0" w:space="0" w:color="auto" w:frame="1"/>
        </w:rPr>
        <w:t>ном конкурсе библиотекарей и заняла  1 место. В этом годуФедотовой Л.Н.</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xml:space="preserve">проведены  библиотечные выставки книг по темам «День Республики Саха (Якутия)», «День букваря», «О той войне..» и т.д. </w:t>
      </w:r>
    </w:p>
    <w:p w:rsidR="002D613F" w:rsidRPr="00150C3B" w:rsidRDefault="002D613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 xml:space="preserve">  Библиотечные уроки  «В гости к сказкам», викторины, игры</w:t>
      </w:r>
    </w:p>
    <w:p w:rsidR="002D613F" w:rsidRPr="00150C3B" w:rsidRDefault="002D613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С учащимися 1 по 9  классы библиотекарем Федотовой Л.Н.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были проведены акции «Читать – это модно», ремонт книжек, конкур</w:t>
      </w:r>
      <w:r w:rsidR="00D97B6B" w:rsidRPr="00150C3B">
        <w:rPr>
          <w:rFonts w:ascii="Times New Roman" w:hAnsi="Times New Roman" w:cs="Times New Roman"/>
          <w:sz w:val="24"/>
          <w:szCs w:val="24"/>
          <w:bdr w:val="none" w:sz="0" w:space="0" w:color="auto" w:frame="1"/>
        </w:rPr>
        <w:t>с стихов «Я люблю тебя мама», «К</w:t>
      </w:r>
      <w:r w:rsidRPr="00150C3B">
        <w:rPr>
          <w:rFonts w:ascii="Times New Roman" w:hAnsi="Times New Roman" w:cs="Times New Roman"/>
          <w:sz w:val="24"/>
          <w:szCs w:val="24"/>
          <w:bdr w:val="none" w:sz="0" w:space="0" w:color="auto" w:frame="1"/>
        </w:rPr>
        <w:t>ып-кырачычып – чаап» и т.д.</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lastRenderedPageBreak/>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Важнейшим направлением деятельности библиотеки является раскрытие фонда через выставки. В библиотеке оформляются разнообразные выставки как к юбилейным и знаменательным датам, так и к различным месячникам.</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Также имеются постоянно действующие выставки, ко</w:t>
      </w:r>
      <w:r w:rsidRPr="00150C3B">
        <w:rPr>
          <w:rFonts w:ascii="Times New Roman" w:hAnsi="Times New Roman" w:cs="Times New Roman"/>
          <w:sz w:val="24"/>
          <w:szCs w:val="24"/>
          <w:bdr w:val="none" w:sz="0" w:space="0" w:color="auto" w:frame="1"/>
        </w:rPr>
        <w:softHyphen/>
        <w:t>торые регулярно обновляются: «100 книг для внеклассного чтения», «С днем рождения, книга». «По страницам календаря».</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Все мероприятия, проводимые библиотекой, были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нацелены на литературное, историческое, толерантное просвещение школьников, содействующее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патриотическому, нравственному, эстетическому воспитанию и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формирующее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привлекательный образ книги и чтения.</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p>
    <w:p w:rsidR="002D613F" w:rsidRPr="00150C3B" w:rsidRDefault="002D613F" w:rsidP="00D97B6B">
      <w:pPr>
        <w:spacing w:after="0" w:line="240" w:lineRule="auto"/>
        <w:jc w:val="center"/>
        <w:rPr>
          <w:rFonts w:ascii="Times New Roman" w:hAnsi="Times New Roman" w:cs="Times New Roman"/>
          <w:b/>
          <w:sz w:val="24"/>
          <w:szCs w:val="24"/>
        </w:rPr>
      </w:pPr>
      <w:r w:rsidRPr="00150C3B">
        <w:rPr>
          <w:rFonts w:ascii="Times New Roman" w:hAnsi="Times New Roman" w:cs="Times New Roman"/>
          <w:b/>
          <w:sz w:val="24"/>
          <w:szCs w:val="24"/>
          <w:bdr w:val="none" w:sz="0" w:space="0" w:color="auto" w:frame="1"/>
        </w:rPr>
        <w:t>ЗДОРОВЬЕСБЕРЕГАЮЩЕЕ ВОСПИТАНИЕ</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Основной целью организации процесса здоровьесбережения обучающихся в 2018 - 2019 учебном году является формирование у обучающихся культуры здорового образа жизни, ценностных представлений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о здоровье и влиянии занятий физической культурой на здоровье человека.       </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Задачи:</w:t>
      </w:r>
    </w:p>
    <w:p w:rsidR="002D613F" w:rsidRPr="00150C3B" w:rsidRDefault="002D613F" w:rsidP="002D613F">
      <w:pPr>
        <w:spacing w:after="0" w:line="240" w:lineRule="auto"/>
        <w:rPr>
          <w:rFonts w:ascii="Times New Roman" w:hAnsi="Times New Roman" w:cs="Times New Roman"/>
          <w:sz w:val="24"/>
          <w:szCs w:val="24"/>
          <w:u w:val="single"/>
        </w:rPr>
      </w:pPr>
      <w:r w:rsidRPr="00150C3B">
        <w:rPr>
          <w:rFonts w:ascii="Times New Roman" w:hAnsi="Times New Roman" w:cs="Times New Roman"/>
          <w:sz w:val="24"/>
          <w:szCs w:val="24"/>
          <w:bdr w:val="none" w:sz="0" w:space="0" w:color="auto" w:frame="1"/>
        </w:rPr>
        <w:t>-</w:t>
      </w:r>
      <w:r w:rsidRPr="00150C3B">
        <w:rPr>
          <w:rFonts w:ascii="Times New Roman" w:hAnsi="Times New Roman" w:cs="Times New Roman"/>
          <w:sz w:val="24"/>
          <w:szCs w:val="24"/>
        </w:rPr>
        <w:t>- формирование у обучающихся культуры здорового образа жизни, ценностных представлений о физическом здоровье, о ценности духовного и нравственного здоровья;</w:t>
      </w:r>
    </w:p>
    <w:p w:rsidR="002D613F" w:rsidRPr="00150C3B" w:rsidRDefault="002D613F" w:rsidP="002D613F">
      <w:pPr>
        <w:spacing w:after="0" w:line="240" w:lineRule="auto"/>
        <w:rPr>
          <w:rFonts w:ascii="Times New Roman" w:hAnsi="Times New Roman" w:cs="Times New Roman"/>
          <w:sz w:val="24"/>
          <w:szCs w:val="24"/>
          <w:u w:val="single"/>
        </w:rPr>
      </w:pPr>
      <w:r w:rsidRPr="00150C3B">
        <w:rPr>
          <w:rFonts w:ascii="Times New Roman" w:hAnsi="Times New Roman" w:cs="Times New Roman"/>
          <w:sz w:val="24"/>
          <w:szCs w:val="24"/>
        </w:rPr>
        <w:t xml:space="preserve"> - формирование у обучающихся навыков сохранения собственного здоровья, овладения здоровьесберегающими технологиями в процессе обучения во внеурочное время;</w:t>
      </w:r>
    </w:p>
    <w:p w:rsidR="002D613F" w:rsidRPr="00150C3B" w:rsidRDefault="002D613F" w:rsidP="002D613F">
      <w:pPr>
        <w:spacing w:after="0" w:line="240" w:lineRule="auto"/>
        <w:rPr>
          <w:rFonts w:ascii="Times New Roman" w:hAnsi="Times New Roman" w:cs="Times New Roman"/>
          <w:sz w:val="24"/>
          <w:szCs w:val="24"/>
          <w:u w:val="single"/>
        </w:rPr>
      </w:pPr>
      <w:r w:rsidRPr="00150C3B">
        <w:rPr>
          <w:rFonts w:ascii="Times New Roman" w:hAnsi="Times New Roman" w:cs="Times New Roman"/>
          <w:sz w:val="24"/>
          <w:szCs w:val="24"/>
        </w:rPr>
        <w:t xml:space="preserve"> - 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взрослую жизнь.</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Для реализации программы работа в школе проводилась по следующим направлениям:</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-работа с учащимися;</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-работа с родителями.</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p>
    <w:p w:rsidR="002D613F" w:rsidRPr="00150C3B" w:rsidRDefault="00D97B6B"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002D613F" w:rsidRPr="00150C3B">
        <w:rPr>
          <w:rFonts w:ascii="Times New Roman" w:hAnsi="Times New Roman" w:cs="Times New Roman"/>
          <w:sz w:val="24"/>
          <w:szCs w:val="24"/>
          <w:bdr w:val="none" w:sz="0" w:space="0" w:color="auto" w:frame="1"/>
        </w:rPr>
        <w:t>Работа с учащимися проводилась по направлениям:</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-формирование навыков ЗОЖ, гигиены, правил личной безопасности (проведение уроков, Дней</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Здоровья, классных часов и общешкольных мероприятий по пропаганде ЗОЖ, организация встреч учащихся со специалистами-медиками);</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-правовое воспитание;</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-половое воспитание;</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-профилактика алкоголизма;</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-профилактика наркомании, психотропных веществ;</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-профилактика детского дорожно-транспортного травматизма (оформление уголков по ТБ, проведение инструктажей с детьми);</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-профилактика курения;</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-пропаганда физкультуры, спорта, туризма (увеличение объёма и качества оздоровительной, спортивно-массовой работы в школе);</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-организация спортивно-развлекательных мероприятий: физкультминутки и подвижные игры в начальной школе, Дни Здоровья, районные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Спартакиады,  массовые внеклассные мероприятия,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конкурсы, спортивные соревнования, походы.</w:t>
      </w:r>
    </w:p>
    <w:p w:rsidR="002D613F" w:rsidRPr="00150C3B" w:rsidRDefault="00D97B6B"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002D613F" w:rsidRPr="00150C3B">
        <w:rPr>
          <w:rFonts w:ascii="Times New Roman" w:hAnsi="Times New Roman" w:cs="Times New Roman"/>
          <w:sz w:val="24"/>
          <w:szCs w:val="24"/>
          <w:bdr w:val="none" w:sz="0" w:space="0" w:color="auto" w:frame="1"/>
        </w:rPr>
        <w:t>Для учащихся были организованы следующие мероприятия:</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-просмотр и обсуждение видеофильмов и презентаций по профилактике вредных привычек и пропаганде ЗОЖ  (5-9классы);</w:t>
      </w:r>
    </w:p>
    <w:p w:rsidR="002D613F" w:rsidRPr="00150C3B" w:rsidRDefault="002D613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 тематические классные и спортивные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xml:space="preserve"> мероприятия (1-4 классы);</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xml:space="preserve"> «Пропаганда безопасного и здорового образа жизни» (1-9 кл.);</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-проведение акций по здоровому питанию в школьной столовой («Чистая ладошка», «Неделя здорового питания»,  «Витаминный день»);</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беседы с медработником Карташовой А.Е..</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lastRenderedPageBreak/>
        <w:t>В школе создана система физкультурно-оздоровительной и спортивной работы (традиционные Дни здоровья, спартакиады, спортивные соревнования и игры). Систематически в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школе работают спортивные секции: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волейбол, национальные прыжки, шашки и шахматы -  руководителями которых являются преподаватель физической культуры школы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xml:space="preserve">Яковлев В.С. </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По результатам внутришкольного контроля выявлено, что 65% обучающихся с 5 по 9 класс  занимается в спортивных секциях школы во внеурочное время.</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27 сентября  прошел традиционный осенний легкоатлетический кросс  посвященный «Республике Саха (Якутия)».</w:t>
      </w:r>
      <w:r w:rsidRPr="00150C3B">
        <w:rPr>
          <w:rFonts w:ascii="Times New Roman" w:hAnsi="Times New Roman" w:cs="Times New Roman"/>
          <w:sz w:val="24"/>
          <w:szCs w:val="24"/>
        </w:rPr>
        <w:t> </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w:t>
      </w:r>
    </w:p>
    <w:p w:rsidR="002D613F" w:rsidRPr="00150C3B" w:rsidRDefault="002D613F" w:rsidP="002D613F">
      <w:pPr>
        <w:spacing w:after="0" w:line="240" w:lineRule="auto"/>
        <w:jc w:val="center"/>
        <w:rPr>
          <w:rFonts w:ascii="Times New Roman" w:hAnsi="Times New Roman" w:cs="Times New Roman"/>
          <w:b/>
          <w:sz w:val="24"/>
          <w:szCs w:val="24"/>
        </w:rPr>
      </w:pPr>
      <w:r w:rsidRPr="00150C3B">
        <w:rPr>
          <w:rFonts w:ascii="Times New Roman" w:hAnsi="Times New Roman" w:cs="Times New Roman"/>
          <w:b/>
          <w:sz w:val="24"/>
          <w:szCs w:val="24"/>
          <w:bdr w:val="none" w:sz="0" w:space="0" w:color="auto" w:frame="1"/>
        </w:rPr>
        <w:t>ЭКОЛОГИЧЕСКОЕ и ТРУДОВОЕ ВОСПИТАНИЕ</w:t>
      </w:r>
    </w:p>
    <w:p w:rsidR="002D613F" w:rsidRPr="00150C3B" w:rsidRDefault="002D613F" w:rsidP="002D613F">
      <w:pPr>
        <w:spacing w:after="0" w:line="240" w:lineRule="auto"/>
        <w:rPr>
          <w:rFonts w:ascii="Times New Roman" w:hAnsi="Times New Roman" w:cs="Times New Roman"/>
          <w:b/>
          <w:sz w:val="24"/>
          <w:szCs w:val="24"/>
        </w:rPr>
      </w:pPr>
      <w:r w:rsidRPr="00150C3B">
        <w:rPr>
          <w:rFonts w:ascii="Times New Roman" w:hAnsi="Times New Roman" w:cs="Times New Roman"/>
          <w:b/>
          <w:sz w:val="24"/>
          <w:szCs w:val="24"/>
          <w:bdr w:val="none" w:sz="0" w:space="0" w:color="auto" w:frame="1"/>
        </w:rPr>
        <w:t> </w:t>
      </w:r>
    </w:p>
    <w:p w:rsidR="002D613F" w:rsidRPr="00150C3B" w:rsidRDefault="00D97B6B"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002D613F" w:rsidRPr="00150C3B">
        <w:rPr>
          <w:rFonts w:ascii="Times New Roman" w:hAnsi="Times New Roman" w:cs="Times New Roman"/>
          <w:sz w:val="24"/>
          <w:szCs w:val="24"/>
          <w:bdr w:val="none" w:sz="0" w:space="0" w:color="auto" w:frame="1"/>
        </w:rPr>
        <w:t>Основной целью экологического </w:t>
      </w:r>
      <w:r w:rsidR="002D613F" w:rsidRPr="00150C3B">
        <w:rPr>
          <w:rFonts w:ascii="Times New Roman" w:hAnsi="Times New Roman" w:cs="Times New Roman"/>
          <w:sz w:val="24"/>
          <w:szCs w:val="24"/>
        </w:rPr>
        <w:t> </w:t>
      </w:r>
      <w:r w:rsidR="002D613F" w:rsidRPr="00150C3B">
        <w:rPr>
          <w:rFonts w:ascii="Times New Roman" w:hAnsi="Times New Roman" w:cs="Times New Roman"/>
          <w:sz w:val="24"/>
          <w:szCs w:val="24"/>
          <w:bdr w:val="none" w:sz="0" w:space="0" w:color="auto" w:frame="1"/>
        </w:rPr>
        <w:t>и трудового </w:t>
      </w:r>
      <w:r w:rsidR="002D613F" w:rsidRPr="00150C3B">
        <w:rPr>
          <w:rFonts w:ascii="Times New Roman" w:hAnsi="Times New Roman" w:cs="Times New Roman"/>
          <w:sz w:val="24"/>
          <w:szCs w:val="24"/>
        </w:rPr>
        <w:t> </w:t>
      </w:r>
      <w:r w:rsidR="002D613F" w:rsidRPr="00150C3B">
        <w:rPr>
          <w:rFonts w:ascii="Times New Roman" w:hAnsi="Times New Roman" w:cs="Times New Roman"/>
          <w:sz w:val="24"/>
          <w:szCs w:val="24"/>
          <w:bdr w:val="none" w:sz="0" w:space="0" w:color="auto" w:frame="1"/>
        </w:rPr>
        <w:t>воспитания школьников является содействие формированию экологической грамотности, </w:t>
      </w:r>
      <w:r w:rsidR="002D613F" w:rsidRPr="00150C3B">
        <w:rPr>
          <w:rFonts w:ascii="Times New Roman" w:hAnsi="Times New Roman" w:cs="Times New Roman"/>
          <w:sz w:val="24"/>
          <w:szCs w:val="24"/>
        </w:rPr>
        <w:t> </w:t>
      </w:r>
      <w:r w:rsidR="002D613F" w:rsidRPr="00150C3B">
        <w:rPr>
          <w:rFonts w:ascii="Times New Roman" w:hAnsi="Times New Roman" w:cs="Times New Roman"/>
          <w:sz w:val="24"/>
          <w:szCs w:val="24"/>
          <w:bdr w:val="none" w:sz="0" w:space="0" w:color="auto" w:frame="1"/>
        </w:rPr>
        <w:t>развитию познавательного интереса к окружающему миру.</w:t>
      </w:r>
    </w:p>
    <w:p w:rsidR="002D613F" w:rsidRPr="00150C3B" w:rsidRDefault="00D97B6B"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002D613F" w:rsidRPr="00150C3B">
        <w:rPr>
          <w:rFonts w:ascii="Times New Roman" w:hAnsi="Times New Roman" w:cs="Times New Roman"/>
          <w:sz w:val="24"/>
          <w:szCs w:val="24"/>
          <w:bdr w:val="none" w:sz="0" w:space="0" w:color="auto" w:frame="1"/>
        </w:rPr>
        <w:t>Приоритетным направлением работы является организация и участие в акциях экологической направленности, среди которых традиционными для школы стали:</w:t>
      </w:r>
    </w:p>
    <w:p w:rsidR="002D613F" w:rsidRPr="00150C3B" w:rsidRDefault="002D613F" w:rsidP="00E43F25">
      <w:pPr>
        <w:numPr>
          <w:ilvl w:val="0"/>
          <w:numId w:val="25"/>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акция «Чистая школа» по благоустройству территории школы и прилегающей зоны санитарной ответственности;</w:t>
      </w:r>
    </w:p>
    <w:p w:rsidR="002D613F" w:rsidRPr="00150C3B" w:rsidRDefault="002D613F" w:rsidP="00E43F25">
      <w:pPr>
        <w:numPr>
          <w:ilvl w:val="0"/>
          <w:numId w:val="25"/>
        </w:num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школьная акция «Цветущая школа» по высадке цветов во дворе школы (май 2018 года).</w:t>
      </w:r>
    </w:p>
    <w:p w:rsidR="00D97B6B" w:rsidRPr="00150C3B" w:rsidRDefault="002D613F" w:rsidP="00E43F25">
      <w:pPr>
        <w:numPr>
          <w:ilvl w:val="0"/>
          <w:numId w:val="24"/>
        </w:numPr>
        <w:spacing w:after="0" w:line="240" w:lineRule="auto"/>
        <w:rPr>
          <w:rFonts w:ascii="Times New Roman" w:hAnsi="Times New Roman" w:cs="Times New Roman"/>
          <w:sz w:val="24"/>
          <w:szCs w:val="24"/>
        </w:rPr>
      </w:pPr>
      <w:r w:rsidRPr="00150C3B">
        <w:rPr>
          <w:rFonts w:ascii="Times New Roman" w:hAnsi="Times New Roman" w:cs="Times New Roman"/>
          <w:sz w:val="24"/>
          <w:szCs w:val="24"/>
        </w:rPr>
        <w:t xml:space="preserve">Районная акция «Чистое село» - уборка территории озера. </w:t>
      </w:r>
    </w:p>
    <w:p w:rsidR="002D613F" w:rsidRPr="00150C3B" w:rsidRDefault="002D613F" w:rsidP="00D97B6B">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Экологическая деятельность</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осуществлялась через беседы, праздники, экскурсии и прогулки на природу, заочные экологические путешествия.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Бережно относиться к природе, научить видеть красоту окружающего мира, раскрыть перед ребятами полный тайн мир природы, заставить задуматься над тем, какую роль она играет в жизни человека, помогает проведение классных часов. В классах запомнились такие мероприятия, как экскурсия на природу «Первые весенние цветы, фенологический день, уход за комнатными растениями.</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Учителя биологии и географии, библиотекарь школы  проводят немало викторин, конкурсов, игр, посвященных экологии:</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b/>
          <w:sz w:val="24"/>
          <w:szCs w:val="24"/>
          <w:bdr w:val="none" w:sz="0" w:space="0" w:color="auto" w:frame="1"/>
        </w:rPr>
        <w:t>                                                 </w:t>
      </w:r>
      <w:r w:rsidRPr="00150C3B">
        <w:rPr>
          <w:rFonts w:ascii="Times New Roman" w:hAnsi="Times New Roman" w:cs="Times New Roman"/>
          <w:b/>
          <w:sz w:val="24"/>
          <w:szCs w:val="24"/>
        </w:rPr>
        <w:t> </w:t>
      </w:r>
      <w:r w:rsidRPr="00150C3B">
        <w:rPr>
          <w:rFonts w:ascii="Times New Roman" w:hAnsi="Times New Roman" w:cs="Times New Roman"/>
          <w:b/>
          <w:sz w:val="24"/>
          <w:szCs w:val="24"/>
          <w:bdr w:val="none" w:sz="0" w:space="0" w:color="auto" w:frame="1"/>
        </w:rPr>
        <w:t> </w:t>
      </w:r>
    </w:p>
    <w:p w:rsidR="002D613F" w:rsidRPr="00150C3B" w:rsidRDefault="002D613F" w:rsidP="002D613F">
      <w:pPr>
        <w:spacing w:after="0" w:line="240" w:lineRule="auto"/>
        <w:jc w:val="center"/>
        <w:rPr>
          <w:rFonts w:ascii="Times New Roman" w:hAnsi="Times New Roman" w:cs="Times New Roman"/>
          <w:b/>
          <w:sz w:val="24"/>
          <w:szCs w:val="24"/>
        </w:rPr>
      </w:pPr>
      <w:r w:rsidRPr="00150C3B">
        <w:rPr>
          <w:rFonts w:ascii="Times New Roman" w:hAnsi="Times New Roman" w:cs="Times New Roman"/>
          <w:b/>
          <w:sz w:val="24"/>
          <w:szCs w:val="24"/>
          <w:bdr w:val="none" w:sz="0" w:space="0" w:color="auto" w:frame="1"/>
        </w:rPr>
        <w:t>Профориентационная работа</w:t>
      </w:r>
    </w:p>
    <w:p w:rsidR="002D613F" w:rsidRPr="00150C3B" w:rsidRDefault="002D613F" w:rsidP="002D613F">
      <w:pPr>
        <w:spacing w:after="0" w:line="240" w:lineRule="auto"/>
        <w:rPr>
          <w:rFonts w:ascii="Times New Roman" w:hAnsi="Times New Roman" w:cs="Times New Roman"/>
          <w:b/>
          <w:sz w:val="24"/>
          <w:szCs w:val="24"/>
        </w:rPr>
      </w:pPr>
      <w:r w:rsidRPr="00150C3B">
        <w:rPr>
          <w:rFonts w:ascii="Times New Roman" w:hAnsi="Times New Roman" w:cs="Times New Roman"/>
          <w:b/>
          <w:sz w:val="24"/>
          <w:szCs w:val="24"/>
          <w:bdr w:val="none" w:sz="0" w:space="0" w:color="auto" w:frame="1"/>
        </w:rPr>
        <w:t> </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Помимо развития системы школьного ученического самоуправления ведется целенаправленная работа по приобщению учащихся к миру профессий и профессиональному самоопределению. Поскольку профориентационная работа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является одним из направлений современного учебно-воспитательного процесса в школе, целью которой является качественная организация работы по выбору профессии выпускниками 9 класса школы.Профориентационная работа является одним из направлений учебно-воспитательного процесса в школе, целью которой является следующее:</w:t>
      </w:r>
    </w:p>
    <w:p w:rsidR="002D613F" w:rsidRPr="00150C3B" w:rsidRDefault="002D613F" w:rsidP="00E43F25">
      <w:pPr>
        <w:numPr>
          <w:ilvl w:val="0"/>
          <w:numId w:val="24"/>
        </w:numPr>
        <w:spacing w:after="0" w:line="240" w:lineRule="auto"/>
        <w:rPr>
          <w:rFonts w:ascii="Times New Roman" w:hAnsi="Times New Roman" w:cs="Times New Roman"/>
          <w:sz w:val="24"/>
          <w:szCs w:val="24"/>
        </w:rPr>
      </w:pP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оказание профориентационной поддержки обучающимся в процессе выбора профиля обучения и сферы будущей профессиональной деятельности;</w:t>
      </w:r>
    </w:p>
    <w:p w:rsidR="002D613F" w:rsidRPr="00150C3B" w:rsidRDefault="002D613F" w:rsidP="00E43F25">
      <w:pPr>
        <w:numPr>
          <w:ilvl w:val="0"/>
          <w:numId w:val="24"/>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выработка у школьников сознательного отношения к труду, 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w:t>
      </w:r>
    </w:p>
    <w:p w:rsidR="002D613F" w:rsidRPr="00150C3B" w:rsidRDefault="002D613F" w:rsidP="00E43F25">
      <w:pPr>
        <w:numPr>
          <w:ilvl w:val="0"/>
          <w:numId w:val="24"/>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Профориентационная работа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осуществлялась по трем аспектам деятельности:</w:t>
      </w:r>
    </w:p>
    <w:p w:rsidR="002D613F" w:rsidRPr="00150C3B" w:rsidRDefault="002D613F" w:rsidP="00E43F25">
      <w:pPr>
        <w:numPr>
          <w:ilvl w:val="0"/>
          <w:numId w:val="24"/>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внутришкольная работа с обучающимися, организуемая заместителем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директора по УВР, классным руководителям;</w:t>
      </w:r>
    </w:p>
    <w:p w:rsidR="002D613F" w:rsidRPr="00150C3B" w:rsidRDefault="002D613F" w:rsidP="00E43F25">
      <w:pPr>
        <w:numPr>
          <w:ilvl w:val="0"/>
          <w:numId w:val="24"/>
        </w:num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совместная работа школы с администрацией села.</w:t>
      </w:r>
    </w:p>
    <w:p w:rsidR="002D613F" w:rsidRPr="00150C3B" w:rsidRDefault="002D613F" w:rsidP="00E43F25">
      <w:pPr>
        <w:numPr>
          <w:ilvl w:val="0"/>
          <w:numId w:val="24"/>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lastRenderedPageBreak/>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работа с родителями обучающихся, ориентированная на качественную подготовку выпускников к прохождению государственной итоговой аттестации и поступление в СУЗы.</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В течении года были проведены мероприятия,  многие из которых были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организованы совместно с родителями, проведены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следующие мероприятия:</w:t>
      </w:r>
    </w:p>
    <w:p w:rsidR="002D613F" w:rsidRPr="00150C3B" w:rsidRDefault="002D613F" w:rsidP="00E43F25">
      <w:pPr>
        <w:numPr>
          <w:ilvl w:val="0"/>
          <w:numId w:val="17"/>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первоклассники отгадывали загадки о профессии, вспомнили пословицы о труде.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Во время беседы каждый родитель ознакомил детей со своей профессией и коротко своей трудовой деятельности (кл. рук. Андреева У.Н.);</w:t>
      </w:r>
    </w:p>
    <w:p w:rsidR="002D613F" w:rsidRPr="00150C3B" w:rsidRDefault="002D613F" w:rsidP="00E43F25">
      <w:pPr>
        <w:numPr>
          <w:ilvl w:val="0"/>
          <w:numId w:val="17"/>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обучающиеся 5 класса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пригласили заведующую  ФАП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Карташову А.Е.;</w:t>
      </w:r>
    </w:p>
    <w:p w:rsidR="002D613F" w:rsidRPr="00150C3B" w:rsidRDefault="002D613F" w:rsidP="00E43F25">
      <w:pPr>
        <w:numPr>
          <w:ilvl w:val="0"/>
          <w:numId w:val="17"/>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в 6 по 8 классах классными руководителями проведена беседа на тему «Моя будущая профессия» с приглашением Карташовой А.Е.- заведующей ФАП,  Федотовой Л.Н. – библиотекаря «Киндигирской ООШ», Неустроева В.П. – глава села, Габышевой А.А.- воспитатель МДОУ «Кэнчээри». Все приглашенные подробно рассказали о своей профессии. Учащиеся были очень довольны этой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встречей;</w:t>
      </w:r>
    </w:p>
    <w:p w:rsidR="002D613F" w:rsidRPr="00150C3B" w:rsidRDefault="002D613F" w:rsidP="00E43F25">
      <w:pPr>
        <w:numPr>
          <w:ilvl w:val="0"/>
          <w:numId w:val="17"/>
        </w:numPr>
        <w:spacing w:after="0" w:line="240" w:lineRule="auto"/>
        <w:rPr>
          <w:rFonts w:ascii="Times New Roman" w:hAnsi="Times New Roman" w:cs="Times New Roman"/>
          <w:sz w:val="24"/>
          <w:szCs w:val="24"/>
        </w:rPr>
      </w:pP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будущие выпускники на урок пригласили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гостей:  Габышеву Н.А.- директора ДК</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Старшеклассникам скоро предстоит сделать выбор: на кого и где учиться. С этой целью в январе в школе состоялась встреча старшеклассников с выпускниками нашей школы, ныне студентами различных учебных заведений. Они рассказали о том, как готовились к экзаменам, о своем факультете, группе, много интересного из студенческой жизни. Студенты поделились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с будущими абитуриентами о том, что помогло им в выборе учебного заведения и факультета.</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00D97B6B"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bdr w:val="none" w:sz="0" w:space="0" w:color="auto" w:frame="1"/>
        </w:rPr>
        <w:t>РАБОТА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С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РОДИТЕЛЯМИ</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Концепция модернизации Российского образования подчеркивает исключительную роль семьи в решении задач воспитания. Родители и педагоги – воспитатели одних и тех же детей. Результат их деятельности может быть успешным тогда, когда учителя и родители станут союзниками.</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Воспитательная работа в классе направлена на создание благоприятных условий для обеспечения взаимопонимания и одно направленности стремлений школы и семьи в развитии личности ребенка, для самообразования родителей.</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Содержание сотрудничества классного руководителя с родителями включает три основных направления:</w:t>
      </w:r>
    </w:p>
    <w:p w:rsidR="002D613F" w:rsidRPr="00150C3B" w:rsidRDefault="002D613F" w:rsidP="00E43F25">
      <w:pPr>
        <w:numPr>
          <w:ilvl w:val="0"/>
          <w:numId w:val="18"/>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психолого-педагогическое просвещение родителей;</w:t>
      </w:r>
    </w:p>
    <w:p w:rsidR="002D613F" w:rsidRPr="00150C3B" w:rsidRDefault="002D613F" w:rsidP="00E43F25">
      <w:pPr>
        <w:numPr>
          <w:ilvl w:val="0"/>
          <w:numId w:val="18"/>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вовлечение родителей в учебно-воспитательный процесс;</w:t>
      </w:r>
    </w:p>
    <w:p w:rsidR="002D613F" w:rsidRPr="00150C3B" w:rsidRDefault="002D613F" w:rsidP="00E43F25">
      <w:pPr>
        <w:numPr>
          <w:ilvl w:val="0"/>
          <w:numId w:val="18"/>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участие семей обучающихся в управлении учебно-воспитательным процессом в школе.</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rPr>
        <w:t>                Психолого-педагогическое просвещение </w:t>
      </w:r>
      <w:r w:rsidRPr="00150C3B">
        <w:rPr>
          <w:rFonts w:ascii="Times New Roman" w:hAnsi="Times New Roman" w:cs="Times New Roman"/>
          <w:sz w:val="24"/>
          <w:szCs w:val="24"/>
          <w:bdr w:val="none" w:sz="0" w:space="0" w:color="auto" w:frame="1"/>
        </w:rPr>
        <w:t>родителей организуется с помощью следующих форм работы:</w:t>
      </w:r>
    </w:p>
    <w:p w:rsidR="002D613F" w:rsidRPr="00150C3B" w:rsidRDefault="002D613F" w:rsidP="00E43F25">
      <w:pPr>
        <w:numPr>
          <w:ilvl w:val="0"/>
          <w:numId w:val="19"/>
        </w:numPr>
        <w:spacing w:after="0" w:line="240" w:lineRule="auto"/>
        <w:rPr>
          <w:rFonts w:ascii="Times New Roman" w:hAnsi="Times New Roman" w:cs="Times New Roman"/>
          <w:sz w:val="24"/>
          <w:szCs w:val="24"/>
        </w:rPr>
      </w:pP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индивидуальные и тематические консультации;</w:t>
      </w:r>
    </w:p>
    <w:p w:rsidR="002D613F" w:rsidRPr="00150C3B" w:rsidRDefault="002D613F" w:rsidP="00E43F25">
      <w:pPr>
        <w:numPr>
          <w:ilvl w:val="0"/>
          <w:numId w:val="19"/>
        </w:numPr>
        <w:spacing w:after="0" w:line="240" w:lineRule="auto"/>
        <w:rPr>
          <w:rFonts w:ascii="Times New Roman" w:hAnsi="Times New Roman" w:cs="Times New Roman"/>
          <w:sz w:val="24"/>
          <w:szCs w:val="24"/>
        </w:rPr>
      </w:pP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родительские собрания;</w:t>
      </w:r>
    </w:p>
    <w:p w:rsidR="002D613F" w:rsidRPr="00150C3B" w:rsidRDefault="002D613F" w:rsidP="00E43F25">
      <w:pPr>
        <w:numPr>
          <w:ilvl w:val="0"/>
          <w:numId w:val="19"/>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тренинги.</w:t>
      </w:r>
    </w:p>
    <w:p w:rsidR="002D613F" w:rsidRPr="00150C3B" w:rsidRDefault="002D613F" w:rsidP="00E43F25">
      <w:pPr>
        <w:numPr>
          <w:ilvl w:val="0"/>
          <w:numId w:val="19"/>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анкетирование</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rPr>
        <w:t>                Вовлечь родителей в учебно-воспитательный процесс </w:t>
      </w:r>
      <w:r w:rsidRPr="00150C3B">
        <w:rPr>
          <w:rFonts w:ascii="Times New Roman" w:hAnsi="Times New Roman" w:cs="Times New Roman"/>
          <w:sz w:val="24"/>
          <w:szCs w:val="24"/>
          <w:bdr w:val="none" w:sz="0" w:space="0" w:color="auto" w:frame="1"/>
        </w:rPr>
        <w:t>удается с помощью следующих форм деятельности:</w:t>
      </w:r>
    </w:p>
    <w:p w:rsidR="002D613F" w:rsidRPr="00150C3B" w:rsidRDefault="002D613F" w:rsidP="00E43F25">
      <w:pPr>
        <w:numPr>
          <w:ilvl w:val="0"/>
          <w:numId w:val="20"/>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дни творчества детей и их родителей;</w:t>
      </w:r>
    </w:p>
    <w:p w:rsidR="002D613F" w:rsidRPr="00150C3B" w:rsidRDefault="002D613F" w:rsidP="00E43F25">
      <w:pPr>
        <w:numPr>
          <w:ilvl w:val="0"/>
          <w:numId w:val="20"/>
        </w:numPr>
        <w:spacing w:after="0" w:line="240" w:lineRule="auto"/>
        <w:rPr>
          <w:rFonts w:ascii="Times New Roman" w:hAnsi="Times New Roman" w:cs="Times New Roman"/>
          <w:sz w:val="24"/>
          <w:szCs w:val="24"/>
        </w:rPr>
      </w:pP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открытые уроки и внеклассные мероприятия;</w:t>
      </w:r>
    </w:p>
    <w:p w:rsidR="002D613F" w:rsidRPr="00150C3B" w:rsidRDefault="002D613F" w:rsidP="00E43F25">
      <w:pPr>
        <w:numPr>
          <w:ilvl w:val="0"/>
          <w:numId w:val="20"/>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помощь в организации и проведении внеклассных дел;</w:t>
      </w:r>
    </w:p>
    <w:p w:rsidR="002D613F" w:rsidRPr="00150C3B" w:rsidRDefault="002D613F" w:rsidP="00E43F25">
      <w:pPr>
        <w:numPr>
          <w:ilvl w:val="0"/>
          <w:numId w:val="20"/>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шефская помощь.</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rPr>
        <w:lastRenderedPageBreak/>
        <w:t>                Участие родителей в управлении учебно-воспитательным процессом </w:t>
      </w:r>
      <w:r w:rsidRPr="00150C3B">
        <w:rPr>
          <w:rFonts w:ascii="Times New Roman" w:hAnsi="Times New Roman" w:cs="Times New Roman"/>
          <w:sz w:val="24"/>
          <w:szCs w:val="24"/>
          <w:bdr w:val="none" w:sz="0" w:space="0" w:color="auto" w:frame="1"/>
        </w:rPr>
        <w:t>организуется с помощью следующих форм деятельности:</w:t>
      </w:r>
    </w:p>
    <w:p w:rsidR="002D613F" w:rsidRPr="00150C3B" w:rsidRDefault="002D613F" w:rsidP="00E43F25">
      <w:pPr>
        <w:numPr>
          <w:ilvl w:val="0"/>
          <w:numId w:val="21"/>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участие родителей класса в работе Управленческого Совета школы;</w:t>
      </w:r>
    </w:p>
    <w:p w:rsidR="002D613F" w:rsidRPr="00150C3B" w:rsidRDefault="002D613F" w:rsidP="00E43F25">
      <w:pPr>
        <w:numPr>
          <w:ilvl w:val="0"/>
          <w:numId w:val="21"/>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участие родителей класса в работе родительского комитета школы и класса.</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В планировании воспитательной работы уделяю большое внимание совместным мероприятиям родителей и обучающихся. Такие мероприятия позволяют родителям увидеть своего ребенка в непривычной обстановке, проанализировать его поведение и просто пообщаться с другими ребятами. Родители должны быть вместе со своими детьми  в походах, на классных часах, проводимых по инициативе ребят класса и самих родителей.</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Бесспорно, классное родительское собрание – это основная форма сотрудничества родителей и школы. Собрания могут быть организационными, тематическими, итоговыми. На родительском собрании определяются стратегические линии сотрудничества родителей и учителей, подводятся итоги работы.</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Тщательно подготовленное, содержательное, нестандартное по форме и актуальное по значимости родительское собрание может совершить переворот в сознании пап и мам, разбудить в них огромный воспитательный потенциал и желание помочь своему ребенку стать счастливым.</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Собрание – конкурс </w:t>
      </w:r>
      <w:r w:rsidRPr="00150C3B">
        <w:rPr>
          <w:rFonts w:ascii="Times New Roman" w:hAnsi="Times New Roman" w:cs="Times New Roman"/>
          <w:sz w:val="24"/>
          <w:szCs w:val="24"/>
          <w:bdr w:val="none" w:sz="0" w:space="0" w:color="auto" w:frame="1"/>
        </w:rPr>
        <w:t>проводится под такими названиями: «Папа, мама, я – читающая семья» или «Папа, мама, я – спортивная семья», на которых, получив информацию к размышлению о значении родителей в воспитании у детей любви к книге и спорту, участники могут тут же продемонстрировать свои успехи в данных областях.</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p>
    <w:p w:rsidR="002D613F" w:rsidRPr="00150C3B" w:rsidRDefault="00D97B6B"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002D613F" w:rsidRPr="00150C3B">
        <w:rPr>
          <w:rFonts w:ascii="Times New Roman" w:hAnsi="Times New Roman" w:cs="Times New Roman"/>
          <w:sz w:val="24"/>
          <w:szCs w:val="24"/>
          <w:bdr w:val="none" w:sz="0" w:space="0" w:color="auto" w:frame="1"/>
        </w:rPr>
        <w:t>Работа с родителями в 2018-2019 учебном году включала в себя как групповую просветительскую работу (дни открытых дверей, собрания, мониторинг), так и индивидуальную (с родителями детей «группы риска», с родителями одаренных детей).</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В классах работали действенные родительские комитеты. В школе не очень активно действует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общешкольный родительский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комитет.</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Совершенно ясно, что без участия родителей в организации учебно–воспитательного процесса невозможно достичь высоких результатов. Многие родители не являются помощниками классных руководителей в организации , праздников, выпускных вечеров.</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В рамках акции "Семья и дети" с целью формирования  правильного  отношения к семье, ее членам, их взаимоотношениям, к   жизненным  ценностям семьи в школе прошли мероприятия:</w:t>
      </w:r>
    </w:p>
    <w:p w:rsidR="002D613F" w:rsidRPr="00150C3B" w:rsidRDefault="002D613F" w:rsidP="00E43F25">
      <w:pPr>
        <w:numPr>
          <w:ilvl w:val="0"/>
          <w:numId w:val="22"/>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С 1 по 4 класс под руководством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классных руководителей прошло родительское собрание на тему "Методы семейного воспитания";</w:t>
      </w:r>
    </w:p>
    <w:p w:rsidR="002D613F" w:rsidRPr="00150C3B" w:rsidRDefault="002D613F" w:rsidP="00E43F25">
      <w:pPr>
        <w:numPr>
          <w:ilvl w:val="0"/>
          <w:numId w:val="22"/>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беседа «Семья- моя опора» в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7 классе (кл. рук. Андреева А.Н.);</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Взаимодействие школы и семьи- одно из главных направлений педагогического процесса школы. В своей работе с родителями педагоги стараются использовать нетрадиционные формы. Одной из таких форм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является проведение совместных с родителями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выставок и мероприятий.</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Ко Дню матери была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посвящена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творческая выставка «Вместе с мамой».</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Планируя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проведение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выставки мы  ставили перед собой цель: создать доверительные отношения педагога и родителей, раскрыть таланты и творческие способности родителей.</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Надо отметить , что малое количество родителей с большим желанием откликнулись на предложение принять участие в творческой выставке. Оказалось, родительницы очень талантливы. Чего только не было представлено на конкурс: и вышитые своими руками салфетки, и вязаные игрушки крючком, картины вышитые и даже национальные блюда.</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Все вопросы обучения, развития, воспитания детей будут решаться совместно, позитивно: учитель, ученик, родитель!</w:t>
      </w:r>
    </w:p>
    <w:p w:rsidR="002D613F" w:rsidRPr="00150C3B" w:rsidRDefault="002D613F" w:rsidP="002D613F">
      <w:pPr>
        <w:spacing w:after="0" w:line="240" w:lineRule="auto"/>
        <w:rPr>
          <w:rFonts w:ascii="Times New Roman" w:hAnsi="Times New Roman" w:cs="Times New Roman"/>
          <w:sz w:val="24"/>
          <w:szCs w:val="24"/>
          <w:bdr w:val="none" w:sz="0" w:space="0" w:color="auto" w:frame="1"/>
        </w:rPr>
      </w:pPr>
    </w:p>
    <w:p w:rsidR="00D97B6B" w:rsidRPr="00150C3B" w:rsidRDefault="002D613F" w:rsidP="00D97B6B">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lastRenderedPageBreak/>
        <w:t xml:space="preserve">Вывод: Работа с родителями обучающихся велась согласно плану, но большинство из них  не были реализованы.  </w:t>
      </w:r>
    </w:p>
    <w:p w:rsidR="00F825D3" w:rsidRPr="00150C3B" w:rsidRDefault="00F825D3" w:rsidP="00D97B6B">
      <w:pPr>
        <w:spacing w:after="0" w:line="240" w:lineRule="auto"/>
        <w:rPr>
          <w:rFonts w:ascii="Times New Roman" w:hAnsi="Times New Roman" w:cs="Times New Roman"/>
          <w:sz w:val="24"/>
          <w:szCs w:val="24"/>
          <w:bdr w:val="none" w:sz="0" w:space="0" w:color="auto" w:frame="1"/>
        </w:rPr>
      </w:pPr>
    </w:p>
    <w:p w:rsidR="002D613F" w:rsidRPr="00150C3B" w:rsidRDefault="002D613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РАБОТА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С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КЛАССНЫМИ РУКОВОДИТЕЛЯМИ</w:t>
      </w:r>
    </w:p>
    <w:p w:rsidR="002D613F" w:rsidRPr="00150C3B" w:rsidRDefault="00D97B6B"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002D613F" w:rsidRPr="00150C3B">
        <w:rPr>
          <w:rFonts w:ascii="Times New Roman" w:hAnsi="Times New Roman" w:cs="Times New Roman"/>
          <w:sz w:val="24"/>
          <w:szCs w:val="24"/>
        </w:rPr>
        <w:t> </w:t>
      </w:r>
      <w:r w:rsidR="002D613F" w:rsidRPr="00150C3B">
        <w:rPr>
          <w:rFonts w:ascii="Times New Roman" w:hAnsi="Times New Roman" w:cs="Times New Roman"/>
          <w:sz w:val="24"/>
          <w:szCs w:val="24"/>
          <w:bdr w:val="none" w:sz="0" w:space="0" w:color="auto" w:frame="1"/>
        </w:rPr>
        <w:t>Координацию процессов воспитания в ОУ осуществляет Андреева А.Н., кроме того в систему воспитания включены </w:t>
      </w:r>
      <w:r w:rsidR="002D613F" w:rsidRPr="00150C3B">
        <w:rPr>
          <w:rFonts w:ascii="Times New Roman" w:hAnsi="Times New Roman" w:cs="Times New Roman"/>
          <w:sz w:val="24"/>
          <w:szCs w:val="24"/>
        </w:rPr>
        <w:t> </w:t>
      </w:r>
      <w:r w:rsidR="002D613F" w:rsidRPr="00150C3B">
        <w:rPr>
          <w:rFonts w:ascii="Times New Roman" w:hAnsi="Times New Roman" w:cs="Times New Roman"/>
          <w:sz w:val="24"/>
          <w:szCs w:val="24"/>
          <w:bdr w:val="none" w:sz="0" w:space="0" w:color="auto" w:frame="1"/>
        </w:rPr>
        <w:t>следующие специалисты</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социальный педагог Антонова М.Ф</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педагог – психолог Андреева С.В.;</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которые образуют две службы в школе: воспитательную службу и социально-психологическую службу.</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Воспитательная служба под руководством Андреевой А.Н. занимается организацией воспитательного процесса в целом по трем категориям:</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работа с обучающимися;</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работа с родителями;</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работа с классными руководителями.</w:t>
      </w:r>
    </w:p>
    <w:p w:rsidR="002D613F" w:rsidRPr="00150C3B" w:rsidRDefault="002D613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Основной целью работы с классными руководителями является совершенствование форм и методов воспитания в школе через повышение мастерства классного руководителя.</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Основные задачи:</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1.      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Изучение, обобщение и использование в практике передового педагогического опыта работы классных руководителей.</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2.      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Вооружение молодых классных руководителей  современными воспитательными технологиями и знанием современных форм и методов работы.</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3.      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Координация деятельности классных руководителей в организации работы классных коллективов.</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4.      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Содействие активному внедрению интерактивных форм работы с учащимися и их родителями по укреплению национальных и семейных традиций.</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На 01 сентября</w:t>
      </w:r>
      <w:r w:rsidRPr="00150C3B">
        <w:rPr>
          <w:rFonts w:ascii="Times New Roman" w:hAnsi="Times New Roman" w:cs="Times New Roman"/>
          <w:sz w:val="24"/>
          <w:szCs w:val="24"/>
        </w:rPr>
        <w:t> 2018-2019 уч. года было 9  класс-комплектов и 9 классных руководителей в них. Из них 4 классных руководителя в начальных классах, 5 – в среднем звене.</w:t>
      </w:r>
    </w:p>
    <w:p w:rsidR="002D613F" w:rsidRPr="00150C3B" w:rsidRDefault="002D613F" w:rsidP="00D97B6B">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1 класс –Андреева У.Н</w:t>
      </w:r>
    </w:p>
    <w:p w:rsidR="002D613F" w:rsidRPr="00150C3B" w:rsidRDefault="002D613F" w:rsidP="00D97B6B">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2 класс – Мордосова М.А..</w:t>
      </w:r>
    </w:p>
    <w:p w:rsidR="002D613F" w:rsidRPr="00150C3B" w:rsidRDefault="002D613F" w:rsidP="00D97B6B">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3 класс – Максимова Л.А..</w:t>
      </w:r>
    </w:p>
    <w:p w:rsidR="002D613F" w:rsidRPr="00150C3B" w:rsidRDefault="002D613F" w:rsidP="00D97B6B">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4 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класс -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Корнилова А.Н.</w:t>
      </w:r>
    </w:p>
    <w:p w:rsidR="002D613F" w:rsidRPr="00150C3B" w:rsidRDefault="002D613F" w:rsidP="00D97B6B">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5 класс – Алексеева Н.В.</w:t>
      </w:r>
    </w:p>
    <w:p w:rsidR="002D613F" w:rsidRPr="00150C3B" w:rsidRDefault="002D613F" w:rsidP="00D97B6B">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6 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класс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Мордосова А.А.</w:t>
      </w:r>
    </w:p>
    <w:p w:rsidR="002D613F" w:rsidRPr="00150C3B" w:rsidRDefault="002D613F" w:rsidP="00D97B6B">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7 класс – Андреева А.Н.</w:t>
      </w:r>
    </w:p>
    <w:p w:rsidR="002D613F" w:rsidRPr="00150C3B" w:rsidRDefault="002D613F" w:rsidP="00D97B6B">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8 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класс – Антонова М.Ф.</w:t>
      </w:r>
    </w:p>
    <w:p w:rsidR="002D613F" w:rsidRPr="00150C3B" w:rsidRDefault="002D613F" w:rsidP="00D97B6B">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9 класс – Габышева Л.И.</w:t>
      </w:r>
    </w:p>
    <w:p w:rsidR="002D613F" w:rsidRPr="00150C3B" w:rsidRDefault="002D613F" w:rsidP="00D97B6B">
      <w:pPr>
        <w:spacing w:after="0" w:line="240" w:lineRule="auto"/>
        <w:rPr>
          <w:rFonts w:ascii="Times New Roman" w:hAnsi="Times New Roman" w:cs="Times New Roman"/>
          <w:sz w:val="24"/>
          <w:szCs w:val="24"/>
        </w:rPr>
      </w:pP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rPr>
        <w:t>         По результатам аттестации 6 учителей   имеют  I квалификационную категорию, 1 – БЗ, 1 – на соответствие.  5 классных     руководителя  имеют высшее образование, 4 – средне специальное. Не регулярно проходят курсы повышения квалификации по воспитательной работе.</w:t>
      </w:r>
    </w:p>
    <w:p w:rsidR="002D613F" w:rsidRPr="00150C3B" w:rsidRDefault="002D613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ШМО классных руководителей в 2018-2019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учебном году работало по теме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w:t>
      </w:r>
      <w:r w:rsidRPr="00150C3B">
        <w:rPr>
          <w:rFonts w:ascii="Times New Roman" w:hAnsi="Times New Roman" w:cs="Times New Roman"/>
          <w:sz w:val="24"/>
          <w:szCs w:val="24"/>
        </w:rPr>
        <w:t>Развитие познавательных интересов, интеллектуальных способностей школьников, интереса к окружающему миру и себе, нравственности, гражданской позиции и здорового образа жизни</w:t>
      </w:r>
      <w:r w:rsidRPr="00150C3B">
        <w:rPr>
          <w:rFonts w:ascii="Times New Roman" w:hAnsi="Times New Roman" w:cs="Times New Roman"/>
          <w:sz w:val="24"/>
          <w:szCs w:val="24"/>
          <w:bdr w:val="none" w:sz="0" w:space="0" w:color="auto" w:frame="1"/>
        </w:rPr>
        <w:t>»</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rPr>
        <w:t>Работа метода объединения осуществлялась соответственно поставленной цели и  задачам:</w:t>
      </w:r>
    </w:p>
    <w:p w:rsidR="002D613F" w:rsidRPr="00150C3B" w:rsidRDefault="002D613F" w:rsidP="002D613F">
      <w:pPr>
        <w:spacing w:after="0" w:line="240" w:lineRule="auto"/>
        <w:rPr>
          <w:rFonts w:ascii="Times New Roman" w:hAnsi="Times New Roman" w:cs="Times New Roman"/>
          <w:sz w:val="24"/>
          <w:szCs w:val="24"/>
          <w:bdr w:val="none" w:sz="0" w:space="0" w:color="auto" w:frame="1"/>
          <w:shd w:val="clear" w:color="auto" w:fill="FFFFFF"/>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Цель МО: </w:t>
      </w:r>
      <w:r w:rsidRPr="00150C3B">
        <w:rPr>
          <w:rFonts w:ascii="Times New Roman" w:hAnsi="Times New Roman" w:cs="Times New Roman"/>
          <w:sz w:val="24"/>
          <w:szCs w:val="24"/>
        </w:rPr>
        <w:t> </w:t>
      </w:r>
      <w:r w:rsidRPr="00150C3B">
        <w:rPr>
          <w:rFonts w:ascii="Times New Roman" w:hAnsi="Times New Roman" w:cs="Times New Roman"/>
          <w:bCs/>
          <w:iCs/>
          <w:sz w:val="24"/>
          <w:szCs w:val="24"/>
          <w:lang w:eastAsia="ru-RU"/>
        </w:rPr>
        <w:t>формирование профессиональной компетентности классных руководителей в работе с учащимися, родителями, классным коллективом.</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lastRenderedPageBreak/>
        <w:t xml:space="preserve"> Задачи:</w:t>
      </w:r>
    </w:p>
    <w:p w:rsidR="002D613F" w:rsidRPr="00150C3B" w:rsidRDefault="002D613F" w:rsidP="00E43F25">
      <w:pPr>
        <w:numPr>
          <w:ilvl w:val="0"/>
          <w:numId w:val="26"/>
        </w:numPr>
        <w:spacing w:after="0" w:line="240" w:lineRule="auto"/>
        <w:rPr>
          <w:rFonts w:ascii="Times New Roman" w:hAnsi="Times New Roman" w:cs="Times New Roman"/>
          <w:sz w:val="24"/>
          <w:szCs w:val="24"/>
          <w:lang w:eastAsia="ru-RU"/>
        </w:rPr>
      </w:pPr>
      <w:r w:rsidRPr="00150C3B">
        <w:rPr>
          <w:rFonts w:ascii="Times New Roman" w:hAnsi="Times New Roman" w:cs="Times New Roman"/>
          <w:sz w:val="24"/>
          <w:szCs w:val="24"/>
          <w:lang w:eastAsia="ru-RU"/>
        </w:rPr>
        <w:t>Продолжить работу по повышению профессионального мастерства классного руководителя посредством знакомства с опытом классных руководителей нашей школы, а также путем знакомства с новинками методической литературы.</w:t>
      </w:r>
    </w:p>
    <w:p w:rsidR="002D613F" w:rsidRPr="00150C3B" w:rsidRDefault="002D613F" w:rsidP="00E43F25">
      <w:pPr>
        <w:numPr>
          <w:ilvl w:val="0"/>
          <w:numId w:val="26"/>
        </w:numPr>
        <w:spacing w:after="0" w:line="240" w:lineRule="auto"/>
        <w:rPr>
          <w:rFonts w:ascii="Times New Roman" w:hAnsi="Times New Roman" w:cs="Times New Roman"/>
          <w:sz w:val="24"/>
          <w:szCs w:val="24"/>
          <w:lang w:eastAsia="ru-RU"/>
        </w:rPr>
      </w:pPr>
      <w:r w:rsidRPr="00150C3B">
        <w:rPr>
          <w:rFonts w:ascii="Times New Roman" w:hAnsi="Times New Roman" w:cs="Times New Roman"/>
          <w:sz w:val="24"/>
          <w:szCs w:val="24"/>
          <w:lang w:eastAsia="ru-RU"/>
        </w:rPr>
        <w:t>Продолжить работу по формированию у воспитанников привычки к здоровому образу жизни.</w:t>
      </w:r>
    </w:p>
    <w:p w:rsidR="002D613F" w:rsidRPr="00150C3B" w:rsidRDefault="002D613F" w:rsidP="00E43F25">
      <w:pPr>
        <w:numPr>
          <w:ilvl w:val="0"/>
          <w:numId w:val="26"/>
        </w:numPr>
        <w:spacing w:after="0" w:line="240" w:lineRule="auto"/>
        <w:rPr>
          <w:rFonts w:ascii="Times New Roman" w:hAnsi="Times New Roman" w:cs="Times New Roman"/>
          <w:sz w:val="24"/>
          <w:szCs w:val="24"/>
          <w:lang w:eastAsia="ru-RU"/>
        </w:rPr>
      </w:pPr>
      <w:r w:rsidRPr="00150C3B">
        <w:rPr>
          <w:rFonts w:ascii="Times New Roman" w:hAnsi="Times New Roman" w:cs="Times New Roman"/>
          <w:sz w:val="24"/>
          <w:szCs w:val="24"/>
          <w:lang w:eastAsia="ru-RU"/>
        </w:rPr>
        <w:t>Продолжить работу по воспитанию и развитию нравственных качеств личности через привитие любви к малой родине путём формирования гражданской позиции, гражданского отношения к школе, семье, обществу.</w:t>
      </w:r>
    </w:p>
    <w:p w:rsidR="002D613F" w:rsidRPr="00150C3B" w:rsidRDefault="002D613F" w:rsidP="00E43F25">
      <w:pPr>
        <w:numPr>
          <w:ilvl w:val="0"/>
          <w:numId w:val="26"/>
        </w:numPr>
        <w:spacing w:after="0" w:line="240" w:lineRule="auto"/>
        <w:rPr>
          <w:rFonts w:ascii="Times New Roman" w:hAnsi="Times New Roman" w:cs="Times New Roman"/>
          <w:sz w:val="24"/>
          <w:szCs w:val="24"/>
          <w:lang w:eastAsia="ru-RU"/>
        </w:rPr>
      </w:pPr>
      <w:r w:rsidRPr="00150C3B">
        <w:rPr>
          <w:rFonts w:ascii="Times New Roman" w:hAnsi="Times New Roman" w:cs="Times New Roman"/>
          <w:sz w:val="24"/>
          <w:szCs w:val="24"/>
          <w:lang w:eastAsia="ru-RU"/>
        </w:rPr>
        <w:t>Продолжить работу по охране жизни и здоровья воспитанников.</w:t>
      </w:r>
    </w:p>
    <w:p w:rsidR="002D613F" w:rsidRPr="00150C3B" w:rsidRDefault="002D613F" w:rsidP="00E43F25">
      <w:pPr>
        <w:numPr>
          <w:ilvl w:val="0"/>
          <w:numId w:val="26"/>
        </w:numPr>
        <w:spacing w:after="0" w:line="240" w:lineRule="auto"/>
        <w:rPr>
          <w:rFonts w:ascii="Times New Roman" w:hAnsi="Times New Roman" w:cs="Times New Roman"/>
          <w:sz w:val="24"/>
          <w:szCs w:val="24"/>
          <w:lang w:eastAsia="ru-RU"/>
        </w:rPr>
      </w:pPr>
      <w:r w:rsidRPr="00150C3B">
        <w:rPr>
          <w:rFonts w:ascii="Times New Roman" w:hAnsi="Times New Roman" w:cs="Times New Roman"/>
          <w:sz w:val="24"/>
          <w:szCs w:val="24"/>
          <w:lang w:eastAsia="ru-RU"/>
        </w:rPr>
        <w:t>Строить воспитательную работу в классном коллективе с учетом индивидуальности и ценности личности каждого ученика. Через индивидуальность конкретного ребенка высветить и сделать более осознанными общезначимые, социальные позиции личности.</w:t>
      </w:r>
    </w:p>
    <w:p w:rsidR="002D613F" w:rsidRPr="00150C3B" w:rsidRDefault="002D613F" w:rsidP="00E43F25">
      <w:pPr>
        <w:numPr>
          <w:ilvl w:val="0"/>
          <w:numId w:val="26"/>
        </w:numPr>
        <w:spacing w:after="0" w:line="240" w:lineRule="auto"/>
        <w:rPr>
          <w:rFonts w:ascii="Times New Roman" w:hAnsi="Times New Roman" w:cs="Times New Roman"/>
          <w:sz w:val="24"/>
          <w:szCs w:val="24"/>
          <w:lang w:eastAsia="ru-RU"/>
        </w:rPr>
      </w:pPr>
      <w:r w:rsidRPr="00150C3B">
        <w:rPr>
          <w:rFonts w:ascii="Times New Roman" w:hAnsi="Times New Roman" w:cs="Times New Roman"/>
          <w:sz w:val="24"/>
          <w:szCs w:val="24"/>
          <w:lang w:eastAsia="ru-RU"/>
        </w:rPr>
        <w:t>Обеспечить взаимодействие с семьей по вопросам воспитания и образования.</w:t>
      </w:r>
    </w:p>
    <w:p w:rsidR="002D613F" w:rsidRPr="00150C3B" w:rsidRDefault="002D613F" w:rsidP="00E43F25">
      <w:pPr>
        <w:numPr>
          <w:ilvl w:val="0"/>
          <w:numId w:val="26"/>
        </w:numPr>
        <w:spacing w:after="0" w:line="240" w:lineRule="auto"/>
        <w:rPr>
          <w:rFonts w:ascii="Times New Roman" w:hAnsi="Times New Roman" w:cs="Times New Roman"/>
          <w:sz w:val="24"/>
          <w:szCs w:val="24"/>
          <w:lang w:eastAsia="ru-RU"/>
        </w:rPr>
      </w:pPr>
      <w:r w:rsidRPr="00150C3B">
        <w:rPr>
          <w:rFonts w:ascii="Times New Roman" w:hAnsi="Times New Roman" w:cs="Times New Roman"/>
          <w:sz w:val="24"/>
          <w:szCs w:val="24"/>
          <w:lang w:eastAsia="ru-RU"/>
        </w:rPr>
        <w:t>Продолжить развивать самоуправление в организации учебной деятельности учащихся, в трудовой и общественной жизни.</w:t>
      </w:r>
    </w:p>
    <w:p w:rsidR="002D613F" w:rsidRPr="00150C3B" w:rsidRDefault="002D613F" w:rsidP="00E43F25">
      <w:pPr>
        <w:numPr>
          <w:ilvl w:val="0"/>
          <w:numId w:val="26"/>
        </w:numPr>
        <w:spacing w:after="0" w:line="240" w:lineRule="auto"/>
        <w:rPr>
          <w:rFonts w:ascii="Times New Roman" w:hAnsi="Times New Roman" w:cs="Times New Roman"/>
          <w:sz w:val="24"/>
          <w:szCs w:val="24"/>
          <w:lang w:eastAsia="ru-RU"/>
        </w:rPr>
      </w:pPr>
      <w:r w:rsidRPr="00150C3B">
        <w:rPr>
          <w:rFonts w:ascii="Times New Roman" w:hAnsi="Times New Roman" w:cs="Times New Roman"/>
          <w:sz w:val="24"/>
          <w:szCs w:val="24"/>
          <w:lang w:eastAsia="ru-RU"/>
        </w:rPr>
        <w:t>Систематически и целенаправленно проводить профилактическую работу с учащимися по предупреждению правонарушений.</w:t>
      </w:r>
    </w:p>
    <w:p w:rsidR="002D613F" w:rsidRPr="00150C3B" w:rsidRDefault="00D97B6B"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002D613F" w:rsidRPr="00150C3B">
        <w:rPr>
          <w:rFonts w:ascii="Times New Roman" w:hAnsi="Times New Roman" w:cs="Times New Roman"/>
          <w:sz w:val="24"/>
          <w:szCs w:val="24"/>
          <w:bdr w:val="none" w:sz="0" w:space="0" w:color="auto" w:frame="1"/>
        </w:rPr>
        <w:t>Поставленные задачи решались классными руководителями и воспитателями МО через:</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1. Совершенствование методики проведения урока, внеклассного мероприятия.</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2. Индивидуальной и групповой работы со слабоуспевающими и одаренными учащимися.</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3. Развитие способностей и природных задатков учащихся.</w:t>
      </w:r>
    </w:p>
    <w:p w:rsidR="002D613F" w:rsidRPr="00150C3B" w:rsidRDefault="002D613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4. Ознакомление учителей с новой педагогической литературой.   </w:t>
      </w:r>
    </w:p>
    <w:p w:rsidR="00784514" w:rsidRPr="00150C3B" w:rsidRDefault="00784514" w:rsidP="002D613F">
      <w:pPr>
        <w:spacing w:after="0" w:line="240" w:lineRule="auto"/>
        <w:rPr>
          <w:rFonts w:ascii="Times New Roman" w:hAnsi="Times New Roman" w:cs="Times New Roman"/>
          <w:sz w:val="24"/>
          <w:szCs w:val="24"/>
        </w:rPr>
      </w:pPr>
    </w:p>
    <w:p w:rsidR="002D613F" w:rsidRPr="00150C3B" w:rsidRDefault="002D613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      Решая поставленные задачи было проведено шесть заседаний ШМО классных руководителей, которые был</w:t>
      </w:r>
      <w:r w:rsidR="00784514" w:rsidRPr="00150C3B">
        <w:rPr>
          <w:rFonts w:ascii="Times New Roman" w:hAnsi="Times New Roman" w:cs="Times New Roman"/>
          <w:sz w:val="24"/>
          <w:szCs w:val="24"/>
          <w:bdr w:val="none" w:sz="0" w:space="0" w:color="auto" w:frame="1"/>
        </w:rPr>
        <w:t>и посвящены следующим вопросам:</w:t>
      </w:r>
    </w:p>
    <w:p w:rsidR="002D613F" w:rsidRPr="00150C3B" w:rsidRDefault="002D613F" w:rsidP="002D613F">
      <w:pPr>
        <w:spacing w:after="0" w:line="240" w:lineRule="auto"/>
        <w:rPr>
          <w:rFonts w:ascii="Times New Roman" w:eastAsia="Calibri"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eastAsia="Calibri" w:hAnsi="Times New Roman" w:cs="Times New Roman"/>
          <w:bCs/>
          <w:sz w:val="24"/>
          <w:szCs w:val="24"/>
          <w:bdr w:val="none" w:sz="0" w:space="0" w:color="auto" w:frame="1"/>
        </w:rPr>
        <w:t>Приоритетные направления методической работы:</w:t>
      </w:r>
    </w:p>
    <w:p w:rsidR="002D613F" w:rsidRPr="00150C3B" w:rsidRDefault="002D613F" w:rsidP="002D613F">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bCs/>
          <w:sz w:val="24"/>
          <w:szCs w:val="24"/>
          <w:bdr w:val="none" w:sz="0" w:space="0" w:color="auto" w:frame="1"/>
        </w:rPr>
        <w:t>1.</w:t>
      </w:r>
      <w:r w:rsidRPr="00150C3B">
        <w:rPr>
          <w:rFonts w:ascii="Times New Roman" w:eastAsia="Calibri" w:hAnsi="Times New Roman" w:cs="Times New Roman"/>
          <w:sz w:val="24"/>
          <w:szCs w:val="24"/>
        </w:rPr>
        <w:t>Повышение теоретического, методического уровня подготовки классных руководителей по вопросам психологии и педагогики воспитательной работы.</w:t>
      </w:r>
    </w:p>
    <w:p w:rsidR="002D613F" w:rsidRPr="00150C3B" w:rsidRDefault="002D613F" w:rsidP="002D613F">
      <w:pPr>
        <w:spacing w:after="0" w:line="240" w:lineRule="auto"/>
        <w:jc w:val="both"/>
        <w:rPr>
          <w:rFonts w:ascii="Times New Roman" w:eastAsia="Calibri" w:hAnsi="Times New Roman" w:cs="Times New Roman"/>
          <w:bCs/>
          <w:sz w:val="24"/>
          <w:szCs w:val="24"/>
          <w:bdr w:val="none" w:sz="0" w:space="0" w:color="auto" w:frame="1"/>
        </w:rPr>
      </w:pPr>
      <w:r w:rsidRPr="00150C3B">
        <w:rPr>
          <w:rFonts w:ascii="Times New Roman" w:eastAsia="Calibri" w:hAnsi="Times New Roman" w:cs="Times New Roman"/>
          <w:bCs/>
          <w:sz w:val="24"/>
          <w:szCs w:val="24"/>
          <w:bdr w:val="none" w:sz="0" w:space="0" w:color="auto" w:frame="1"/>
        </w:rPr>
        <w:t>2.</w:t>
      </w:r>
      <w:r w:rsidRPr="00150C3B">
        <w:rPr>
          <w:rFonts w:ascii="Times New Roman" w:eastAsia="Calibri" w:hAnsi="Times New Roman" w:cs="Times New Roman"/>
          <w:sz w:val="24"/>
          <w:szCs w:val="24"/>
        </w:rPr>
        <w:t>Информирование о нормативно-правовой базе, регулирующей работу классных руководителей.</w:t>
      </w:r>
    </w:p>
    <w:p w:rsidR="002D613F" w:rsidRPr="00150C3B" w:rsidRDefault="002D613F" w:rsidP="002D613F">
      <w:pPr>
        <w:spacing w:after="0" w:line="240" w:lineRule="auto"/>
        <w:jc w:val="both"/>
        <w:rPr>
          <w:rFonts w:ascii="Times New Roman" w:eastAsia="Calibri" w:hAnsi="Times New Roman" w:cs="Times New Roman"/>
          <w:bCs/>
          <w:sz w:val="24"/>
          <w:szCs w:val="24"/>
          <w:bdr w:val="none" w:sz="0" w:space="0" w:color="auto" w:frame="1"/>
        </w:rPr>
      </w:pPr>
      <w:r w:rsidRPr="00150C3B">
        <w:rPr>
          <w:rFonts w:ascii="Times New Roman" w:eastAsia="Calibri" w:hAnsi="Times New Roman" w:cs="Times New Roman"/>
          <w:bCs/>
          <w:sz w:val="24"/>
          <w:szCs w:val="24"/>
          <w:bdr w:val="none" w:sz="0" w:space="0" w:color="auto" w:frame="1"/>
        </w:rPr>
        <w:t xml:space="preserve">   3</w:t>
      </w:r>
      <w:r w:rsidRPr="00150C3B">
        <w:rPr>
          <w:rFonts w:ascii="Times New Roman" w:eastAsia="Calibri" w:hAnsi="Times New Roman" w:cs="Times New Roman"/>
          <w:sz w:val="24"/>
          <w:szCs w:val="24"/>
        </w:rPr>
        <w:t>.Обобщение, систематизация и распространение передового педагогического опыта.</w:t>
      </w:r>
    </w:p>
    <w:p w:rsidR="002D613F" w:rsidRPr="00150C3B" w:rsidRDefault="002D613F" w:rsidP="002D613F">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bCs/>
          <w:sz w:val="24"/>
          <w:szCs w:val="24"/>
          <w:bdr w:val="none" w:sz="0" w:space="0" w:color="auto" w:frame="1"/>
        </w:rPr>
        <w:t xml:space="preserve"> 4.</w:t>
      </w:r>
      <w:r w:rsidRPr="00150C3B">
        <w:rPr>
          <w:rFonts w:ascii="Times New Roman" w:eastAsia="Calibri" w:hAnsi="Times New Roman" w:cs="Times New Roman"/>
          <w:sz w:val="24"/>
          <w:szCs w:val="24"/>
        </w:rPr>
        <w:t>Вооружение классных руководителей современными воспитательными технологиями и знаниями сов</w:t>
      </w:r>
      <w:r w:rsidR="00D97B6B" w:rsidRPr="00150C3B">
        <w:rPr>
          <w:rFonts w:ascii="Times New Roman" w:eastAsia="Calibri" w:hAnsi="Times New Roman" w:cs="Times New Roman"/>
          <w:sz w:val="24"/>
          <w:szCs w:val="24"/>
        </w:rPr>
        <w:t>ременных форм и методов работы.</w:t>
      </w:r>
    </w:p>
    <w:tbl>
      <w:tblPr>
        <w:tblpPr w:leftFromText="180" w:rightFromText="180" w:vertAnchor="text" w:horzAnchor="margin" w:tblpXSpec="center" w:tblpY="7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5"/>
        <w:gridCol w:w="2307"/>
        <w:gridCol w:w="3984"/>
        <w:gridCol w:w="1840"/>
      </w:tblGrid>
      <w:tr w:rsidR="00150C3B" w:rsidRPr="00150C3B" w:rsidTr="00D97B6B">
        <w:tc>
          <w:tcPr>
            <w:tcW w:w="1345" w:type="dxa"/>
            <w:shd w:val="clear" w:color="auto" w:fill="auto"/>
          </w:tcPr>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Дата</w:t>
            </w:r>
          </w:p>
        </w:tc>
        <w:tc>
          <w:tcPr>
            <w:tcW w:w="2307" w:type="dxa"/>
            <w:shd w:val="clear" w:color="auto" w:fill="auto"/>
          </w:tcPr>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xml:space="preserve">Тема заседания </w:t>
            </w:r>
          </w:p>
        </w:tc>
        <w:tc>
          <w:tcPr>
            <w:tcW w:w="3984" w:type="dxa"/>
            <w:shd w:val="clear" w:color="auto" w:fill="auto"/>
          </w:tcPr>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Обсуждаемые вопросы</w:t>
            </w:r>
          </w:p>
        </w:tc>
        <w:tc>
          <w:tcPr>
            <w:tcW w:w="1840" w:type="dxa"/>
            <w:shd w:val="clear" w:color="auto" w:fill="auto"/>
          </w:tcPr>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Выступающие</w:t>
            </w:r>
          </w:p>
        </w:tc>
      </w:tr>
      <w:tr w:rsidR="00D97B6B" w:rsidRPr="00150C3B" w:rsidTr="00D97B6B">
        <w:tc>
          <w:tcPr>
            <w:tcW w:w="1345" w:type="dxa"/>
            <w:shd w:val="clear" w:color="auto" w:fill="auto"/>
          </w:tcPr>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xml:space="preserve">Заседание 1 </w:t>
            </w:r>
          </w:p>
          <w:p w:rsidR="00D97B6B" w:rsidRPr="00150C3B" w:rsidRDefault="00D97B6B" w:rsidP="00D97B6B">
            <w:pPr>
              <w:spacing w:after="0" w:line="240" w:lineRule="auto"/>
              <w:ind w:right="-147"/>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xml:space="preserve"> (</w:t>
            </w:r>
            <w:r w:rsidRPr="00150C3B">
              <w:rPr>
                <w:rFonts w:ascii="Times New Roman" w:eastAsia="Calibri" w:hAnsi="Times New Roman" w:cs="Times New Roman"/>
                <w:sz w:val="24"/>
                <w:szCs w:val="24"/>
                <w:lang w:val="en-US"/>
              </w:rPr>
              <w:t>I</w:t>
            </w:r>
            <w:r w:rsidRPr="00150C3B">
              <w:rPr>
                <w:rFonts w:ascii="Times New Roman" w:eastAsia="Calibri" w:hAnsi="Times New Roman" w:cs="Times New Roman"/>
                <w:sz w:val="24"/>
                <w:szCs w:val="24"/>
              </w:rPr>
              <w:t xml:space="preserve"> четверть)</w:t>
            </w:r>
          </w:p>
        </w:tc>
        <w:tc>
          <w:tcPr>
            <w:tcW w:w="2307" w:type="dxa"/>
            <w:shd w:val="clear" w:color="auto" w:fill="auto"/>
          </w:tcPr>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xml:space="preserve">Организационно-установочное заседание </w:t>
            </w:r>
          </w:p>
        </w:tc>
        <w:tc>
          <w:tcPr>
            <w:tcW w:w="3984" w:type="dxa"/>
            <w:shd w:val="clear" w:color="auto" w:fill="auto"/>
          </w:tcPr>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xml:space="preserve">1.Приоритетные задачи воспитательной работы в 2018-2019 учебном году. Задачи и план МО классных руководителей на 2018-2019 учебный год. </w:t>
            </w:r>
          </w:p>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4.Знакомство с нормативными документами «Должностная инструкция классного руководителя».</w:t>
            </w:r>
          </w:p>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5.Деятельность классного руководителя в системе воспитательной работы школы.</w:t>
            </w:r>
          </w:p>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xml:space="preserve">6.  Использование современных </w:t>
            </w:r>
            <w:r w:rsidRPr="00150C3B">
              <w:rPr>
                <w:rFonts w:ascii="Times New Roman" w:eastAsia="Calibri" w:hAnsi="Times New Roman" w:cs="Times New Roman"/>
                <w:sz w:val="24"/>
                <w:szCs w:val="24"/>
              </w:rPr>
              <w:lastRenderedPageBreak/>
              <w:t xml:space="preserve">образовательных технологий в процессе воспитательной работы  </w:t>
            </w:r>
          </w:p>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7.  Формирование у учащихся общественной активности, самостоятельности через участие в общественной жизни</w:t>
            </w:r>
          </w:p>
          <w:p w:rsidR="00D97B6B" w:rsidRPr="00150C3B" w:rsidRDefault="00D97B6B" w:rsidP="00D97B6B">
            <w:pPr>
              <w:spacing w:after="0" w:line="240" w:lineRule="auto"/>
              <w:jc w:val="both"/>
              <w:rPr>
                <w:rFonts w:ascii="Times New Roman" w:eastAsia="Calibri" w:hAnsi="Times New Roman" w:cs="Times New Roman"/>
                <w:sz w:val="24"/>
                <w:szCs w:val="24"/>
              </w:rPr>
            </w:pPr>
          </w:p>
        </w:tc>
        <w:tc>
          <w:tcPr>
            <w:tcW w:w="1840" w:type="dxa"/>
            <w:shd w:val="clear" w:color="auto" w:fill="auto"/>
          </w:tcPr>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lastRenderedPageBreak/>
              <w:t xml:space="preserve">Руководитель МО </w:t>
            </w:r>
          </w:p>
          <w:p w:rsidR="00D97B6B" w:rsidRPr="00150C3B" w:rsidRDefault="00D97B6B" w:rsidP="00D97B6B">
            <w:pPr>
              <w:spacing w:after="0" w:line="240" w:lineRule="auto"/>
              <w:jc w:val="both"/>
              <w:rPr>
                <w:rFonts w:ascii="Times New Roman" w:eastAsia="Calibri" w:hAnsi="Times New Roman" w:cs="Times New Roman"/>
                <w:sz w:val="24"/>
                <w:szCs w:val="24"/>
              </w:rPr>
            </w:pPr>
          </w:p>
          <w:p w:rsidR="00D97B6B" w:rsidRPr="00150C3B" w:rsidRDefault="00D97B6B" w:rsidP="00D97B6B">
            <w:pPr>
              <w:spacing w:after="0" w:line="240" w:lineRule="auto"/>
              <w:jc w:val="both"/>
              <w:rPr>
                <w:rFonts w:ascii="Times New Roman" w:eastAsia="Calibri" w:hAnsi="Times New Roman" w:cs="Times New Roman"/>
                <w:sz w:val="24"/>
                <w:szCs w:val="24"/>
              </w:rPr>
            </w:pPr>
          </w:p>
          <w:p w:rsidR="00D97B6B" w:rsidRPr="00150C3B" w:rsidRDefault="00D97B6B" w:rsidP="00D97B6B">
            <w:pPr>
              <w:spacing w:after="0" w:line="240" w:lineRule="auto"/>
              <w:jc w:val="both"/>
              <w:rPr>
                <w:rFonts w:ascii="Times New Roman" w:eastAsia="Calibri" w:hAnsi="Times New Roman" w:cs="Times New Roman"/>
                <w:sz w:val="24"/>
                <w:szCs w:val="24"/>
              </w:rPr>
            </w:pPr>
          </w:p>
          <w:p w:rsidR="00D97B6B" w:rsidRPr="00150C3B" w:rsidRDefault="00D97B6B" w:rsidP="00D97B6B">
            <w:pPr>
              <w:spacing w:after="0" w:line="240" w:lineRule="auto"/>
              <w:jc w:val="both"/>
              <w:rPr>
                <w:rFonts w:ascii="Times New Roman" w:eastAsia="Calibri" w:hAnsi="Times New Roman" w:cs="Times New Roman"/>
                <w:sz w:val="24"/>
                <w:szCs w:val="24"/>
              </w:rPr>
            </w:pPr>
          </w:p>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Руководитель МО</w:t>
            </w:r>
          </w:p>
          <w:p w:rsidR="00D97B6B" w:rsidRPr="00150C3B" w:rsidRDefault="00D97B6B" w:rsidP="00D97B6B">
            <w:pPr>
              <w:spacing w:after="0" w:line="240" w:lineRule="auto"/>
              <w:jc w:val="both"/>
              <w:rPr>
                <w:rFonts w:ascii="Times New Roman" w:eastAsia="Calibri" w:hAnsi="Times New Roman" w:cs="Times New Roman"/>
                <w:sz w:val="24"/>
                <w:szCs w:val="24"/>
              </w:rPr>
            </w:pPr>
          </w:p>
          <w:p w:rsidR="00D97B6B" w:rsidRPr="00150C3B" w:rsidRDefault="00D97B6B" w:rsidP="00D97B6B">
            <w:pPr>
              <w:spacing w:after="0" w:line="240" w:lineRule="auto"/>
              <w:jc w:val="both"/>
              <w:rPr>
                <w:rFonts w:ascii="Times New Roman" w:eastAsia="Calibri" w:hAnsi="Times New Roman" w:cs="Times New Roman"/>
                <w:sz w:val="24"/>
                <w:szCs w:val="24"/>
              </w:rPr>
            </w:pPr>
          </w:p>
          <w:p w:rsidR="00D97B6B" w:rsidRPr="00150C3B" w:rsidRDefault="00D97B6B" w:rsidP="00D97B6B">
            <w:pPr>
              <w:spacing w:after="0" w:line="240" w:lineRule="auto"/>
              <w:jc w:val="both"/>
              <w:rPr>
                <w:rFonts w:ascii="Times New Roman" w:eastAsia="Calibri" w:hAnsi="Times New Roman" w:cs="Times New Roman"/>
                <w:sz w:val="24"/>
                <w:szCs w:val="24"/>
              </w:rPr>
            </w:pPr>
          </w:p>
          <w:p w:rsidR="00D97B6B" w:rsidRPr="00150C3B" w:rsidRDefault="00D97B6B" w:rsidP="00D97B6B">
            <w:pPr>
              <w:spacing w:after="0" w:line="240" w:lineRule="auto"/>
              <w:jc w:val="both"/>
              <w:rPr>
                <w:rFonts w:ascii="Times New Roman" w:eastAsia="Calibri" w:hAnsi="Times New Roman" w:cs="Times New Roman"/>
                <w:sz w:val="24"/>
                <w:szCs w:val="24"/>
              </w:rPr>
            </w:pPr>
          </w:p>
          <w:p w:rsidR="00D97B6B" w:rsidRPr="00150C3B" w:rsidRDefault="00D97B6B" w:rsidP="00D97B6B">
            <w:pPr>
              <w:spacing w:after="0" w:line="240" w:lineRule="auto"/>
              <w:jc w:val="both"/>
              <w:rPr>
                <w:rFonts w:ascii="Times New Roman" w:eastAsia="Calibri" w:hAnsi="Times New Roman" w:cs="Times New Roman"/>
                <w:sz w:val="24"/>
                <w:szCs w:val="24"/>
              </w:rPr>
            </w:pPr>
          </w:p>
          <w:p w:rsidR="00D97B6B" w:rsidRPr="00150C3B" w:rsidRDefault="00D97B6B" w:rsidP="00D97B6B">
            <w:pPr>
              <w:spacing w:after="0" w:line="240" w:lineRule="auto"/>
              <w:jc w:val="both"/>
              <w:rPr>
                <w:rFonts w:ascii="Times New Roman" w:eastAsia="Calibri" w:hAnsi="Times New Roman" w:cs="Times New Roman"/>
                <w:sz w:val="24"/>
                <w:szCs w:val="24"/>
              </w:rPr>
            </w:pPr>
          </w:p>
          <w:p w:rsidR="00D97B6B" w:rsidRPr="00150C3B" w:rsidRDefault="00D97B6B" w:rsidP="00D97B6B">
            <w:pPr>
              <w:spacing w:after="0" w:line="240" w:lineRule="auto"/>
              <w:jc w:val="both"/>
              <w:rPr>
                <w:rFonts w:ascii="Times New Roman" w:eastAsia="Calibri" w:hAnsi="Times New Roman" w:cs="Times New Roman"/>
                <w:sz w:val="24"/>
                <w:szCs w:val="24"/>
              </w:rPr>
            </w:pPr>
          </w:p>
          <w:p w:rsidR="00D97B6B" w:rsidRPr="00150C3B" w:rsidRDefault="00D97B6B" w:rsidP="00D97B6B">
            <w:pPr>
              <w:spacing w:after="0" w:line="240" w:lineRule="auto"/>
              <w:jc w:val="both"/>
              <w:rPr>
                <w:rFonts w:ascii="Times New Roman" w:eastAsia="Calibri" w:hAnsi="Times New Roman" w:cs="Times New Roman"/>
                <w:sz w:val="24"/>
                <w:szCs w:val="24"/>
              </w:rPr>
            </w:pPr>
          </w:p>
          <w:p w:rsidR="00D97B6B" w:rsidRPr="00150C3B" w:rsidRDefault="00D97B6B" w:rsidP="00D97B6B">
            <w:pPr>
              <w:spacing w:after="0" w:line="240" w:lineRule="auto"/>
              <w:jc w:val="both"/>
              <w:rPr>
                <w:rFonts w:ascii="Times New Roman" w:eastAsia="Calibri" w:hAnsi="Times New Roman" w:cs="Times New Roman"/>
                <w:sz w:val="24"/>
                <w:szCs w:val="24"/>
              </w:rPr>
            </w:pPr>
          </w:p>
        </w:tc>
      </w:tr>
      <w:tr w:rsidR="00D97B6B" w:rsidRPr="00150C3B" w:rsidTr="00D97B6B">
        <w:tc>
          <w:tcPr>
            <w:tcW w:w="1345" w:type="dxa"/>
            <w:shd w:val="clear" w:color="auto" w:fill="auto"/>
          </w:tcPr>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lastRenderedPageBreak/>
              <w:t>Заседание 2</w:t>
            </w:r>
          </w:p>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xml:space="preserve"> (II четверть)</w:t>
            </w:r>
          </w:p>
        </w:tc>
        <w:tc>
          <w:tcPr>
            <w:tcW w:w="2307" w:type="dxa"/>
            <w:shd w:val="clear" w:color="auto" w:fill="auto"/>
          </w:tcPr>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Развитие творческого потенциала и коммуникативной компетентности у учащихся во внеурочной деятельности школы в рамках ФГОС НОО и ООО.</w:t>
            </w:r>
          </w:p>
        </w:tc>
        <w:tc>
          <w:tcPr>
            <w:tcW w:w="3984" w:type="dxa"/>
            <w:shd w:val="clear" w:color="auto" w:fill="auto"/>
          </w:tcPr>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xml:space="preserve">1. Открытые мероприятия. </w:t>
            </w:r>
          </w:p>
          <w:p w:rsidR="00D97B6B" w:rsidRPr="00150C3B" w:rsidRDefault="00D97B6B" w:rsidP="00D97B6B">
            <w:pPr>
              <w:spacing w:after="0" w:line="240" w:lineRule="auto"/>
              <w:jc w:val="both"/>
              <w:rPr>
                <w:rFonts w:ascii="Times New Roman" w:eastAsia="Calibri" w:hAnsi="Times New Roman" w:cs="Times New Roman"/>
                <w:bCs/>
                <w:sz w:val="24"/>
                <w:szCs w:val="24"/>
              </w:rPr>
            </w:pPr>
            <w:r w:rsidRPr="00150C3B">
              <w:rPr>
                <w:rFonts w:ascii="Times New Roman" w:eastAsia="Calibri" w:hAnsi="Times New Roman" w:cs="Times New Roman"/>
                <w:bCs/>
                <w:sz w:val="24"/>
                <w:szCs w:val="24"/>
              </w:rPr>
              <w:t>2.</w:t>
            </w:r>
            <w:r w:rsidRPr="00150C3B">
              <w:rPr>
                <w:rFonts w:ascii="Times New Roman" w:eastAsia="Calibri" w:hAnsi="Times New Roman" w:cs="Times New Roman"/>
                <w:sz w:val="24"/>
                <w:szCs w:val="24"/>
              </w:rPr>
              <w:t xml:space="preserve"> Анализ и самоанализ открытых мероприятий.</w:t>
            </w:r>
          </w:p>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3. Формирование социальных компетентностей у учащихся</w:t>
            </w:r>
          </w:p>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4. Формирование ключевых компетенций у школьников среднего звена</w:t>
            </w:r>
          </w:p>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5. Развитие познавательных интересов, интеллектуальных способностей у школьников среднего звена</w:t>
            </w:r>
          </w:p>
          <w:p w:rsidR="00D97B6B" w:rsidRPr="00150C3B" w:rsidRDefault="00D97B6B" w:rsidP="00D97B6B">
            <w:pPr>
              <w:spacing w:after="0" w:line="240" w:lineRule="auto"/>
              <w:jc w:val="both"/>
              <w:rPr>
                <w:rFonts w:ascii="Times New Roman" w:eastAsia="Calibri" w:hAnsi="Times New Roman" w:cs="Times New Roman"/>
                <w:sz w:val="24"/>
                <w:szCs w:val="24"/>
              </w:rPr>
            </w:pPr>
          </w:p>
          <w:p w:rsidR="00D97B6B" w:rsidRPr="00150C3B" w:rsidRDefault="00D97B6B" w:rsidP="00D97B6B">
            <w:pPr>
              <w:spacing w:after="0" w:line="240" w:lineRule="auto"/>
              <w:jc w:val="both"/>
              <w:rPr>
                <w:rFonts w:ascii="Times New Roman" w:eastAsia="Calibri" w:hAnsi="Times New Roman" w:cs="Times New Roman"/>
                <w:sz w:val="24"/>
                <w:szCs w:val="24"/>
              </w:rPr>
            </w:pPr>
          </w:p>
        </w:tc>
        <w:tc>
          <w:tcPr>
            <w:tcW w:w="1840" w:type="dxa"/>
            <w:shd w:val="clear" w:color="auto" w:fill="auto"/>
          </w:tcPr>
          <w:p w:rsidR="00D97B6B" w:rsidRPr="00150C3B" w:rsidRDefault="00D97B6B" w:rsidP="00D97B6B">
            <w:pPr>
              <w:spacing w:after="0" w:line="240" w:lineRule="auto"/>
              <w:jc w:val="both"/>
              <w:rPr>
                <w:rFonts w:ascii="Times New Roman" w:eastAsia="Calibri" w:hAnsi="Times New Roman" w:cs="Times New Roman"/>
                <w:sz w:val="24"/>
                <w:szCs w:val="24"/>
              </w:rPr>
            </w:pPr>
          </w:p>
          <w:p w:rsidR="00D97B6B" w:rsidRPr="00150C3B" w:rsidRDefault="00D97B6B" w:rsidP="00D97B6B">
            <w:pPr>
              <w:spacing w:after="0" w:line="240" w:lineRule="auto"/>
              <w:jc w:val="both"/>
              <w:rPr>
                <w:rFonts w:ascii="Times New Roman" w:eastAsia="Calibri" w:hAnsi="Times New Roman" w:cs="Times New Roman"/>
                <w:sz w:val="24"/>
                <w:szCs w:val="24"/>
              </w:rPr>
            </w:pPr>
          </w:p>
          <w:p w:rsidR="00D97B6B" w:rsidRPr="00150C3B" w:rsidRDefault="00D97B6B" w:rsidP="00D97B6B">
            <w:pPr>
              <w:spacing w:after="0" w:line="240" w:lineRule="auto"/>
              <w:jc w:val="both"/>
              <w:rPr>
                <w:rFonts w:ascii="Times New Roman" w:eastAsia="Calibri" w:hAnsi="Times New Roman" w:cs="Times New Roman"/>
                <w:sz w:val="24"/>
                <w:szCs w:val="24"/>
              </w:rPr>
            </w:pPr>
          </w:p>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xml:space="preserve">Мордосова А.А. </w:t>
            </w:r>
          </w:p>
          <w:p w:rsidR="00D97B6B" w:rsidRPr="00150C3B" w:rsidRDefault="00D97B6B" w:rsidP="00D97B6B">
            <w:pPr>
              <w:spacing w:after="0" w:line="240" w:lineRule="auto"/>
              <w:jc w:val="both"/>
              <w:rPr>
                <w:rFonts w:ascii="Times New Roman" w:eastAsia="Calibri" w:hAnsi="Times New Roman" w:cs="Times New Roman"/>
                <w:sz w:val="24"/>
                <w:szCs w:val="24"/>
              </w:rPr>
            </w:pPr>
          </w:p>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Андреева У.Н.</w:t>
            </w:r>
          </w:p>
          <w:p w:rsidR="00D97B6B" w:rsidRPr="00150C3B" w:rsidRDefault="00D97B6B" w:rsidP="00D97B6B">
            <w:pPr>
              <w:spacing w:after="0" w:line="240" w:lineRule="auto"/>
              <w:jc w:val="both"/>
              <w:rPr>
                <w:rFonts w:ascii="Times New Roman" w:eastAsia="Calibri" w:hAnsi="Times New Roman" w:cs="Times New Roman"/>
                <w:sz w:val="24"/>
                <w:szCs w:val="24"/>
              </w:rPr>
            </w:pPr>
          </w:p>
          <w:p w:rsidR="00D97B6B" w:rsidRPr="00150C3B" w:rsidRDefault="00D97B6B" w:rsidP="00D97B6B">
            <w:pPr>
              <w:spacing w:after="0" w:line="240" w:lineRule="auto"/>
              <w:jc w:val="both"/>
              <w:rPr>
                <w:rFonts w:ascii="Times New Roman" w:eastAsia="Calibri" w:hAnsi="Times New Roman" w:cs="Times New Roman"/>
                <w:sz w:val="24"/>
                <w:szCs w:val="24"/>
              </w:rPr>
            </w:pPr>
          </w:p>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Габышева Л.И.</w:t>
            </w:r>
          </w:p>
          <w:p w:rsidR="00D97B6B" w:rsidRPr="00150C3B" w:rsidRDefault="00D97B6B" w:rsidP="00D97B6B">
            <w:pPr>
              <w:spacing w:after="0" w:line="240" w:lineRule="auto"/>
              <w:jc w:val="both"/>
              <w:rPr>
                <w:rFonts w:ascii="Times New Roman" w:eastAsia="Calibri" w:hAnsi="Times New Roman" w:cs="Times New Roman"/>
                <w:sz w:val="24"/>
                <w:szCs w:val="24"/>
              </w:rPr>
            </w:pPr>
          </w:p>
          <w:p w:rsidR="00D97B6B" w:rsidRPr="00150C3B" w:rsidRDefault="00D97B6B" w:rsidP="00D97B6B">
            <w:pPr>
              <w:spacing w:after="0" w:line="240" w:lineRule="auto"/>
              <w:jc w:val="both"/>
              <w:rPr>
                <w:rFonts w:ascii="Times New Roman" w:eastAsia="Calibri" w:hAnsi="Times New Roman" w:cs="Times New Roman"/>
                <w:sz w:val="24"/>
                <w:szCs w:val="24"/>
              </w:rPr>
            </w:pPr>
          </w:p>
        </w:tc>
      </w:tr>
      <w:tr w:rsidR="00D97B6B" w:rsidRPr="00150C3B" w:rsidTr="00D97B6B">
        <w:tc>
          <w:tcPr>
            <w:tcW w:w="1345" w:type="dxa"/>
            <w:shd w:val="clear" w:color="auto" w:fill="auto"/>
          </w:tcPr>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Заседание 3</w:t>
            </w:r>
          </w:p>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xml:space="preserve"> (</w:t>
            </w:r>
            <w:r w:rsidRPr="00150C3B">
              <w:rPr>
                <w:rFonts w:ascii="Times New Roman" w:eastAsia="Calibri" w:hAnsi="Times New Roman" w:cs="Times New Roman"/>
                <w:sz w:val="24"/>
                <w:szCs w:val="24"/>
                <w:lang w:val="en-US"/>
              </w:rPr>
              <w:t>III</w:t>
            </w:r>
            <w:r w:rsidRPr="00150C3B">
              <w:rPr>
                <w:rFonts w:ascii="Times New Roman" w:eastAsia="Calibri" w:hAnsi="Times New Roman" w:cs="Times New Roman"/>
                <w:sz w:val="24"/>
                <w:szCs w:val="24"/>
              </w:rPr>
              <w:t xml:space="preserve"> четверть)</w:t>
            </w:r>
          </w:p>
          <w:p w:rsidR="00D97B6B" w:rsidRPr="00150C3B" w:rsidRDefault="00D97B6B" w:rsidP="00D97B6B">
            <w:pPr>
              <w:spacing w:after="0" w:line="240" w:lineRule="auto"/>
              <w:jc w:val="both"/>
              <w:rPr>
                <w:rFonts w:ascii="Times New Roman" w:eastAsia="Calibri" w:hAnsi="Times New Roman" w:cs="Times New Roman"/>
                <w:sz w:val="24"/>
                <w:szCs w:val="24"/>
              </w:rPr>
            </w:pPr>
          </w:p>
        </w:tc>
        <w:tc>
          <w:tcPr>
            <w:tcW w:w="2307" w:type="dxa"/>
            <w:shd w:val="clear" w:color="auto" w:fill="auto"/>
          </w:tcPr>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Нравственное воспитание учащихся – основа самодостаточной личности.</w:t>
            </w:r>
          </w:p>
        </w:tc>
        <w:tc>
          <w:tcPr>
            <w:tcW w:w="3984" w:type="dxa"/>
            <w:shd w:val="clear" w:color="auto" w:fill="auto"/>
          </w:tcPr>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xml:space="preserve">1. Открытые мероприятия. </w:t>
            </w:r>
          </w:p>
          <w:p w:rsidR="00D97B6B" w:rsidRPr="00150C3B" w:rsidRDefault="00D97B6B" w:rsidP="00D97B6B">
            <w:pPr>
              <w:spacing w:after="0" w:line="240" w:lineRule="auto"/>
              <w:jc w:val="both"/>
              <w:rPr>
                <w:rFonts w:ascii="Times New Roman" w:eastAsia="Calibri" w:hAnsi="Times New Roman" w:cs="Times New Roman"/>
                <w:bCs/>
                <w:sz w:val="24"/>
                <w:szCs w:val="24"/>
              </w:rPr>
            </w:pPr>
            <w:r w:rsidRPr="00150C3B">
              <w:rPr>
                <w:rFonts w:ascii="Times New Roman" w:eastAsia="Calibri" w:hAnsi="Times New Roman" w:cs="Times New Roman"/>
                <w:bCs/>
                <w:sz w:val="24"/>
                <w:szCs w:val="24"/>
              </w:rPr>
              <w:t>2.</w:t>
            </w:r>
            <w:r w:rsidRPr="00150C3B">
              <w:rPr>
                <w:rFonts w:ascii="Times New Roman" w:eastAsia="Calibri" w:hAnsi="Times New Roman" w:cs="Times New Roman"/>
                <w:sz w:val="24"/>
                <w:szCs w:val="24"/>
              </w:rPr>
              <w:t xml:space="preserve"> Анализ и самоанализ открытых мероприятий.</w:t>
            </w:r>
          </w:p>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Формирование гражданско-патриотических качеств у школьников среднего звена</w:t>
            </w:r>
          </w:p>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xml:space="preserve"> Духовно-нравственное воспитание учащихся </w:t>
            </w:r>
          </w:p>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xml:space="preserve">Воспитание здорового образа жизни у школьников среднего звена   </w:t>
            </w:r>
          </w:p>
          <w:p w:rsidR="00D97B6B" w:rsidRPr="00150C3B" w:rsidRDefault="00D97B6B" w:rsidP="00D97B6B">
            <w:pPr>
              <w:spacing w:after="0" w:line="240" w:lineRule="auto"/>
              <w:jc w:val="both"/>
              <w:rPr>
                <w:rFonts w:ascii="Times New Roman" w:eastAsia="Calibri" w:hAnsi="Times New Roman" w:cs="Times New Roman"/>
                <w:sz w:val="24"/>
                <w:szCs w:val="24"/>
              </w:rPr>
            </w:pPr>
          </w:p>
        </w:tc>
        <w:tc>
          <w:tcPr>
            <w:tcW w:w="1840" w:type="dxa"/>
            <w:shd w:val="clear" w:color="auto" w:fill="auto"/>
          </w:tcPr>
          <w:p w:rsidR="00D97B6B" w:rsidRPr="00150C3B" w:rsidRDefault="00D97B6B" w:rsidP="00D97B6B">
            <w:pPr>
              <w:spacing w:after="0" w:line="240" w:lineRule="auto"/>
              <w:jc w:val="both"/>
              <w:rPr>
                <w:rFonts w:ascii="Times New Roman" w:eastAsia="Calibri" w:hAnsi="Times New Roman" w:cs="Times New Roman"/>
                <w:sz w:val="24"/>
                <w:szCs w:val="24"/>
              </w:rPr>
            </w:pPr>
          </w:p>
          <w:p w:rsidR="00D97B6B" w:rsidRPr="00150C3B" w:rsidRDefault="00D97B6B" w:rsidP="00D97B6B">
            <w:pPr>
              <w:spacing w:after="0" w:line="240" w:lineRule="auto"/>
              <w:jc w:val="both"/>
              <w:rPr>
                <w:rFonts w:ascii="Times New Roman" w:eastAsia="Calibri" w:hAnsi="Times New Roman" w:cs="Times New Roman"/>
                <w:sz w:val="24"/>
                <w:szCs w:val="24"/>
              </w:rPr>
            </w:pPr>
          </w:p>
          <w:p w:rsidR="00D97B6B" w:rsidRPr="00150C3B" w:rsidRDefault="00D97B6B" w:rsidP="00D97B6B">
            <w:pPr>
              <w:spacing w:after="0" w:line="240" w:lineRule="auto"/>
              <w:jc w:val="both"/>
              <w:rPr>
                <w:rFonts w:ascii="Times New Roman" w:eastAsia="Calibri" w:hAnsi="Times New Roman" w:cs="Times New Roman"/>
                <w:sz w:val="24"/>
                <w:szCs w:val="24"/>
              </w:rPr>
            </w:pPr>
          </w:p>
          <w:p w:rsidR="00D97B6B" w:rsidRPr="00150C3B" w:rsidRDefault="00D97B6B" w:rsidP="00D97B6B">
            <w:pPr>
              <w:spacing w:after="0" w:line="240" w:lineRule="auto"/>
              <w:jc w:val="both"/>
              <w:rPr>
                <w:rFonts w:ascii="Times New Roman" w:eastAsia="Calibri" w:hAnsi="Times New Roman" w:cs="Times New Roman"/>
                <w:sz w:val="24"/>
                <w:szCs w:val="24"/>
              </w:rPr>
            </w:pPr>
          </w:p>
        </w:tc>
      </w:tr>
      <w:tr w:rsidR="00D97B6B" w:rsidRPr="00150C3B" w:rsidTr="00D97B6B">
        <w:tc>
          <w:tcPr>
            <w:tcW w:w="1345" w:type="dxa"/>
            <w:shd w:val="clear" w:color="auto" w:fill="auto"/>
          </w:tcPr>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Заседание 4</w:t>
            </w:r>
          </w:p>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xml:space="preserve"> (</w:t>
            </w:r>
            <w:r w:rsidRPr="00150C3B">
              <w:rPr>
                <w:rFonts w:ascii="Times New Roman" w:eastAsia="Calibri" w:hAnsi="Times New Roman" w:cs="Times New Roman"/>
                <w:sz w:val="24"/>
                <w:szCs w:val="24"/>
                <w:lang w:val="en-US"/>
              </w:rPr>
              <w:t>IV</w:t>
            </w:r>
            <w:r w:rsidRPr="00150C3B">
              <w:rPr>
                <w:rFonts w:ascii="Times New Roman" w:eastAsia="Calibri" w:hAnsi="Times New Roman" w:cs="Times New Roman"/>
                <w:sz w:val="24"/>
                <w:szCs w:val="24"/>
              </w:rPr>
              <w:t xml:space="preserve"> четверть)</w:t>
            </w:r>
          </w:p>
          <w:p w:rsidR="00D97B6B" w:rsidRPr="00150C3B" w:rsidRDefault="00D97B6B" w:rsidP="00D97B6B">
            <w:pPr>
              <w:spacing w:after="0" w:line="240" w:lineRule="auto"/>
              <w:jc w:val="both"/>
              <w:rPr>
                <w:rFonts w:ascii="Times New Roman" w:eastAsia="Calibri" w:hAnsi="Times New Roman" w:cs="Times New Roman"/>
                <w:sz w:val="24"/>
                <w:szCs w:val="24"/>
              </w:rPr>
            </w:pPr>
          </w:p>
        </w:tc>
        <w:tc>
          <w:tcPr>
            <w:tcW w:w="2307" w:type="dxa"/>
            <w:shd w:val="clear" w:color="auto" w:fill="auto"/>
          </w:tcPr>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Подведение итогов воспитательной работы за 2018-2019 учебный год.</w:t>
            </w:r>
          </w:p>
        </w:tc>
        <w:tc>
          <w:tcPr>
            <w:tcW w:w="3984" w:type="dxa"/>
            <w:shd w:val="clear" w:color="auto" w:fill="auto"/>
          </w:tcPr>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1.  Развитие интереса к окружающему миру и себе</w:t>
            </w:r>
          </w:p>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2.   Развитие коммуникативных компетентностей у учащихся</w:t>
            </w:r>
          </w:p>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3. Анализ итогов работы методического объединения.</w:t>
            </w:r>
          </w:p>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4. Планирование методической работы на новый учебный год ШМО классных руководителей. Рекомендации, предложения.</w:t>
            </w:r>
          </w:p>
          <w:p w:rsidR="00D97B6B" w:rsidRPr="00150C3B" w:rsidRDefault="00D97B6B" w:rsidP="00D97B6B">
            <w:pPr>
              <w:spacing w:after="0" w:line="240" w:lineRule="auto"/>
              <w:jc w:val="both"/>
              <w:rPr>
                <w:rFonts w:ascii="Times New Roman" w:eastAsia="Calibri" w:hAnsi="Times New Roman" w:cs="Times New Roman"/>
                <w:sz w:val="24"/>
                <w:szCs w:val="24"/>
              </w:rPr>
            </w:pPr>
          </w:p>
          <w:p w:rsidR="00D97B6B" w:rsidRPr="00150C3B" w:rsidRDefault="00D97B6B" w:rsidP="00D97B6B">
            <w:pPr>
              <w:spacing w:after="0" w:line="240" w:lineRule="auto"/>
              <w:jc w:val="both"/>
              <w:rPr>
                <w:rFonts w:ascii="Times New Roman" w:eastAsia="Calibri" w:hAnsi="Times New Roman" w:cs="Times New Roman"/>
                <w:sz w:val="24"/>
                <w:szCs w:val="24"/>
              </w:rPr>
            </w:pPr>
          </w:p>
        </w:tc>
        <w:tc>
          <w:tcPr>
            <w:tcW w:w="1840" w:type="dxa"/>
            <w:shd w:val="clear" w:color="auto" w:fill="auto"/>
          </w:tcPr>
          <w:p w:rsidR="00D97B6B" w:rsidRPr="00150C3B" w:rsidRDefault="00D97B6B" w:rsidP="00D97B6B">
            <w:pPr>
              <w:spacing w:after="0" w:line="240" w:lineRule="auto"/>
              <w:jc w:val="both"/>
              <w:rPr>
                <w:rFonts w:ascii="Times New Roman" w:eastAsia="Calibri" w:hAnsi="Times New Roman" w:cs="Times New Roman"/>
                <w:sz w:val="24"/>
                <w:szCs w:val="24"/>
              </w:rPr>
            </w:pPr>
          </w:p>
          <w:p w:rsidR="00D97B6B" w:rsidRPr="00150C3B" w:rsidRDefault="00D97B6B"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xml:space="preserve">Руководитель МО   </w:t>
            </w:r>
          </w:p>
        </w:tc>
      </w:tr>
    </w:tbl>
    <w:p w:rsidR="00D97B6B" w:rsidRPr="00150C3B" w:rsidRDefault="00D97B6B" w:rsidP="00D97B6B">
      <w:pPr>
        <w:spacing w:after="0" w:line="240" w:lineRule="auto"/>
        <w:jc w:val="both"/>
        <w:rPr>
          <w:rFonts w:ascii="Times New Roman" w:eastAsia="Calibri" w:hAnsi="Times New Roman" w:cs="Times New Roman"/>
          <w:sz w:val="24"/>
          <w:szCs w:val="24"/>
        </w:rPr>
      </w:pPr>
    </w:p>
    <w:p w:rsidR="002D613F" w:rsidRPr="00150C3B" w:rsidRDefault="002D613F" w:rsidP="00D97B6B">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В течение учебного года были запланированы и проведены следующие заседания МО к</w:t>
      </w:r>
      <w:r w:rsidR="00D97B6B" w:rsidRPr="00150C3B">
        <w:rPr>
          <w:rFonts w:ascii="Times New Roman" w:eastAsia="Calibri" w:hAnsi="Times New Roman" w:cs="Times New Roman"/>
          <w:sz w:val="24"/>
          <w:szCs w:val="24"/>
        </w:rPr>
        <w:t>лассных руководителей:</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Классные руководители работают в соответствии с индивидуально разработанными и утверждёнными планами воспитательной работы, который предусматривает работу классного руководителя с педагогическим коллективом школы, индивидуальную работу с обучающимися, родителями, проведение классных часов.</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lastRenderedPageBreak/>
        <w:t>     Каждый месяц в учебном году была организована проверка дневников обучающихся. Анализ проверки показал, что не все классные руководители ответственно подходят к ведению дневников обучающимися. Им даны рекомендации по своевременному контролю за ведением дневников. </w:t>
      </w:r>
    </w:p>
    <w:p w:rsidR="002D613F" w:rsidRPr="00150C3B" w:rsidRDefault="002D613F" w:rsidP="002D613F">
      <w:pPr>
        <w:spacing w:after="0" w:line="240" w:lineRule="auto"/>
        <w:rPr>
          <w:rFonts w:ascii="Times New Roman" w:eastAsia="Calibri"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eastAsia="Calibri" w:hAnsi="Times New Roman" w:cs="Times New Roman"/>
          <w:sz w:val="24"/>
          <w:szCs w:val="24"/>
        </w:rPr>
        <w:t>Каждый классный руководитель МО использует различные формы работы с учащимися. Классные руководители внедряют и инновационные формы работы, такие как тренинги, ринги вопросов и ответов, мозговой штурм и мозговая атака.  В  классных коллективах проводятся конкурсы, викторины, дискуссии, марафоны, экскурсии, праздники, конференции.</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Классные руководители старались вовлечь учащихся в мероприятия различного уровня - ведётся волонтёрская работа.</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В каждую четверть проводили классные и общешкольные родительские собрания.</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По субботам в каждом классе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xml:space="preserve">должны проходит классные часы, но </w:t>
      </w:r>
      <w:r w:rsidRPr="00150C3B">
        <w:rPr>
          <w:rFonts w:ascii="Times New Roman" w:hAnsi="Times New Roman" w:cs="Times New Roman"/>
          <w:sz w:val="24"/>
          <w:szCs w:val="24"/>
        </w:rPr>
        <w:t xml:space="preserve"> классные часы проводились с  только по темам с использованием современных технологий, составлялись различные презентации.</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Выводы:</w:t>
      </w:r>
    </w:p>
    <w:p w:rsidR="002D613F" w:rsidRPr="00150C3B" w:rsidRDefault="002D613F" w:rsidP="002D613F">
      <w:pPr>
        <w:spacing w:after="0" w:line="240" w:lineRule="auto"/>
        <w:rPr>
          <w:rFonts w:ascii="Times New Roman" w:eastAsia="Calibri"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p>
    <w:p w:rsidR="002D613F" w:rsidRPr="00150C3B" w:rsidRDefault="002D613F" w:rsidP="002D613F">
      <w:pPr>
        <w:spacing w:after="0" w:line="240" w:lineRule="auto"/>
        <w:rPr>
          <w:rFonts w:ascii="Times New Roman" w:eastAsia="Calibri" w:hAnsi="Times New Roman" w:cs="Times New Roman"/>
          <w:sz w:val="24"/>
          <w:szCs w:val="24"/>
        </w:rPr>
      </w:pPr>
      <w:r w:rsidRPr="00150C3B">
        <w:rPr>
          <w:rFonts w:ascii="Times New Roman" w:eastAsia="Calibri" w:hAnsi="Times New Roman" w:cs="Times New Roman"/>
          <w:sz w:val="24"/>
          <w:szCs w:val="24"/>
        </w:rPr>
        <w:t xml:space="preserve">По результатам открытых мероприятий, заседаний МО в течение года можно сделать следующие </w:t>
      </w:r>
      <w:r w:rsidRPr="00150C3B">
        <w:rPr>
          <w:rFonts w:ascii="Times New Roman" w:eastAsia="Calibri" w:hAnsi="Times New Roman" w:cs="Times New Roman"/>
          <w:sz w:val="24"/>
          <w:szCs w:val="24"/>
          <w:u w:val="single"/>
        </w:rPr>
        <w:t>выводы</w:t>
      </w:r>
      <w:r w:rsidRPr="00150C3B">
        <w:rPr>
          <w:rFonts w:ascii="Times New Roman" w:eastAsia="Calibri" w:hAnsi="Times New Roman" w:cs="Times New Roman"/>
          <w:sz w:val="24"/>
          <w:szCs w:val="24"/>
        </w:rPr>
        <w:t>:</w:t>
      </w:r>
    </w:p>
    <w:p w:rsidR="002D613F" w:rsidRPr="00150C3B" w:rsidRDefault="002D613F" w:rsidP="002D613F">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задачи, поставленные на МО, выполняются всеми классными руководителями;</w:t>
      </w:r>
    </w:p>
    <w:p w:rsidR="002D613F" w:rsidRPr="00150C3B" w:rsidRDefault="002D613F" w:rsidP="002D613F">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ведется диагностическая работа, но на недостаточном уровне;</w:t>
      </w:r>
    </w:p>
    <w:p w:rsidR="002D613F" w:rsidRPr="00150C3B" w:rsidRDefault="002D613F" w:rsidP="002D613F">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ведётся работа по умению анализировать открытое мероприятие и делать самоанализ своей деятельности, как классного руководителя;</w:t>
      </w:r>
    </w:p>
    <w:p w:rsidR="002D613F" w:rsidRPr="00150C3B" w:rsidRDefault="002D613F" w:rsidP="002D613F">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слабо обобщается опыт работы классных руководителей.</w:t>
      </w:r>
    </w:p>
    <w:p w:rsidR="002D613F" w:rsidRPr="00150C3B" w:rsidRDefault="002D613F" w:rsidP="002D613F">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на недостаточном уровне организована работа по организации классного самоуправления.</w:t>
      </w:r>
    </w:p>
    <w:p w:rsidR="002D613F" w:rsidRPr="00150C3B" w:rsidRDefault="002D613F" w:rsidP="002D613F">
      <w:pPr>
        <w:spacing w:after="0" w:line="240" w:lineRule="auto"/>
        <w:jc w:val="both"/>
        <w:rPr>
          <w:rFonts w:ascii="Times New Roman" w:eastAsia="Calibri" w:hAnsi="Times New Roman" w:cs="Times New Roman"/>
          <w:i/>
          <w:sz w:val="24"/>
          <w:szCs w:val="24"/>
        </w:rPr>
      </w:pPr>
      <w:r w:rsidRPr="00150C3B">
        <w:rPr>
          <w:rFonts w:ascii="Times New Roman" w:eastAsia="Calibri" w:hAnsi="Times New Roman" w:cs="Times New Roman"/>
          <w:sz w:val="24"/>
          <w:szCs w:val="24"/>
        </w:rPr>
        <w:t xml:space="preserve">Исходя из вышесказанного, в 2019-2020 учебном году МО классных руководителей следует </w:t>
      </w:r>
      <w:r w:rsidRPr="00150C3B">
        <w:rPr>
          <w:rFonts w:ascii="Times New Roman" w:eastAsia="Calibri" w:hAnsi="Times New Roman" w:cs="Times New Roman"/>
          <w:i/>
          <w:sz w:val="24"/>
          <w:szCs w:val="24"/>
        </w:rPr>
        <w:t>решать следующие задачи:</w:t>
      </w:r>
    </w:p>
    <w:p w:rsidR="002D613F" w:rsidRPr="00150C3B" w:rsidRDefault="002D613F" w:rsidP="002D613F">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i/>
          <w:sz w:val="24"/>
          <w:szCs w:val="24"/>
        </w:rPr>
        <w:t xml:space="preserve">1. </w:t>
      </w:r>
      <w:r w:rsidRPr="00150C3B">
        <w:rPr>
          <w:rFonts w:ascii="Times New Roman" w:eastAsia="Calibri" w:hAnsi="Times New Roman" w:cs="Times New Roman"/>
          <w:sz w:val="24"/>
          <w:szCs w:val="24"/>
        </w:rPr>
        <w:t>более активно и полно обобщать передовой опыт творчески работающих классных руководителей, пропагандируя его через организацию открытых мероприятий воспитательного характера и через школьный сайт.</w:t>
      </w:r>
    </w:p>
    <w:p w:rsidR="002D613F" w:rsidRPr="00150C3B" w:rsidRDefault="002D613F" w:rsidP="002D613F">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i/>
          <w:sz w:val="24"/>
          <w:szCs w:val="24"/>
        </w:rPr>
        <w:t xml:space="preserve">2. </w:t>
      </w:r>
      <w:r w:rsidRPr="00150C3B">
        <w:rPr>
          <w:rFonts w:ascii="Times New Roman" w:eastAsia="Calibri" w:hAnsi="Times New Roman" w:cs="Times New Roman"/>
          <w:sz w:val="24"/>
          <w:szCs w:val="24"/>
        </w:rPr>
        <w:t>внедрять новые формы работы в деятельности классного руководителя.</w:t>
      </w:r>
    </w:p>
    <w:p w:rsidR="002D613F" w:rsidRPr="00150C3B" w:rsidRDefault="002D613F" w:rsidP="002D613F">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3. активнее использовать возможности школы для повышения профессионального мастерства классных руководителей.</w:t>
      </w:r>
    </w:p>
    <w:p w:rsidR="002D613F" w:rsidRPr="00150C3B" w:rsidRDefault="002D613F" w:rsidP="002D613F">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4. уделять большее внимание духовному, физическому, гражданско-патриотическому воспитанию детей.</w:t>
      </w:r>
    </w:p>
    <w:p w:rsidR="002D613F" w:rsidRPr="00150C3B" w:rsidRDefault="002D613F" w:rsidP="002D613F">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5. активизировать работу по развитию самоуправления в классном коллективе.</w:t>
      </w:r>
    </w:p>
    <w:p w:rsidR="002D613F" w:rsidRPr="00150C3B" w:rsidRDefault="002D613F" w:rsidP="002D613F">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6. активизировать работу классных родительских комитетов.</w:t>
      </w:r>
    </w:p>
    <w:p w:rsidR="002D613F" w:rsidRPr="00150C3B" w:rsidRDefault="002D613F" w:rsidP="002D613F">
      <w:pPr>
        <w:spacing w:after="0" w:line="240" w:lineRule="auto"/>
        <w:jc w:val="both"/>
        <w:rPr>
          <w:rFonts w:ascii="Times New Roman" w:eastAsia="Calibri" w:hAnsi="Times New Roman" w:cs="Times New Roman"/>
          <w:i/>
          <w:sz w:val="24"/>
          <w:szCs w:val="24"/>
        </w:rPr>
      </w:pPr>
      <w:r w:rsidRPr="00150C3B">
        <w:rPr>
          <w:rFonts w:ascii="Times New Roman" w:eastAsia="Calibri" w:hAnsi="Times New Roman" w:cs="Times New Roman"/>
          <w:i/>
          <w:sz w:val="24"/>
          <w:szCs w:val="24"/>
        </w:rPr>
        <w:t>Решение этих задач будет способствовать достижению основной цели – профессиональному росту классных руководителей.</w:t>
      </w:r>
    </w:p>
    <w:p w:rsidR="002D613F" w:rsidRPr="00150C3B" w:rsidRDefault="002D613F" w:rsidP="002D613F">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Анализируя деятельность МО классных руководителей можно сделать вывод, что работа по созданию классных коллективов ведётся целенаправленно. Классные руководители ведут работу по всем направлениям деятельности, индивидуально работают с детьми, требующими особого педагогического внимания, практически все они вовлечены во внеклассную деятельность.</w:t>
      </w:r>
    </w:p>
    <w:p w:rsidR="002D613F" w:rsidRPr="00150C3B" w:rsidRDefault="002D613F" w:rsidP="002D613F">
      <w:pPr>
        <w:spacing w:after="0" w:line="240" w:lineRule="auto"/>
        <w:jc w:val="both"/>
        <w:rPr>
          <w:rFonts w:ascii="Times New Roman" w:eastAsia="Comic Sans MS" w:hAnsi="Times New Roman" w:cs="Times New Roman"/>
          <w:sz w:val="24"/>
          <w:szCs w:val="24"/>
          <w:lang w:eastAsia="zh-CN"/>
        </w:rPr>
      </w:pPr>
      <w:r w:rsidRPr="00150C3B">
        <w:rPr>
          <w:rFonts w:ascii="Times New Roman" w:eastAsia="Calibri" w:hAnsi="Times New Roman" w:cs="Times New Roman"/>
          <w:sz w:val="24"/>
          <w:szCs w:val="24"/>
          <w:lang w:eastAsia="zh-CN"/>
        </w:rPr>
        <w:t>НазаседанииМОбылоприняторешениесчитатьработуМОклассныхруководителей</w:t>
      </w:r>
      <w:r w:rsidRPr="00150C3B">
        <w:rPr>
          <w:rFonts w:ascii="Times New Roman" w:eastAsia="Comic Sans MS" w:hAnsi="Times New Roman" w:cs="Times New Roman"/>
          <w:sz w:val="24"/>
          <w:szCs w:val="24"/>
          <w:lang w:eastAsia="zh-CN"/>
        </w:rPr>
        <w:t xml:space="preserve"> 1-9 классов </w:t>
      </w:r>
      <w:r w:rsidRPr="00150C3B">
        <w:rPr>
          <w:rFonts w:ascii="Times New Roman" w:eastAsia="Calibri" w:hAnsi="Times New Roman" w:cs="Times New Roman"/>
          <w:sz w:val="24"/>
          <w:szCs w:val="24"/>
          <w:lang w:eastAsia="zh-CN"/>
        </w:rPr>
        <w:t>удовлетворительной.</w:t>
      </w:r>
    </w:p>
    <w:p w:rsidR="002D613F" w:rsidRPr="00150C3B" w:rsidRDefault="002D613F" w:rsidP="00D97B6B">
      <w:pPr>
        <w:spacing w:after="0" w:line="240" w:lineRule="auto"/>
        <w:jc w:val="both"/>
        <w:rPr>
          <w:rFonts w:ascii="Times New Roman" w:eastAsia="Calibri" w:hAnsi="Times New Roman" w:cs="Times New Roman"/>
          <w:sz w:val="24"/>
          <w:szCs w:val="24"/>
        </w:rPr>
      </w:pPr>
    </w:p>
    <w:p w:rsidR="00784514" w:rsidRPr="00150C3B" w:rsidRDefault="002D613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                                                               </w:t>
      </w:r>
    </w:p>
    <w:p w:rsidR="00784514" w:rsidRPr="00150C3B" w:rsidRDefault="00784514" w:rsidP="002D613F">
      <w:pPr>
        <w:spacing w:after="0" w:line="240" w:lineRule="auto"/>
        <w:rPr>
          <w:rFonts w:ascii="Times New Roman" w:hAnsi="Times New Roman" w:cs="Times New Roman"/>
          <w:sz w:val="24"/>
          <w:szCs w:val="24"/>
          <w:bdr w:val="none" w:sz="0" w:space="0" w:color="auto" w:frame="1"/>
        </w:rPr>
      </w:pPr>
    </w:p>
    <w:p w:rsidR="00784514" w:rsidRPr="00150C3B" w:rsidRDefault="00784514" w:rsidP="002D613F">
      <w:pPr>
        <w:spacing w:after="0" w:line="240" w:lineRule="auto"/>
        <w:rPr>
          <w:rFonts w:ascii="Times New Roman" w:hAnsi="Times New Roman" w:cs="Times New Roman"/>
          <w:sz w:val="24"/>
          <w:szCs w:val="24"/>
          <w:bdr w:val="none" w:sz="0" w:space="0" w:color="auto" w:frame="1"/>
        </w:rPr>
      </w:pPr>
    </w:p>
    <w:p w:rsidR="00784514" w:rsidRPr="00150C3B" w:rsidRDefault="00784514" w:rsidP="002D613F">
      <w:pPr>
        <w:spacing w:after="0" w:line="240" w:lineRule="auto"/>
        <w:rPr>
          <w:rFonts w:ascii="Times New Roman" w:hAnsi="Times New Roman" w:cs="Times New Roman"/>
          <w:sz w:val="24"/>
          <w:szCs w:val="24"/>
          <w:bdr w:val="none" w:sz="0" w:space="0" w:color="auto" w:frame="1"/>
        </w:rPr>
      </w:pP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lastRenderedPageBreak/>
        <w:t>  ОБЩИЕ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ВЫВОДЫ:</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В целом поставленные задачи в этом учебном году можно считать решенными,</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цели достигнуты.</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Классным руководителям необходимо</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продолжать вести целенаправленную работу по развитию самоуправления в классных коллективах, вовлекать родителей в совместные мероприятия.</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Деятельность МО классных руководителей помогает классным руководителям в работе с обучающимися.</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Вместе с тем, исходя из вышеизложенного, актуальными остаются проблемы:</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1.</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Низкая активность родителей в образовательном процессе.</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3.</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Недостаточный уровень развития ученического самоуправления в школе.</w:t>
      </w:r>
    </w:p>
    <w:p w:rsidR="002D613F" w:rsidRPr="00150C3B" w:rsidRDefault="002D613F"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          </w:t>
      </w:r>
      <w:r w:rsidRPr="00150C3B">
        <w:rPr>
          <w:rFonts w:ascii="Times New Roman" w:hAnsi="Times New Roman" w:cs="Times New Roman"/>
          <w:sz w:val="24"/>
          <w:szCs w:val="24"/>
        </w:rPr>
        <w:t> </w:t>
      </w:r>
      <w:r w:rsidRPr="00150C3B">
        <w:rPr>
          <w:rFonts w:ascii="Times New Roman" w:hAnsi="Times New Roman" w:cs="Times New Roman"/>
          <w:sz w:val="24"/>
          <w:szCs w:val="24"/>
          <w:bdr w:val="none" w:sz="0" w:space="0" w:color="auto" w:frame="1"/>
        </w:rPr>
        <w:t>Итак, анализируя работу школы по основным направлениям воспитательной деятельности, можно определить перспективные задачи деятельности на 2019-2020 учебный год:</w:t>
      </w:r>
    </w:p>
    <w:p w:rsidR="002D613F" w:rsidRPr="00150C3B" w:rsidRDefault="00D97B6B"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1.</w:t>
      </w:r>
      <w:r w:rsidR="002D613F" w:rsidRPr="00150C3B">
        <w:rPr>
          <w:rFonts w:ascii="Times New Roman" w:hAnsi="Times New Roman" w:cs="Times New Roman"/>
          <w:sz w:val="24"/>
          <w:szCs w:val="24"/>
          <w:bdr w:val="none" w:sz="0" w:space="0" w:color="auto" w:frame="1"/>
        </w:rPr>
        <w:t>Признать удовлетворительной деятельность педагогического коллектива по воспитанию и социализации обучающихся школы;</w:t>
      </w:r>
    </w:p>
    <w:p w:rsidR="002D613F" w:rsidRPr="00150C3B" w:rsidRDefault="00D97B6B"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2.</w:t>
      </w:r>
      <w:r w:rsidR="002D613F" w:rsidRPr="00150C3B">
        <w:rPr>
          <w:rFonts w:ascii="Times New Roman" w:hAnsi="Times New Roman" w:cs="Times New Roman"/>
          <w:sz w:val="24"/>
          <w:szCs w:val="24"/>
          <w:bdr w:val="none" w:sz="0" w:space="0" w:color="auto" w:frame="1"/>
        </w:rPr>
        <w:t>Продолжить формирование основных гражданских компетенций учащихся, </w:t>
      </w:r>
      <w:r w:rsidR="002D613F" w:rsidRPr="00150C3B">
        <w:rPr>
          <w:rFonts w:ascii="Times New Roman" w:hAnsi="Times New Roman" w:cs="Times New Roman"/>
          <w:sz w:val="24"/>
          <w:szCs w:val="24"/>
        </w:rPr>
        <w:t> </w:t>
      </w:r>
      <w:r w:rsidR="002D613F" w:rsidRPr="00150C3B">
        <w:rPr>
          <w:rFonts w:ascii="Times New Roman" w:hAnsi="Times New Roman" w:cs="Times New Roman"/>
          <w:sz w:val="24"/>
          <w:szCs w:val="24"/>
          <w:bdr w:val="none" w:sz="0" w:space="0" w:color="auto" w:frame="1"/>
        </w:rPr>
        <w:t>уделяя больше внимания вопросам воспитания чувств патриотизма у подрастающего поколения;</w:t>
      </w:r>
    </w:p>
    <w:p w:rsidR="002D613F" w:rsidRPr="00150C3B" w:rsidRDefault="00D97B6B" w:rsidP="002D613F">
      <w:pPr>
        <w:spacing w:after="0" w:line="240" w:lineRule="auto"/>
        <w:rPr>
          <w:rFonts w:ascii="Times New Roman" w:hAnsi="Times New Roman" w:cs="Times New Roman"/>
          <w:sz w:val="24"/>
          <w:szCs w:val="24"/>
        </w:rPr>
      </w:pPr>
      <w:r w:rsidRPr="00150C3B">
        <w:rPr>
          <w:rFonts w:ascii="Times New Roman" w:hAnsi="Times New Roman" w:cs="Times New Roman"/>
          <w:spacing w:val="6"/>
          <w:sz w:val="24"/>
          <w:szCs w:val="24"/>
          <w:bdr w:val="none" w:sz="0" w:space="0" w:color="auto" w:frame="1"/>
        </w:rPr>
        <w:t>3.</w:t>
      </w:r>
      <w:r w:rsidR="002D613F" w:rsidRPr="00150C3B">
        <w:rPr>
          <w:rFonts w:ascii="Times New Roman" w:hAnsi="Times New Roman" w:cs="Times New Roman"/>
          <w:spacing w:val="6"/>
          <w:sz w:val="24"/>
          <w:szCs w:val="24"/>
          <w:bdr w:val="none" w:sz="0" w:space="0" w:color="auto" w:frame="1"/>
        </w:rPr>
        <w:t>Проводить целенаправленную работу по обучению обучающихся навыкам безопасного поведения и по профилактике детского дорожно-транспортного травматизма и противопожарной безопасности; держать на постоянном контроле перевозки организованных групп учащихся.</w:t>
      </w:r>
    </w:p>
    <w:p w:rsidR="002D613F" w:rsidRPr="00150C3B" w:rsidRDefault="00D97B6B"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4. </w:t>
      </w:r>
      <w:r w:rsidR="002D613F" w:rsidRPr="00150C3B">
        <w:rPr>
          <w:rFonts w:ascii="Times New Roman" w:hAnsi="Times New Roman" w:cs="Times New Roman"/>
          <w:sz w:val="24"/>
          <w:szCs w:val="24"/>
          <w:bdr w:val="none" w:sz="0" w:space="0" w:color="auto" w:frame="1"/>
        </w:rPr>
        <w:t>Оказывать своевременное информирование родителей обучающихся с положениями об итоговой аттестации выпускников и их изменениями;</w:t>
      </w:r>
    </w:p>
    <w:p w:rsidR="002D613F" w:rsidRPr="00150C3B" w:rsidRDefault="00D97B6B"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5.</w:t>
      </w:r>
      <w:r w:rsidR="002D613F" w:rsidRPr="00150C3B">
        <w:rPr>
          <w:rFonts w:ascii="Times New Roman" w:hAnsi="Times New Roman" w:cs="Times New Roman"/>
          <w:sz w:val="24"/>
          <w:szCs w:val="24"/>
        </w:rPr>
        <w:t> </w:t>
      </w:r>
      <w:r w:rsidR="002D613F" w:rsidRPr="00150C3B">
        <w:rPr>
          <w:rFonts w:ascii="Times New Roman" w:hAnsi="Times New Roman" w:cs="Times New Roman"/>
          <w:sz w:val="24"/>
          <w:szCs w:val="24"/>
          <w:bdr w:val="none" w:sz="0" w:space="0" w:color="auto" w:frame="1"/>
        </w:rPr>
        <w:t>Продолжить развитие системы сотрудничества школы и родительской общественности в целях улучшения качества учебно-воспитательного процесса ОУ;</w:t>
      </w:r>
    </w:p>
    <w:p w:rsidR="002D613F" w:rsidRPr="00150C3B" w:rsidRDefault="00D97B6B"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6.</w:t>
      </w:r>
      <w:r w:rsidR="002D613F" w:rsidRPr="00150C3B">
        <w:rPr>
          <w:rFonts w:ascii="Times New Roman" w:hAnsi="Times New Roman" w:cs="Times New Roman"/>
          <w:sz w:val="24"/>
          <w:szCs w:val="24"/>
        </w:rPr>
        <w:t> </w:t>
      </w:r>
      <w:r w:rsidR="002D613F" w:rsidRPr="00150C3B">
        <w:rPr>
          <w:rFonts w:ascii="Times New Roman" w:hAnsi="Times New Roman" w:cs="Times New Roman"/>
          <w:sz w:val="24"/>
          <w:szCs w:val="24"/>
          <w:bdr w:val="none" w:sz="0" w:space="0" w:color="auto" w:frame="1"/>
        </w:rPr>
        <w:t>Продолжить работу  </w:t>
      </w:r>
      <w:r w:rsidR="002D613F" w:rsidRPr="00150C3B">
        <w:rPr>
          <w:rFonts w:ascii="Times New Roman" w:hAnsi="Times New Roman" w:cs="Times New Roman"/>
          <w:sz w:val="24"/>
          <w:szCs w:val="24"/>
        </w:rPr>
        <w:t> </w:t>
      </w:r>
      <w:r w:rsidR="002D613F" w:rsidRPr="00150C3B">
        <w:rPr>
          <w:rFonts w:ascii="Times New Roman" w:hAnsi="Times New Roman" w:cs="Times New Roman"/>
          <w:sz w:val="24"/>
          <w:szCs w:val="24"/>
          <w:bdr w:val="none" w:sz="0" w:space="0" w:color="auto" w:frame="1"/>
        </w:rPr>
        <w:t>с родителями </w:t>
      </w:r>
      <w:r w:rsidR="002D613F" w:rsidRPr="00150C3B">
        <w:rPr>
          <w:rFonts w:ascii="Times New Roman" w:hAnsi="Times New Roman" w:cs="Times New Roman"/>
          <w:sz w:val="24"/>
          <w:szCs w:val="24"/>
        </w:rPr>
        <w:t>в</w:t>
      </w:r>
      <w:r w:rsidR="002D613F" w:rsidRPr="00150C3B">
        <w:rPr>
          <w:rFonts w:ascii="Times New Roman" w:hAnsi="Times New Roman" w:cs="Times New Roman"/>
          <w:sz w:val="24"/>
          <w:szCs w:val="24"/>
          <w:bdr w:val="none" w:sz="0" w:space="0" w:color="auto" w:frame="1"/>
        </w:rPr>
        <w:t> </w:t>
      </w:r>
      <w:r w:rsidR="002D613F" w:rsidRPr="00150C3B">
        <w:rPr>
          <w:rFonts w:ascii="Times New Roman" w:hAnsi="Times New Roman" w:cs="Times New Roman"/>
          <w:sz w:val="24"/>
          <w:szCs w:val="24"/>
        </w:rPr>
        <w:t> </w:t>
      </w:r>
      <w:r w:rsidR="002D613F" w:rsidRPr="00150C3B">
        <w:rPr>
          <w:rFonts w:ascii="Times New Roman" w:hAnsi="Times New Roman" w:cs="Times New Roman"/>
          <w:sz w:val="24"/>
          <w:szCs w:val="24"/>
          <w:bdr w:val="none" w:sz="0" w:space="0" w:color="auto" w:frame="1"/>
        </w:rPr>
        <w:t>правовом </w:t>
      </w:r>
      <w:r w:rsidR="002D613F" w:rsidRPr="00150C3B">
        <w:rPr>
          <w:rFonts w:ascii="Times New Roman" w:hAnsi="Times New Roman" w:cs="Times New Roman"/>
          <w:sz w:val="24"/>
          <w:szCs w:val="24"/>
        </w:rPr>
        <w:t> </w:t>
      </w:r>
      <w:r w:rsidR="002D613F" w:rsidRPr="00150C3B">
        <w:rPr>
          <w:rFonts w:ascii="Times New Roman" w:hAnsi="Times New Roman" w:cs="Times New Roman"/>
          <w:sz w:val="24"/>
          <w:szCs w:val="24"/>
          <w:bdr w:val="none" w:sz="0" w:space="0" w:color="auto" w:frame="1"/>
        </w:rPr>
        <w:t>аспекте </w:t>
      </w:r>
      <w:r w:rsidR="002D613F" w:rsidRPr="00150C3B">
        <w:rPr>
          <w:rFonts w:ascii="Times New Roman" w:hAnsi="Times New Roman" w:cs="Times New Roman"/>
          <w:sz w:val="24"/>
          <w:szCs w:val="24"/>
        </w:rPr>
        <w:t> </w:t>
      </w:r>
      <w:r w:rsidR="002D613F" w:rsidRPr="00150C3B">
        <w:rPr>
          <w:rFonts w:ascii="Times New Roman" w:hAnsi="Times New Roman" w:cs="Times New Roman"/>
          <w:sz w:val="24"/>
          <w:szCs w:val="24"/>
          <w:bdr w:val="none" w:sz="0" w:space="0" w:color="auto" w:frame="1"/>
        </w:rPr>
        <w:t>воспитания детей;</w:t>
      </w:r>
    </w:p>
    <w:p w:rsidR="002D613F" w:rsidRPr="00150C3B" w:rsidRDefault="00D97B6B" w:rsidP="002D613F">
      <w:p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7. </w:t>
      </w:r>
      <w:r w:rsidR="002D613F" w:rsidRPr="00150C3B">
        <w:rPr>
          <w:rFonts w:ascii="Times New Roman" w:hAnsi="Times New Roman" w:cs="Times New Roman"/>
          <w:sz w:val="24"/>
          <w:szCs w:val="24"/>
          <w:bdr w:val="none" w:sz="0" w:space="0" w:color="auto" w:frame="1"/>
        </w:rPr>
        <w:t>Продолжить индивидуальную  </w:t>
      </w:r>
      <w:r w:rsidR="002D613F" w:rsidRPr="00150C3B">
        <w:rPr>
          <w:rFonts w:ascii="Times New Roman" w:hAnsi="Times New Roman" w:cs="Times New Roman"/>
          <w:sz w:val="24"/>
          <w:szCs w:val="24"/>
        </w:rPr>
        <w:t> </w:t>
      </w:r>
      <w:r w:rsidR="002D613F" w:rsidRPr="00150C3B">
        <w:rPr>
          <w:rFonts w:ascii="Times New Roman" w:hAnsi="Times New Roman" w:cs="Times New Roman"/>
          <w:sz w:val="24"/>
          <w:szCs w:val="24"/>
          <w:bdr w:val="none" w:sz="0" w:space="0" w:color="auto" w:frame="1"/>
        </w:rPr>
        <w:t>работу с семьями, находящими в социально-опасном положении. </w:t>
      </w:r>
    </w:p>
    <w:p w:rsidR="002D613F" w:rsidRPr="00150C3B" w:rsidRDefault="00D97B6B"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8. </w:t>
      </w:r>
      <w:r w:rsidR="002D613F" w:rsidRPr="00150C3B">
        <w:rPr>
          <w:rFonts w:ascii="Times New Roman" w:hAnsi="Times New Roman" w:cs="Times New Roman"/>
          <w:sz w:val="24"/>
          <w:szCs w:val="24"/>
          <w:bdr w:val="none" w:sz="0" w:space="0" w:color="auto" w:frame="1"/>
        </w:rPr>
        <w:t>Продолжить сотрудничество с учреждениями  </w:t>
      </w:r>
      <w:r w:rsidR="002D613F" w:rsidRPr="00150C3B">
        <w:rPr>
          <w:rFonts w:ascii="Times New Roman" w:hAnsi="Times New Roman" w:cs="Times New Roman"/>
          <w:sz w:val="24"/>
          <w:szCs w:val="24"/>
        </w:rPr>
        <w:t> </w:t>
      </w:r>
      <w:r w:rsidR="002D613F" w:rsidRPr="00150C3B">
        <w:rPr>
          <w:rFonts w:ascii="Times New Roman" w:hAnsi="Times New Roman" w:cs="Times New Roman"/>
          <w:sz w:val="24"/>
          <w:szCs w:val="24"/>
          <w:bdr w:val="none" w:sz="0" w:space="0" w:color="auto" w:frame="1"/>
        </w:rPr>
        <w:t>дополнительного образования, культуры, спорта с целью максимального вовлечения в работу подростков  </w:t>
      </w:r>
      <w:r w:rsidR="002D613F" w:rsidRPr="00150C3B">
        <w:rPr>
          <w:rFonts w:ascii="Times New Roman" w:hAnsi="Times New Roman" w:cs="Times New Roman"/>
          <w:sz w:val="24"/>
          <w:szCs w:val="24"/>
        </w:rPr>
        <w:t> </w:t>
      </w:r>
      <w:r w:rsidR="002D613F" w:rsidRPr="00150C3B">
        <w:rPr>
          <w:rFonts w:ascii="Times New Roman" w:hAnsi="Times New Roman" w:cs="Times New Roman"/>
          <w:sz w:val="24"/>
          <w:szCs w:val="24"/>
          <w:bdr w:val="none" w:sz="0" w:space="0" w:color="auto" w:frame="1"/>
        </w:rPr>
        <w:t>из семей социального риска.</w:t>
      </w:r>
    </w:p>
    <w:p w:rsidR="002D613F" w:rsidRPr="00150C3B" w:rsidRDefault="002D613F" w:rsidP="002D613F">
      <w:pPr>
        <w:spacing w:after="0" w:line="240" w:lineRule="auto"/>
        <w:rPr>
          <w:rFonts w:ascii="Times New Roman" w:hAnsi="Times New Roman" w:cs="Times New Roman"/>
          <w:sz w:val="24"/>
          <w:szCs w:val="24"/>
          <w:bdr w:val="none" w:sz="0" w:space="0" w:color="auto" w:frame="1"/>
        </w:rPr>
      </w:pPr>
      <w:r w:rsidRPr="00150C3B">
        <w:rPr>
          <w:rFonts w:ascii="Times New Roman" w:hAnsi="Times New Roman" w:cs="Times New Roman"/>
          <w:sz w:val="24"/>
          <w:szCs w:val="24"/>
          <w:bdr w:val="none" w:sz="0" w:space="0" w:color="auto" w:frame="1"/>
        </w:rPr>
        <w:t>9. Продолжить работу детского движения «Сомо5оло</w:t>
      </w:r>
      <w:r w:rsidRPr="00150C3B">
        <w:rPr>
          <w:rFonts w:ascii="Times New Roman" w:hAnsi="Times New Roman" w:cs="Times New Roman"/>
          <w:sz w:val="24"/>
          <w:szCs w:val="24"/>
          <w:bdr w:val="none" w:sz="0" w:space="0" w:color="auto" w:frame="1"/>
          <w:lang w:val="en-US"/>
        </w:rPr>
        <w:t>h</w:t>
      </w:r>
      <w:r w:rsidRPr="00150C3B">
        <w:rPr>
          <w:rFonts w:ascii="Times New Roman" w:hAnsi="Times New Roman" w:cs="Times New Roman"/>
          <w:sz w:val="24"/>
          <w:szCs w:val="24"/>
          <w:bdr w:val="none" w:sz="0" w:space="0" w:color="auto" w:frame="1"/>
        </w:rPr>
        <w:t>уу» через КТД.</w:t>
      </w:r>
    </w:p>
    <w:p w:rsidR="00A51AC8" w:rsidRPr="00150C3B" w:rsidRDefault="00A51AC8" w:rsidP="002D613F">
      <w:pPr>
        <w:spacing w:after="0" w:line="240" w:lineRule="auto"/>
        <w:rPr>
          <w:rFonts w:ascii="Times New Roman" w:hAnsi="Times New Roman" w:cs="Times New Roman"/>
          <w:sz w:val="24"/>
          <w:szCs w:val="24"/>
          <w:bdr w:val="none" w:sz="0" w:space="0" w:color="auto" w:frame="1"/>
        </w:rPr>
      </w:pPr>
    </w:p>
    <w:p w:rsidR="00A51AC8" w:rsidRPr="00150C3B" w:rsidRDefault="00A51AC8" w:rsidP="00A51AC8">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150C3B">
        <w:rPr>
          <w:rFonts w:ascii="Times New Roman" w:eastAsia="Times New Roman" w:hAnsi="Times New Roman" w:cs="Times New Roman"/>
          <w:b/>
          <w:bCs/>
          <w:sz w:val="24"/>
          <w:szCs w:val="24"/>
          <w:lang w:eastAsia="ru-RU"/>
        </w:rPr>
        <w:t>Дополнительное образование</w:t>
      </w:r>
    </w:p>
    <w:p w:rsidR="00A51AC8" w:rsidRPr="00150C3B" w:rsidRDefault="00A51AC8" w:rsidP="00A51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150C3B">
        <w:rPr>
          <w:rFonts w:ascii="Times New Roman" w:eastAsia="Times New Roman" w:hAnsi="Times New Roman" w:cs="Times New Roman"/>
          <w:iCs/>
          <w:sz w:val="24"/>
          <w:szCs w:val="24"/>
          <w:lang w:eastAsia="ru-RU"/>
        </w:rPr>
        <w:t>Дополнительное образование ведется по программам следующей направленности:</w:t>
      </w:r>
    </w:p>
    <w:p w:rsidR="00A51AC8" w:rsidRPr="00150C3B" w:rsidRDefault="00A51AC8" w:rsidP="00A51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150C3B">
        <w:rPr>
          <w:rFonts w:ascii="Times New Roman" w:eastAsia="Times New Roman" w:hAnsi="Times New Roman" w:cs="Times New Roman"/>
          <w:iCs/>
          <w:sz w:val="24"/>
          <w:szCs w:val="24"/>
          <w:lang w:eastAsia="ru-RU"/>
        </w:rPr>
        <w:t>− естественно-научное;</w:t>
      </w:r>
    </w:p>
    <w:p w:rsidR="00A51AC8" w:rsidRPr="00150C3B" w:rsidRDefault="00A51AC8" w:rsidP="00A51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150C3B">
        <w:rPr>
          <w:rFonts w:ascii="Times New Roman" w:eastAsia="Times New Roman" w:hAnsi="Times New Roman" w:cs="Times New Roman"/>
          <w:iCs/>
          <w:sz w:val="24"/>
          <w:szCs w:val="24"/>
          <w:lang w:eastAsia="ru-RU"/>
        </w:rPr>
        <w:t>− техническое;</w:t>
      </w:r>
    </w:p>
    <w:p w:rsidR="00A51AC8" w:rsidRPr="00150C3B" w:rsidRDefault="00A51AC8" w:rsidP="00A51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lang w:eastAsia="ru-RU"/>
        </w:rPr>
      </w:pPr>
      <w:r w:rsidRPr="00150C3B">
        <w:rPr>
          <w:rFonts w:ascii="Times New Roman" w:eastAsia="Times New Roman" w:hAnsi="Times New Roman" w:cs="Times New Roman"/>
          <w:iCs/>
          <w:sz w:val="24"/>
          <w:szCs w:val="24"/>
          <w:lang w:eastAsia="ru-RU"/>
        </w:rPr>
        <w:t>− художественное;</w:t>
      </w:r>
    </w:p>
    <w:p w:rsidR="00A51AC8" w:rsidRPr="00150C3B" w:rsidRDefault="00A51AC8" w:rsidP="00A51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150C3B">
        <w:rPr>
          <w:rFonts w:ascii="Times New Roman" w:eastAsia="Times New Roman" w:hAnsi="Times New Roman" w:cs="Times New Roman"/>
          <w:iCs/>
          <w:sz w:val="24"/>
          <w:szCs w:val="24"/>
          <w:lang w:eastAsia="ru-RU"/>
        </w:rPr>
        <w:t xml:space="preserve">– </w:t>
      </w:r>
      <w:r w:rsidRPr="00150C3B">
        <w:rPr>
          <w:rFonts w:ascii="Times New Roman" w:eastAsia="Calibri" w:hAnsi="Times New Roman" w:cs="Times New Roman"/>
          <w:sz w:val="24"/>
          <w:szCs w:val="24"/>
        </w:rPr>
        <w:t>туристско- краеведческое;</w:t>
      </w:r>
    </w:p>
    <w:p w:rsidR="00A51AC8" w:rsidRPr="00150C3B" w:rsidRDefault="00A51AC8" w:rsidP="00A51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lang w:eastAsia="ru-RU"/>
        </w:rPr>
      </w:pPr>
      <w:r w:rsidRPr="00150C3B">
        <w:rPr>
          <w:rFonts w:ascii="Times New Roman" w:eastAsia="Times New Roman" w:hAnsi="Times New Roman" w:cs="Times New Roman"/>
          <w:iCs/>
          <w:sz w:val="24"/>
          <w:szCs w:val="24"/>
          <w:lang w:eastAsia="ru-RU"/>
        </w:rPr>
        <w:t>− физкультурно-спортивное;</w:t>
      </w:r>
    </w:p>
    <w:p w:rsidR="00A51AC8" w:rsidRPr="00150C3B" w:rsidRDefault="00A51AC8" w:rsidP="00A51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150C3B">
        <w:rPr>
          <w:rFonts w:ascii="Times New Roman" w:eastAsia="Times New Roman" w:hAnsi="Times New Roman" w:cs="Times New Roman"/>
          <w:iCs/>
          <w:sz w:val="24"/>
          <w:szCs w:val="24"/>
          <w:lang w:eastAsia="ru-RU"/>
        </w:rPr>
        <w:t xml:space="preserve">– </w:t>
      </w:r>
      <w:r w:rsidRPr="00150C3B">
        <w:rPr>
          <w:rFonts w:ascii="Times New Roman" w:eastAsia="Calibri" w:hAnsi="Times New Roman" w:cs="Times New Roman"/>
          <w:sz w:val="24"/>
          <w:szCs w:val="24"/>
        </w:rPr>
        <w:t>социально-педагогическое.</w:t>
      </w:r>
    </w:p>
    <w:p w:rsidR="00A51AC8" w:rsidRPr="00150C3B" w:rsidRDefault="00A51AC8" w:rsidP="00A51AC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150C3B">
        <w:rPr>
          <w:rFonts w:ascii="Times New Roman" w:eastAsia="Times New Roman" w:hAnsi="Times New Roman" w:cs="Times New Roman"/>
          <w:iCs/>
          <w:sz w:val="24"/>
          <w:szCs w:val="24"/>
          <w:lang w:eastAsia="ru-RU"/>
        </w:rPr>
        <w:tab/>
        <w:t>Выбор направлений осуществлен на основании опроса обучающихся и родителей и с учетом условий, имеющихся в школе. По итогам опроса на первом месте – физкультурно-спортивное и художественное направления, а также обучающиеся и родители выбирают социально-педагогическое.</w:t>
      </w:r>
    </w:p>
    <w:p w:rsidR="00A51AC8" w:rsidRPr="00150C3B" w:rsidRDefault="00A51AC8" w:rsidP="00E761ED">
      <w:pPr>
        <w:spacing w:after="0" w:line="240" w:lineRule="auto"/>
        <w:ind w:firstLine="708"/>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xml:space="preserve">В течение учебного года в школе функционировали спортивные секции   волейбола, настольный теннис, «Подвижные игры», «Национальные игры».  В школе работала кружок «Национальное шитье», (руководитель Антонова М.Ф.), «Танцевальный» (руководитель Андреева А.Н.), «Волшебная краска», (руководитель Мордосова А.А.), ансамбль «Звонкие голоса» (руководитель Андреева С.В.). Основной целью и задачами этих кружков являлось развитие  творческих способностей, </w:t>
      </w:r>
      <w:r w:rsidRPr="00150C3B">
        <w:rPr>
          <w:rFonts w:ascii="Times New Roman" w:eastAsia="Calibri" w:hAnsi="Times New Roman" w:cs="Times New Roman"/>
          <w:sz w:val="24"/>
          <w:szCs w:val="24"/>
        </w:rPr>
        <w:lastRenderedPageBreak/>
        <w:t>эстетического вкуса, инициативы детей. Анализируя состояние занятости учащихся  организованным досугом,  можно отметить, что большинство обучающихся школы  занимаются в спортивных секциях, факультативах, курсах. Посещают более одного кружка  35 % учащихся школы.  Всего в кружках и секциях  занято 100% обучающихся школы. Но все же, по результатам анкетирования учеников и родителей, детям не хватает разнообразия кружков</w:t>
      </w:r>
      <w:r w:rsidR="00E761ED" w:rsidRPr="00150C3B">
        <w:rPr>
          <w:rFonts w:ascii="Times New Roman" w:eastAsia="Calibri" w:hAnsi="Times New Roman" w:cs="Times New Roman"/>
          <w:sz w:val="24"/>
          <w:szCs w:val="24"/>
        </w:rPr>
        <w:t>.</w:t>
      </w:r>
    </w:p>
    <w:p w:rsidR="00784514" w:rsidRPr="00150C3B" w:rsidRDefault="00784514" w:rsidP="00E761ED">
      <w:pPr>
        <w:spacing w:after="0" w:line="240" w:lineRule="auto"/>
        <w:ind w:firstLine="708"/>
        <w:jc w:val="both"/>
        <w:rPr>
          <w:rFonts w:ascii="Times New Roman" w:eastAsia="Calibri" w:hAnsi="Times New Roman" w:cs="Times New Roman"/>
          <w:sz w:val="24"/>
          <w:szCs w:val="24"/>
        </w:rPr>
      </w:pPr>
    </w:p>
    <w:p w:rsidR="00E761ED" w:rsidRPr="00150C3B" w:rsidRDefault="00E761ED" w:rsidP="00E761ED">
      <w:pPr>
        <w:numPr>
          <w:ilvl w:val="0"/>
          <w:numId w:val="4"/>
        </w:numPr>
        <w:autoSpaceDE w:val="0"/>
        <w:autoSpaceDN w:val="0"/>
        <w:adjustRightInd w:val="0"/>
        <w:spacing w:after="0" w:line="240" w:lineRule="auto"/>
        <w:contextualSpacing/>
        <w:jc w:val="both"/>
        <w:rPr>
          <w:rFonts w:ascii="Times New Roman" w:eastAsia="Times New Roman" w:hAnsi="Times New Roman" w:cs="Times New Roman"/>
          <w:b/>
          <w:sz w:val="24"/>
          <w:szCs w:val="24"/>
          <w:u w:val="single"/>
          <w:lang w:val="en-US" w:eastAsia="ru-RU"/>
        </w:rPr>
      </w:pPr>
      <w:r w:rsidRPr="00150C3B">
        <w:rPr>
          <w:rFonts w:ascii="Times New Roman" w:eastAsia="Times New Roman" w:hAnsi="Times New Roman" w:cs="Times New Roman"/>
          <w:b/>
          <w:sz w:val="24"/>
          <w:szCs w:val="24"/>
          <w:u w:val="single"/>
          <w:lang w:eastAsia="ru-RU"/>
        </w:rPr>
        <w:t xml:space="preserve">Содержание и качество подготовки. </w:t>
      </w:r>
    </w:p>
    <w:p w:rsidR="00E761ED" w:rsidRPr="00150C3B" w:rsidRDefault="00E761ED" w:rsidP="00E761ED">
      <w:pPr>
        <w:autoSpaceDE w:val="0"/>
        <w:autoSpaceDN w:val="0"/>
        <w:adjustRightInd w:val="0"/>
        <w:spacing w:after="0" w:line="240" w:lineRule="auto"/>
        <w:jc w:val="both"/>
        <w:rPr>
          <w:rFonts w:ascii="Times New Roman" w:eastAsia="Times New Roman" w:hAnsi="Times New Roman" w:cs="Times New Roman"/>
          <w:i/>
          <w:sz w:val="24"/>
          <w:szCs w:val="24"/>
          <w:u w:val="single"/>
          <w:lang w:eastAsia="ru-RU"/>
        </w:rPr>
      </w:pPr>
    </w:p>
    <w:p w:rsidR="00E761ED" w:rsidRPr="00150C3B" w:rsidRDefault="00904F06" w:rsidP="00E761ED">
      <w:pPr>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150C3B">
        <w:rPr>
          <w:rFonts w:ascii="Times New Roman" w:eastAsia="Times New Roman" w:hAnsi="Times New Roman" w:cs="Times New Roman"/>
          <w:b/>
          <w:sz w:val="24"/>
          <w:szCs w:val="24"/>
          <w:u w:val="single"/>
          <w:lang w:eastAsia="ru-RU"/>
        </w:rPr>
        <w:t>Статистика показателей за 2016-2019</w:t>
      </w:r>
      <w:r w:rsidR="00E761ED" w:rsidRPr="00150C3B">
        <w:rPr>
          <w:rFonts w:ascii="Times New Roman" w:eastAsia="Times New Roman" w:hAnsi="Times New Roman" w:cs="Times New Roman"/>
          <w:b/>
          <w:sz w:val="24"/>
          <w:szCs w:val="24"/>
          <w:u w:val="single"/>
          <w:lang w:eastAsia="ru-RU"/>
        </w:rPr>
        <w:t xml:space="preserve"> годы</w:t>
      </w:r>
    </w:p>
    <w:p w:rsidR="00445FFE" w:rsidRPr="00150C3B" w:rsidRDefault="00445FFE" w:rsidP="00E761ED">
      <w:pPr>
        <w:autoSpaceDE w:val="0"/>
        <w:autoSpaceDN w:val="0"/>
        <w:adjustRightInd w:val="0"/>
        <w:spacing w:after="0" w:line="240" w:lineRule="auto"/>
        <w:jc w:val="both"/>
        <w:rPr>
          <w:rFonts w:ascii="Times New Roman" w:eastAsia="Times New Roman" w:hAnsi="Times New Roman" w:cs="Times New Roman"/>
          <w:i/>
          <w:sz w:val="24"/>
          <w:szCs w:val="24"/>
          <w:u w:val="single"/>
          <w:lang w:val="en-US" w:eastAsia="ru-RU"/>
        </w:rPr>
      </w:pPr>
    </w:p>
    <w:tbl>
      <w:tblPr>
        <w:tblStyle w:val="3"/>
        <w:tblW w:w="0" w:type="auto"/>
        <w:tblLook w:val="04A0"/>
      </w:tblPr>
      <w:tblGrid>
        <w:gridCol w:w="833"/>
        <w:gridCol w:w="3556"/>
        <w:gridCol w:w="1678"/>
        <w:gridCol w:w="1677"/>
        <w:gridCol w:w="1827"/>
      </w:tblGrid>
      <w:tr w:rsidR="00150C3B" w:rsidRPr="00150C3B" w:rsidTr="00E761ED">
        <w:tc>
          <w:tcPr>
            <w:tcW w:w="853"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 п/п</w:t>
            </w:r>
          </w:p>
        </w:tc>
        <w:tc>
          <w:tcPr>
            <w:tcW w:w="369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Показатели статистики</w:t>
            </w:r>
          </w:p>
        </w:tc>
        <w:tc>
          <w:tcPr>
            <w:tcW w:w="1717"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2016-2017 учебный год</w:t>
            </w:r>
          </w:p>
        </w:tc>
        <w:tc>
          <w:tcPr>
            <w:tcW w:w="171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2017-2018 учебный год</w:t>
            </w:r>
          </w:p>
        </w:tc>
        <w:tc>
          <w:tcPr>
            <w:tcW w:w="187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2018-2019 учебный год</w:t>
            </w:r>
          </w:p>
        </w:tc>
      </w:tr>
      <w:tr w:rsidR="00E761ED" w:rsidRPr="00150C3B" w:rsidTr="00E761ED">
        <w:tc>
          <w:tcPr>
            <w:tcW w:w="853" w:type="dxa"/>
            <w:vMerge w:val="restart"/>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w:t>
            </w:r>
          </w:p>
        </w:tc>
        <w:tc>
          <w:tcPr>
            <w:tcW w:w="3692"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Количество детей, обучавшихся на конец</w:t>
            </w:r>
          </w:p>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учебного года (для 2016–2017 – на конец</w:t>
            </w:r>
          </w:p>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Calibri" w:hAnsi="Times New Roman" w:cs="Times New Roman"/>
                <w:sz w:val="24"/>
                <w:szCs w:val="24"/>
              </w:rPr>
              <w:t>2016 года), в том числе:</w:t>
            </w:r>
          </w:p>
        </w:tc>
        <w:tc>
          <w:tcPr>
            <w:tcW w:w="1717"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54</w:t>
            </w:r>
          </w:p>
        </w:tc>
        <w:tc>
          <w:tcPr>
            <w:tcW w:w="171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61</w:t>
            </w:r>
          </w:p>
        </w:tc>
        <w:tc>
          <w:tcPr>
            <w:tcW w:w="187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p w:rsidR="00E761ED" w:rsidRPr="00150C3B" w:rsidRDefault="00C76A5C"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52</w:t>
            </w:r>
          </w:p>
        </w:tc>
      </w:tr>
      <w:tr w:rsidR="00E761ED" w:rsidRPr="00150C3B" w:rsidTr="00E761ED">
        <w:tc>
          <w:tcPr>
            <w:tcW w:w="853"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369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-начальная школа</w:t>
            </w:r>
          </w:p>
        </w:tc>
        <w:tc>
          <w:tcPr>
            <w:tcW w:w="1717"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32</w:t>
            </w:r>
          </w:p>
        </w:tc>
        <w:tc>
          <w:tcPr>
            <w:tcW w:w="171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33</w:t>
            </w:r>
          </w:p>
        </w:tc>
        <w:tc>
          <w:tcPr>
            <w:tcW w:w="1876" w:type="dxa"/>
          </w:tcPr>
          <w:p w:rsidR="00E761ED" w:rsidRPr="00150C3B" w:rsidRDefault="00C76A5C"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25</w:t>
            </w:r>
          </w:p>
        </w:tc>
      </w:tr>
      <w:tr w:rsidR="00150C3B" w:rsidRPr="00150C3B" w:rsidTr="00E761ED">
        <w:tc>
          <w:tcPr>
            <w:tcW w:w="853"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369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-основная школа</w:t>
            </w:r>
          </w:p>
        </w:tc>
        <w:tc>
          <w:tcPr>
            <w:tcW w:w="1717"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22</w:t>
            </w:r>
          </w:p>
        </w:tc>
        <w:tc>
          <w:tcPr>
            <w:tcW w:w="171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28</w:t>
            </w:r>
          </w:p>
        </w:tc>
        <w:tc>
          <w:tcPr>
            <w:tcW w:w="1876" w:type="dxa"/>
          </w:tcPr>
          <w:p w:rsidR="00E761ED" w:rsidRPr="00150C3B" w:rsidRDefault="00C76A5C"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27</w:t>
            </w:r>
          </w:p>
        </w:tc>
      </w:tr>
      <w:tr w:rsidR="00E761ED" w:rsidRPr="00150C3B" w:rsidTr="00E761ED">
        <w:tc>
          <w:tcPr>
            <w:tcW w:w="853" w:type="dxa"/>
            <w:vMerge w:val="restart"/>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2</w:t>
            </w:r>
          </w:p>
        </w:tc>
        <w:tc>
          <w:tcPr>
            <w:tcW w:w="3692"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Количество учеников, оставленных на</w:t>
            </w:r>
          </w:p>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Calibri" w:hAnsi="Times New Roman" w:cs="Times New Roman"/>
                <w:sz w:val="24"/>
                <w:szCs w:val="24"/>
              </w:rPr>
              <w:t>повторное обучение:</w:t>
            </w:r>
          </w:p>
        </w:tc>
        <w:tc>
          <w:tcPr>
            <w:tcW w:w="1717"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71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87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r w:rsidR="00E761ED" w:rsidRPr="00150C3B" w:rsidTr="00E761ED">
        <w:tc>
          <w:tcPr>
            <w:tcW w:w="853"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369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-начальная школа</w:t>
            </w:r>
          </w:p>
        </w:tc>
        <w:tc>
          <w:tcPr>
            <w:tcW w:w="1717"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71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87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r w:rsidR="00150C3B" w:rsidRPr="00150C3B" w:rsidTr="00E761ED">
        <w:tc>
          <w:tcPr>
            <w:tcW w:w="853"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369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-основная школа</w:t>
            </w:r>
          </w:p>
        </w:tc>
        <w:tc>
          <w:tcPr>
            <w:tcW w:w="1717"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71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87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r w:rsidR="00E761ED" w:rsidRPr="00150C3B" w:rsidTr="00E761ED">
        <w:tc>
          <w:tcPr>
            <w:tcW w:w="853" w:type="dxa"/>
            <w:vMerge w:val="restart"/>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3</w:t>
            </w:r>
          </w:p>
        </w:tc>
        <w:tc>
          <w:tcPr>
            <w:tcW w:w="369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Calibri" w:hAnsi="Times New Roman" w:cs="Times New Roman"/>
                <w:sz w:val="24"/>
                <w:szCs w:val="24"/>
              </w:rPr>
              <w:t>Не получили аттестата:</w:t>
            </w:r>
          </w:p>
        </w:tc>
        <w:tc>
          <w:tcPr>
            <w:tcW w:w="1717"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71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87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r w:rsidR="00150C3B" w:rsidRPr="00150C3B" w:rsidTr="00E761ED">
        <w:tc>
          <w:tcPr>
            <w:tcW w:w="853"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369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-об основном общем образовании</w:t>
            </w:r>
          </w:p>
        </w:tc>
        <w:tc>
          <w:tcPr>
            <w:tcW w:w="1717"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71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87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r w:rsidR="00E761ED" w:rsidRPr="00150C3B" w:rsidTr="00E761ED">
        <w:tc>
          <w:tcPr>
            <w:tcW w:w="853" w:type="dxa"/>
            <w:vMerge w:val="restart"/>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4</w:t>
            </w:r>
          </w:p>
        </w:tc>
        <w:tc>
          <w:tcPr>
            <w:tcW w:w="3692"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Окончили школу с аттестатом особого</w:t>
            </w:r>
          </w:p>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Calibri" w:hAnsi="Times New Roman" w:cs="Times New Roman"/>
                <w:sz w:val="24"/>
                <w:szCs w:val="24"/>
              </w:rPr>
              <w:t>образца:</w:t>
            </w:r>
          </w:p>
        </w:tc>
        <w:tc>
          <w:tcPr>
            <w:tcW w:w="1717"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71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87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r w:rsidR="00E761ED" w:rsidRPr="00150C3B" w:rsidTr="00E761ED">
        <w:tc>
          <w:tcPr>
            <w:tcW w:w="853"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369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 в основной школе</w:t>
            </w:r>
          </w:p>
        </w:tc>
        <w:tc>
          <w:tcPr>
            <w:tcW w:w="1717"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71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87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bl>
    <w:p w:rsidR="00E761ED" w:rsidRPr="00150C3B" w:rsidRDefault="00E761ED" w:rsidP="00E761ED">
      <w:pPr>
        <w:shd w:val="clear" w:color="auto" w:fill="FFFFFF"/>
        <w:suppressAutoHyphens/>
        <w:spacing w:after="0" w:line="240" w:lineRule="auto"/>
        <w:jc w:val="both"/>
        <w:rPr>
          <w:rFonts w:ascii="Times New Roman" w:eastAsia="Times New Roman" w:hAnsi="Times New Roman" w:cs="Times New Roman"/>
          <w:bCs/>
          <w:sz w:val="24"/>
          <w:szCs w:val="24"/>
          <w:lang w:eastAsia="ar-SA"/>
        </w:rPr>
      </w:pPr>
    </w:p>
    <w:p w:rsidR="00E761ED" w:rsidRPr="00150C3B" w:rsidRDefault="00E761ED" w:rsidP="00E761ED">
      <w:pPr>
        <w:shd w:val="clear" w:color="auto" w:fill="FFFFFF"/>
        <w:suppressAutoHyphens/>
        <w:spacing w:after="0" w:line="240" w:lineRule="auto"/>
        <w:jc w:val="both"/>
        <w:rPr>
          <w:rFonts w:ascii="Times New Roman" w:eastAsia="Calibri" w:hAnsi="Times New Roman" w:cs="Times New Roman"/>
          <w:sz w:val="24"/>
          <w:szCs w:val="24"/>
          <w:u w:val="single"/>
        </w:rPr>
      </w:pPr>
    </w:p>
    <w:p w:rsidR="00E761ED" w:rsidRPr="00150C3B" w:rsidRDefault="00E761ED" w:rsidP="00E761ED">
      <w:pPr>
        <w:shd w:val="clear" w:color="auto" w:fill="FFFFFF"/>
        <w:suppressAutoHyphens/>
        <w:spacing w:after="0" w:line="240" w:lineRule="auto"/>
        <w:jc w:val="both"/>
        <w:rPr>
          <w:rFonts w:ascii="Times New Roman" w:eastAsia="Calibri" w:hAnsi="Times New Roman" w:cs="Times New Roman"/>
          <w:b/>
          <w:sz w:val="24"/>
          <w:szCs w:val="24"/>
          <w:u w:val="single"/>
        </w:rPr>
      </w:pPr>
      <w:r w:rsidRPr="00150C3B">
        <w:rPr>
          <w:rFonts w:ascii="Times New Roman" w:eastAsia="Calibri" w:hAnsi="Times New Roman" w:cs="Times New Roman"/>
          <w:b/>
          <w:sz w:val="24"/>
          <w:szCs w:val="24"/>
          <w:u w:val="single"/>
        </w:rPr>
        <w:t>Краткий анализ динамики результатов успеваемости и качества знаний</w:t>
      </w:r>
    </w:p>
    <w:p w:rsidR="00E761ED" w:rsidRPr="00150C3B" w:rsidRDefault="00E761ED" w:rsidP="00E761ED">
      <w:pPr>
        <w:shd w:val="clear" w:color="auto" w:fill="FFFFFF"/>
        <w:suppressAutoHyphens/>
        <w:spacing w:after="0" w:line="240" w:lineRule="auto"/>
        <w:jc w:val="both"/>
        <w:rPr>
          <w:rFonts w:ascii="Times New Roman" w:eastAsia="Calibri" w:hAnsi="Times New Roman" w:cs="Times New Roman"/>
          <w:sz w:val="24"/>
          <w:szCs w:val="24"/>
          <w:u w:val="single"/>
        </w:rPr>
      </w:pPr>
    </w:p>
    <w:tbl>
      <w:tblPr>
        <w:tblStyle w:val="3"/>
        <w:tblW w:w="0" w:type="auto"/>
        <w:tblLook w:val="04A0"/>
      </w:tblPr>
      <w:tblGrid>
        <w:gridCol w:w="1540"/>
        <w:gridCol w:w="1532"/>
        <w:gridCol w:w="1684"/>
        <w:gridCol w:w="1618"/>
        <w:gridCol w:w="1611"/>
        <w:gridCol w:w="1586"/>
      </w:tblGrid>
      <w:tr w:rsidR="00150C3B" w:rsidRPr="00150C3B" w:rsidTr="00E761ED">
        <w:tc>
          <w:tcPr>
            <w:tcW w:w="1642" w:type="dxa"/>
          </w:tcPr>
          <w:p w:rsidR="00E761ED" w:rsidRPr="00150C3B" w:rsidRDefault="00E761ED" w:rsidP="00E761ED">
            <w:pP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Год</w:t>
            </w:r>
          </w:p>
        </w:tc>
        <w:tc>
          <w:tcPr>
            <w:tcW w:w="1642" w:type="dxa"/>
          </w:tcPr>
          <w:p w:rsidR="00E761ED" w:rsidRPr="00150C3B" w:rsidRDefault="00E761ED" w:rsidP="00E761ED">
            <w:pP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Кол-во уч-ся</w:t>
            </w:r>
          </w:p>
        </w:tc>
        <w:tc>
          <w:tcPr>
            <w:tcW w:w="1642" w:type="dxa"/>
          </w:tcPr>
          <w:p w:rsidR="00E761ED" w:rsidRPr="00150C3B" w:rsidRDefault="00E761ED" w:rsidP="00E761ED">
            <w:pP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Второгодники</w:t>
            </w:r>
          </w:p>
        </w:tc>
        <w:tc>
          <w:tcPr>
            <w:tcW w:w="1642" w:type="dxa"/>
          </w:tcPr>
          <w:p w:rsidR="00E761ED" w:rsidRPr="00150C3B" w:rsidRDefault="00E761ED" w:rsidP="00E761ED">
            <w:pP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Хорошисты</w:t>
            </w:r>
          </w:p>
        </w:tc>
        <w:tc>
          <w:tcPr>
            <w:tcW w:w="1643" w:type="dxa"/>
          </w:tcPr>
          <w:p w:rsidR="00E761ED" w:rsidRPr="00150C3B" w:rsidRDefault="00E761ED" w:rsidP="00E761ED">
            <w:pP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Отличники</w:t>
            </w:r>
          </w:p>
        </w:tc>
        <w:tc>
          <w:tcPr>
            <w:tcW w:w="1643" w:type="dxa"/>
          </w:tcPr>
          <w:p w:rsidR="00E761ED" w:rsidRPr="00150C3B" w:rsidRDefault="00E761ED" w:rsidP="00E761ED">
            <w:pP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Качество знаний %</w:t>
            </w:r>
          </w:p>
        </w:tc>
      </w:tr>
      <w:tr w:rsidR="00150C3B" w:rsidRPr="00150C3B" w:rsidTr="00E761ED">
        <w:tc>
          <w:tcPr>
            <w:tcW w:w="1642" w:type="dxa"/>
          </w:tcPr>
          <w:p w:rsidR="00E761ED" w:rsidRPr="00150C3B" w:rsidRDefault="00E761ED" w:rsidP="00E761ED">
            <w:pPr>
              <w:suppressAutoHyphens/>
              <w:jc w:val="both"/>
              <w:rPr>
                <w:rFonts w:ascii="Times New Roman" w:eastAsia="Calibri" w:hAnsi="Times New Roman" w:cs="Times New Roman"/>
                <w:sz w:val="24"/>
                <w:szCs w:val="24"/>
              </w:rPr>
            </w:pPr>
            <w:r w:rsidRPr="00150C3B">
              <w:rPr>
                <w:rFonts w:ascii="Times New Roman" w:eastAsia="Times New Roman" w:hAnsi="Times New Roman" w:cs="Times New Roman"/>
                <w:sz w:val="24"/>
                <w:szCs w:val="24"/>
                <w:lang w:eastAsia="ar-SA"/>
              </w:rPr>
              <w:t>2014-2015</w:t>
            </w:r>
          </w:p>
        </w:tc>
        <w:tc>
          <w:tcPr>
            <w:tcW w:w="1642" w:type="dxa"/>
          </w:tcPr>
          <w:p w:rsidR="00E761ED" w:rsidRPr="00150C3B" w:rsidRDefault="00E761ED"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53</w:t>
            </w:r>
          </w:p>
        </w:tc>
        <w:tc>
          <w:tcPr>
            <w:tcW w:w="1642" w:type="dxa"/>
          </w:tcPr>
          <w:p w:rsidR="00E761ED" w:rsidRPr="00150C3B" w:rsidRDefault="00E761ED"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42" w:type="dxa"/>
          </w:tcPr>
          <w:p w:rsidR="00E761ED" w:rsidRPr="00150C3B" w:rsidRDefault="00E761ED"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25</w:t>
            </w:r>
          </w:p>
        </w:tc>
        <w:tc>
          <w:tcPr>
            <w:tcW w:w="1643" w:type="dxa"/>
          </w:tcPr>
          <w:p w:rsidR="00E761ED" w:rsidRPr="00150C3B" w:rsidRDefault="00E761ED"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43" w:type="dxa"/>
          </w:tcPr>
          <w:p w:rsidR="00E761ED" w:rsidRPr="00150C3B" w:rsidRDefault="00E761ED"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47</w:t>
            </w:r>
          </w:p>
        </w:tc>
      </w:tr>
      <w:tr w:rsidR="00150C3B" w:rsidRPr="00150C3B" w:rsidTr="00E761ED">
        <w:tc>
          <w:tcPr>
            <w:tcW w:w="1642" w:type="dxa"/>
          </w:tcPr>
          <w:p w:rsidR="00E761ED" w:rsidRPr="00150C3B" w:rsidRDefault="00E761ED"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2015-2016</w:t>
            </w:r>
          </w:p>
        </w:tc>
        <w:tc>
          <w:tcPr>
            <w:tcW w:w="1642" w:type="dxa"/>
          </w:tcPr>
          <w:p w:rsidR="00E761ED" w:rsidRPr="00150C3B" w:rsidRDefault="00E761ED"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56</w:t>
            </w:r>
          </w:p>
        </w:tc>
        <w:tc>
          <w:tcPr>
            <w:tcW w:w="1642" w:type="dxa"/>
          </w:tcPr>
          <w:p w:rsidR="00E761ED" w:rsidRPr="00150C3B" w:rsidRDefault="00E761ED"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42" w:type="dxa"/>
          </w:tcPr>
          <w:p w:rsidR="00E761ED" w:rsidRPr="00150C3B" w:rsidRDefault="00E761ED"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27</w:t>
            </w:r>
          </w:p>
        </w:tc>
        <w:tc>
          <w:tcPr>
            <w:tcW w:w="1643" w:type="dxa"/>
          </w:tcPr>
          <w:p w:rsidR="00E761ED" w:rsidRPr="00150C3B" w:rsidRDefault="00E761ED"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43" w:type="dxa"/>
          </w:tcPr>
          <w:p w:rsidR="00E761ED" w:rsidRPr="00150C3B" w:rsidRDefault="00E761ED"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48</w:t>
            </w:r>
          </w:p>
        </w:tc>
      </w:tr>
      <w:tr w:rsidR="00150C3B" w:rsidRPr="00150C3B" w:rsidTr="00E761ED">
        <w:tc>
          <w:tcPr>
            <w:tcW w:w="1642" w:type="dxa"/>
          </w:tcPr>
          <w:p w:rsidR="00E761ED" w:rsidRPr="00150C3B" w:rsidRDefault="00E761ED"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2016-2017</w:t>
            </w:r>
          </w:p>
        </w:tc>
        <w:tc>
          <w:tcPr>
            <w:tcW w:w="1642" w:type="dxa"/>
          </w:tcPr>
          <w:p w:rsidR="00E761ED" w:rsidRPr="00150C3B" w:rsidRDefault="00E761ED"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54</w:t>
            </w:r>
          </w:p>
        </w:tc>
        <w:tc>
          <w:tcPr>
            <w:tcW w:w="1642" w:type="dxa"/>
          </w:tcPr>
          <w:p w:rsidR="00E761ED" w:rsidRPr="00150C3B" w:rsidRDefault="00E761ED"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42" w:type="dxa"/>
          </w:tcPr>
          <w:p w:rsidR="00E761ED" w:rsidRPr="00150C3B" w:rsidRDefault="00E761ED"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31</w:t>
            </w:r>
          </w:p>
        </w:tc>
        <w:tc>
          <w:tcPr>
            <w:tcW w:w="1643" w:type="dxa"/>
          </w:tcPr>
          <w:p w:rsidR="00E761ED" w:rsidRPr="00150C3B" w:rsidRDefault="00E761ED"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43" w:type="dxa"/>
          </w:tcPr>
          <w:p w:rsidR="00E761ED" w:rsidRPr="00150C3B" w:rsidRDefault="00E761ED"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57,4</w:t>
            </w:r>
          </w:p>
        </w:tc>
      </w:tr>
      <w:tr w:rsidR="00150C3B" w:rsidRPr="00150C3B" w:rsidTr="00E761ED">
        <w:tc>
          <w:tcPr>
            <w:tcW w:w="1642" w:type="dxa"/>
          </w:tcPr>
          <w:p w:rsidR="00E761ED" w:rsidRPr="00150C3B" w:rsidRDefault="00E761ED"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2017-2018</w:t>
            </w:r>
          </w:p>
        </w:tc>
        <w:tc>
          <w:tcPr>
            <w:tcW w:w="1642" w:type="dxa"/>
          </w:tcPr>
          <w:p w:rsidR="00E761ED" w:rsidRPr="00150C3B" w:rsidRDefault="00E761ED"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61</w:t>
            </w:r>
          </w:p>
        </w:tc>
        <w:tc>
          <w:tcPr>
            <w:tcW w:w="1642" w:type="dxa"/>
          </w:tcPr>
          <w:p w:rsidR="00E761ED" w:rsidRPr="00150C3B" w:rsidRDefault="00E761ED"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42" w:type="dxa"/>
          </w:tcPr>
          <w:p w:rsidR="00E761ED" w:rsidRPr="00150C3B" w:rsidRDefault="00E761ED"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34</w:t>
            </w:r>
          </w:p>
        </w:tc>
        <w:tc>
          <w:tcPr>
            <w:tcW w:w="1643" w:type="dxa"/>
          </w:tcPr>
          <w:p w:rsidR="00E761ED" w:rsidRPr="00150C3B" w:rsidRDefault="00E761ED"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43" w:type="dxa"/>
          </w:tcPr>
          <w:p w:rsidR="00E761ED" w:rsidRPr="00150C3B" w:rsidRDefault="00E761ED"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57,3</w:t>
            </w:r>
          </w:p>
        </w:tc>
      </w:tr>
      <w:tr w:rsidR="00E761ED" w:rsidRPr="00150C3B" w:rsidTr="00E761ED">
        <w:tc>
          <w:tcPr>
            <w:tcW w:w="1642" w:type="dxa"/>
          </w:tcPr>
          <w:p w:rsidR="00E761ED" w:rsidRPr="00150C3B" w:rsidRDefault="00E761ED"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2018-2019</w:t>
            </w:r>
          </w:p>
        </w:tc>
        <w:tc>
          <w:tcPr>
            <w:tcW w:w="1642" w:type="dxa"/>
          </w:tcPr>
          <w:p w:rsidR="00E761ED" w:rsidRPr="00150C3B" w:rsidRDefault="00C76A5C"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52</w:t>
            </w:r>
          </w:p>
        </w:tc>
        <w:tc>
          <w:tcPr>
            <w:tcW w:w="1642" w:type="dxa"/>
          </w:tcPr>
          <w:p w:rsidR="00E761ED" w:rsidRPr="00150C3B" w:rsidRDefault="00FB18FA"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42" w:type="dxa"/>
          </w:tcPr>
          <w:p w:rsidR="00E761ED" w:rsidRPr="00150C3B" w:rsidRDefault="00C76A5C"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30</w:t>
            </w:r>
          </w:p>
        </w:tc>
        <w:tc>
          <w:tcPr>
            <w:tcW w:w="1643" w:type="dxa"/>
          </w:tcPr>
          <w:p w:rsidR="00E761ED" w:rsidRPr="00150C3B" w:rsidRDefault="00FB18FA"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43" w:type="dxa"/>
          </w:tcPr>
          <w:p w:rsidR="00E761ED" w:rsidRPr="00150C3B" w:rsidRDefault="00C76A5C" w:rsidP="00E761ED">
            <w:pPr>
              <w:suppressAutoHyphens/>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58</w:t>
            </w:r>
          </w:p>
        </w:tc>
      </w:tr>
    </w:tbl>
    <w:p w:rsidR="00FB18FA" w:rsidRPr="00150C3B" w:rsidRDefault="00FB18FA" w:rsidP="00E43F25">
      <w:pPr>
        <w:pStyle w:val="a4"/>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150C3B">
        <w:rPr>
          <w:rFonts w:ascii="Times New Roman" w:eastAsia="Times New Roman" w:hAnsi="Times New Roman" w:cs="Times New Roman"/>
          <w:iCs/>
          <w:sz w:val="24"/>
          <w:szCs w:val="24"/>
          <w:lang w:eastAsia="ru-RU"/>
        </w:rPr>
        <w:t>Приведенная статистика показывает, что  успеваемость</w:t>
      </w:r>
      <w:r w:rsidR="00C76A5C" w:rsidRPr="00150C3B">
        <w:rPr>
          <w:rFonts w:ascii="Times New Roman" w:eastAsia="Times New Roman" w:hAnsi="Times New Roman" w:cs="Times New Roman"/>
          <w:iCs/>
          <w:sz w:val="24"/>
          <w:szCs w:val="24"/>
          <w:lang w:eastAsia="ru-RU"/>
        </w:rPr>
        <w:t xml:space="preserve"> повысилась.</w:t>
      </w:r>
    </w:p>
    <w:p w:rsidR="00C76A5C" w:rsidRPr="00150C3B" w:rsidRDefault="00B73238" w:rsidP="00E761ED">
      <w:pPr>
        <w:shd w:val="clear" w:color="auto" w:fill="FFFFFF"/>
        <w:suppressAutoHyphens/>
        <w:spacing w:after="0" w:line="240" w:lineRule="auto"/>
        <w:jc w:val="both"/>
        <w:rPr>
          <w:rFonts w:ascii="Times New Roman" w:eastAsia="Calibri" w:hAnsi="Times New Roman" w:cs="Times New Roman"/>
          <w:b/>
          <w:sz w:val="24"/>
          <w:szCs w:val="24"/>
        </w:rPr>
      </w:pPr>
      <w:r w:rsidRPr="00150C3B">
        <w:rPr>
          <w:rFonts w:ascii="Times New Roman" w:eastAsia="Calibri" w:hAnsi="Times New Roman" w:cs="Times New Roman"/>
          <w:b/>
          <w:sz w:val="24"/>
          <w:szCs w:val="24"/>
        </w:rPr>
        <w:t>Если сравнивать  результаты освоения обучающимися программ начального и  основного общего образования по показателю «успеваемость» в 2018-2019  году с результатами освоения учащимися программ  начального и основного общего образования по показателю «успеваемость» в 2017-2018 году, то можно отметить, что процент учащихся, окончивших на «4» и «5», повысилась на 0,7 процентов (57,3% в 2018г по сравнению с 58 % в 2019 году.</w:t>
      </w:r>
    </w:p>
    <w:p w:rsidR="00445FFE" w:rsidRPr="00150C3B" w:rsidRDefault="00445FFE" w:rsidP="00E761ED">
      <w:pPr>
        <w:shd w:val="clear" w:color="auto" w:fill="FFFFFF"/>
        <w:suppressAutoHyphens/>
        <w:spacing w:after="0" w:line="240" w:lineRule="auto"/>
        <w:jc w:val="both"/>
        <w:rPr>
          <w:rFonts w:ascii="Times New Roman" w:eastAsia="Calibri" w:hAnsi="Times New Roman" w:cs="Times New Roman"/>
          <w:i/>
          <w:sz w:val="24"/>
          <w:szCs w:val="24"/>
        </w:rPr>
      </w:pPr>
    </w:p>
    <w:p w:rsidR="00E761ED" w:rsidRPr="00150C3B" w:rsidRDefault="00E761ED" w:rsidP="00E761ED">
      <w:pPr>
        <w:shd w:val="clear" w:color="auto" w:fill="FFFFFF"/>
        <w:suppressAutoHyphens/>
        <w:spacing w:after="0" w:line="240" w:lineRule="auto"/>
        <w:jc w:val="both"/>
        <w:rPr>
          <w:rFonts w:ascii="Times New Roman" w:eastAsia="Calibri" w:hAnsi="Times New Roman" w:cs="Times New Roman"/>
          <w:i/>
          <w:sz w:val="24"/>
          <w:szCs w:val="24"/>
        </w:rPr>
      </w:pPr>
      <w:r w:rsidRPr="00150C3B">
        <w:rPr>
          <w:rFonts w:ascii="Times New Roman" w:eastAsia="Calibri" w:hAnsi="Times New Roman" w:cs="Times New Roman"/>
          <w:i/>
          <w:sz w:val="24"/>
          <w:szCs w:val="24"/>
        </w:rPr>
        <w:lastRenderedPageBreak/>
        <w:t>Результаты освоения учащимися программ начального общего образования по показателю «успеваемость» в 201</w:t>
      </w:r>
      <w:r w:rsidR="00C76A5C" w:rsidRPr="00150C3B">
        <w:rPr>
          <w:rFonts w:ascii="Times New Roman" w:eastAsia="Calibri" w:hAnsi="Times New Roman" w:cs="Times New Roman"/>
          <w:i/>
          <w:sz w:val="24"/>
          <w:szCs w:val="24"/>
        </w:rPr>
        <w:t>7</w:t>
      </w:r>
      <w:r w:rsidRPr="00150C3B">
        <w:rPr>
          <w:rFonts w:ascii="Times New Roman" w:eastAsia="Calibri" w:hAnsi="Times New Roman" w:cs="Times New Roman"/>
          <w:i/>
          <w:sz w:val="24"/>
          <w:szCs w:val="24"/>
        </w:rPr>
        <w:t>-201</w:t>
      </w:r>
      <w:r w:rsidR="00C76A5C" w:rsidRPr="00150C3B">
        <w:rPr>
          <w:rFonts w:ascii="Times New Roman" w:eastAsia="Calibri" w:hAnsi="Times New Roman" w:cs="Times New Roman"/>
          <w:i/>
          <w:sz w:val="24"/>
          <w:szCs w:val="24"/>
        </w:rPr>
        <w:t>8</w:t>
      </w:r>
      <w:r w:rsidRPr="00150C3B">
        <w:rPr>
          <w:rFonts w:ascii="Times New Roman" w:eastAsia="Calibri" w:hAnsi="Times New Roman" w:cs="Times New Roman"/>
          <w:i/>
          <w:sz w:val="24"/>
          <w:szCs w:val="24"/>
        </w:rPr>
        <w:t xml:space="preserve"> учебном году</w:t>
      </w:r>
    </w:p>
    <w:p w:rsidR="00E761ED" w:rsidRPr="00150C3B" w:rsidRDefault="00E761ED" w:rsidP="00E761ED">
      <w:pPr>
        <w:shd w:val="clear" w:color="auto" w:fill="FFFFFF"/>
        <w:suppressAutoHyphens/>
        <w:spacing w:after="0" w:line="240" w:lineRule="auto"/>
        <w:jc w:val="both"/>
        <w:rPr>
          <w:rFonts w:ascii="Times New Roman" w:eastAsia="Times New Roman" w:hAnsi="Times New Roman" w:cs="Times New Roman"/>
          <w:b/>
          <w:bCs/>
          <w:sz w:val="24"/>
          <w:szCs w:val="24"/>
          <w:lang w:eastAsia="ar-SA"/>
        </w:rPr>
      </w:pPr>
    </w:p>
    <w:tbl>
      <w:tblPr>
        <w:tblStyle w:val="3"/>
        <w:tblW w:w="9854" w:type="dxa"/>
        <w:tblLayout w:type="fixed"/>
        <w:tblLook w:val="04A0"/>
      </w:tblPr>
      <w:tblGrid>
        <w:gridCol w:w="1101"/>
        <w:gridCol w:w="660"/>
        <w:gridCol w:w="703"/>
        <w:gridCol w:w="785"/>
        <w:gridCol w:w="712"/>
        <w:gridCol w:w="846"/>
        <w:gridCol w:w="628"/>
        <w:gridCol w:w="667"/>
        <w:gridCol w:w="703"/>
        <w:gridCol w:w="419"/>
        <w:gridCol w:w="703"/>
        <w:gridCol w:w="419"/>
        <w:gridCol w:w="952"/>
        <w:gridCol w:w="556"/>
      </w:tblGrid>
      <w:tr w:rsidR="00E761ED" w:rsidRPr="00150C3B" w:rsidTr="00C76A5C">
        <w:tc>
          <w:tcPr>
            <w:tcW w:w="1101" w:type="dxa"/>
            <w:vMerge w:val="restart"/>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классы</w:t>
            </w:r>
          </w:p>
        </w:tc>
        <w:tc>
          <w:tcPr>
            <w:tcW w:w="660" w:type="dxa"/>
            <w:vMerge w:val="restart"/>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Всего обуч-ся</w:t>
            </w:r>
          </w:p>
        </w:tc>
        <w:tc>
          <w:tcPr>
            <w:tcW w:w="1488" w:type="dxa"/>
            <w:gridSpan w:val="2"/>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Из них успевают</w:t>
            </w:r>
          </w:p>
        </w:tc>
        <w:tc>
          <w:tcPr>
            <w:tcW w:w="1558" w:type="dxa"/>
            <w:gridSpan w:val="2"/>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Окончили год</w:t>
            </w:r>
          </w:p>
        </w:tc>
        <w:tc>
          <w:tcPr>
            <w:tcW w:w="1295" w:type="dxa"/>
            <w:gridSpan w:val="2"/>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Окончили год</w:t>
            </w:r>
          </w:p>
        </w:tc>
        <w:tc>
          <w:tcPr>
            <w:tcW w:w="2244" w:type="dxa"/>
            <w:gridSpan w:val="4"/>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Не успевают</w:t>
            </w:r>
          </w:p>
        </w:tc>
        <w:tc>
          <w:tcPr>
            <w:tcW w:w="1508" w:type="dxa"/>
            <w:gridSpan w:val="2"/>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Переведены условно</w:t>
            </w:r>
          </w:p>
        </w:tc>
      </w:tr>
      <w:tr w:rsidR="00E761ED" w:rsidRPr="00150C3B" w:rsidTr="00C76A5C">
        <w:tc>
          <w:tcPr>
            <w:tcW w:w="1101"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660"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703" w:type="dxa"/>
            <w:vMerge w:val="restart"/>
          </w:tcPr>
          <w:p w:rsidR="00E761ED" w:rsidRPr="00150C3B" w:rsidRDefault="00E761ED" w:rsidP="00E761ED">
            <w:pPr>
              <w:suppressAutoHyphens/>
              <w:spacing w:before="280"/>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Кол-во</w:t>
            </w:r>
          </w:p>
        </w:tc>
        <w:tc>
          <w:tcPr>
            <w:tcW w:w="785" w:type="dxa"/>
            <w:vMerge w:val="restart"/>
          </w:tcPr>
          <w:p w:rsidR="00E761ED" w:rsidRPr="00150C3B" w:rsidRDefault="00E761ED" w:rsidP="00E761ED">
            <w:pPr>
              <w:suppressAutoHyphens/>
              <w:spacing w:before="280"/>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12" w:type="dxa"/>
            <w:vMerge w:val="restart"/>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На «4»и «5»</w:t>
            </w:r>
          </w:p>
        </w:tc>
        <w:tc>
          <w:tcPr>
            <w:tcW w:w="846" w:type="dxa"/>
            <w:vMerge w:val="restart"/>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628" w:type="dxa"/>
            <w:vMerge w:val="restart"/>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На «5»</w:t>
            </w:r>
          </w:p>
        </w:tc>
        <w:tc>
          <w:tcPr>
            <w:tcW w:w="667" w:type="dxa"/>
            <w:vMerge w:val="restart"/>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122" w:type="dxa"/>
            <w:gridSpan w:val="2"/>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Всего</w:t>
            </w:r>
          </w:p>
        </w:tc>
        <w:tc>
          <w:tcPr>
            <w:tcW w:w="1122" w:type="dxa"/>
            <w:gridSpan w:val="2"/>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Из них н/а</w:t>
            </w:r>
          </w:p>
        </w:tc>
        <w:tc>
          <w:tcPr>
            <w:tcW w:w="952" w:type="dxa"/>
            <w:vMerge w:val="restart"/>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Кол-во</w:t>
            </w:r>
          </w:p>
        </w:tc>
        <w:tc>
          <w:tcPr>
            <w:tcW w:w="556" w:type="dxa"/>
            <w:vMerge w:val="restart"/>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r w:rsidR="00E761ED" w:rsidRPr="00150C3B" w:rsidTr="00C76A5C">
        <w:tc>
          <w:tcPr>
            <w:tcW w:w="1101"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660"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703"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785"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712"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846"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628"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667"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703"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Кол-во</w:t>
            </w:r>
          </w:p>
        </w:tc>
        <w:tc>
          <w:tcPr>
            <w:tcW w:w="419"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3"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Кол-во</w:t>
            </w:r>
          </w:p>
        </w:tc>
        <w:tc>
          <w:tcPr>
            <w:tcW w:w="419"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952"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556"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r>
      <w:tr w:rsidR="00D52492" w:rsidRPr="00150C3B" w:rsidTr="00C76A5C">
        <w:tc>
          <w:tcPr>
            <w:tcW w:w="1101" w:type="dxa"/>
          </w:tcPr>
          <w:p w:rsidR="00D52492" w:rsidRPr="00150C3B" w:rsidRDefault="00D52492"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1класс</w:t>
            </w:r>
          </w:p>
        </w:tc>
        <w:tc>
          <w:tcPr>
            <w:tcW w:w="660" w:type="dxa"/>
          </w:tcPr>
          <w:p w:rsidR="00D52492" w:rsidRPr="00150C3B" w:rsidRDefault="00D52492"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4</w:t>
            </w:r>
          </w:p>
        </w:tc>
        <w:tc>
          <w:tcPr>
            <w:tcW w:w="703" w:type="dxa"/>
          </w:tcPr>
          <w:p w:rsidR="00D52492" w:rsidRPr="00150C3B" w:rsidRDefault="00D52492"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4</w:t>
            </w:r>
          </w:p>
        </w:tc>
        <w:tc>
          <w:tcPr>
            <w:tcW w:w="785" w:type="dxa"/>
          </w:tcPr>
          <w:p w:rsidR="00D52492" w:rsidRPr="00150C3B" w:rsidRDefault="00D52492"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100</w:t>
            </w:r>
          </w:p>
        </w:tc>
        <w:tc>
          <w:tcPr>
            <w:tcW w:w="712" w:type="dxa"/>
          </w:tcPr>
          <w:p w:rsidR="00D52492" w:rsidRPr="00150C3B" w:rsidRDefault="00D52492"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3</w:t>
            </w:r>
          </w:p>
        </w:tc>
        <w:tc>
          <w:tcPr>
            <w:tcW w:w="846" w:type="dxa"/>
          </w:tcPr>
          <w:p w:rsidR="00D52492" w:rsidRPr="00150C3B" w:rsidRDefault="00D52492"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75</w:t>
            </w:r>
          </w:p>
        </w:tc>
        <w:tc>
          <w:tcPr>
            <w:tcW w:w="628" w:type="dxa"/>
          </w:tcPr>
          <w:p w:rsidR="00D52492" w:rsidRPr="00150C3B" w:rsidRDefault="00D52492" w:rsidP="00E761ED">
            <w:pPr>
              <w:suppressAutoHyphens/>
              <w:jc w:val="both"/>
              <w:rPr>
                <w:rFonts w:ascii="Times New Roman" w:eastAsia="Times New Roman" w:hAnsi="Times New Roman" w:cs="Times New Roman"/>
                <w:bCs/>
                <w:sz w:val="24"/>
                <w:szCs w:val="24"/>
                <w:lang w:eastAsia="ar-SA"/>
              </w:rPr>
            </w:pPr>
          </w:p>
        </w:tc>
        <w:tc>
          <w:tcPr>
            <w:tcW w:w="667" w:type="dxa"/>
          </w:tcPr>
          <w:p w:rsidR="00D52492" w:rsidRPr="00150C3B" w:rsidRDefault="00D52492" w:rsidP="00E761ED">
            <w:pPr>
              <w:suppressAutoHyphens/>
              <w:jc w:val="both"/>
              <w:rPr>
                <w:rFonts w:ascii="Times New Roman" w:eastAsia="Times New Roman" w:hAnsi="Times New Roman" w:cs="Times New Roman"/>
                <w:bCs/>
                <w:sz w:val="24"/>
                <w:szCs w:val="24"/>
                <w:lang w:eastAsia="ar-SA"/>
              </w:rPr>
            </w:pPr>
          </w:p>
        </w:tc>
        <w:tc>
          <w:tcPr>
            <w:tcW w:w="703" w:type="dxa"/>
          </w:tcPr>
          <w:p w:rsidR="00D52492" w:rsidRPr="00150C3B" w:rsidRDefault="00D52492" w:rsidP="00E761ED">
            <w:pPr>
              <w:suppressAutoHyphens/>
              <w:jc w:val="both"/>
              <w:rPr>
                <w:rFonts w:ascii="Times New Roman" w:eastAsia="Times New Roman" w:hAnsi="Times New Roman" w:cs="Times New Roman"/>
                <w:bCs/>
                <w:sz w:val="24"/>
                <w:szCs w:val="24"/>
                <w:lang w:eastAsia="ar-SA"/>
              </w:rPr>
            </w:pPr>
          </w:p>
        </w:tc>
        <w:tc>
          <w:tcPr>
            <w:tcW w:w="419" w:type="dxa"/>
          </w:tcPr>
          <w:p w:rsidR="00D52492" w:rsidRPr="00150C3B" w:rsidRDefault="00D52492" w:rsidP="00E761ED">
            <w:pPr>
              <w:suppressAutoHyphens/>
              <w:jc w:val="both"/>
              <w:rPr>
                <w:rFonts w:ascii="Times New Roman" w:eastAsia="Times New Roman" w:hAnsi="Times New Roman" w:cs="Times New Roman"/>
                <w:bCs/>
                <w:sz w:val="24"/>
                <w:szCs w:val="24"/>
                <w:lang w:eastAsia="ar-SA"/>
              </w:rPr>
            </w:pPr>
          </w:p>
        </w:tc>
        <w:tc>
          <w:tcPr>
            <w:tcW w:w="703" w:type="dxa"/>
          </w:tcPr>
          <w:p w:rsidR="00D52492" w:rsidRPr="00150C3B" w:rsidRDefault="00D52492" w:rsidP="00E761ED">
            <w:pPr>
              <w:suppressAutoHyphens/>
              <w:jc w:val="both"/>
              <w:rPr>
                <w:rFonts w:ascii="Times New Roman" w:eastAsia="Times New Roman" w:hAnsi="Times New Roman" w:cs="Times New Roman"/>
                <w:bCs/>
                <w:sz w:val="24"/>
                <w:szCs w:val="24"/>
                <w:lang w:eastAsia="ar-SA"/>
              </w:rPr>
            </w:pPr>
          </w:p>
        </w:tc>
        <w:tc>
          <w:tcPr>
            <w:tcW w:w="419" w:type="dxa"/>
          </w:tcPr>
          <w:p w:rsidR="00D52492" w:rsidRPr="00150C3B" w:rsidRDefault="00D52492" w:rsidP="00E761ED">
            <w:pPr>
              <w:suppressAutoHyphens/>
              <w:jc w:val="both"/>
              <w:rPr>
                <w:rFonts w:ascii="Times New Roman" w:eastAsia="Times New Roman" w:hAnsi="Times New Roman" w:cs="Times New Roman"/>
                <w:bCs/>
                <w:sz w:val="24"/>
                <w:szCs w:val="24"/>
                <w:lang w:eastAsia="ar-SA"/>
              </w:rPr>
            </w:pPr>
          </w:p>
        </w:tc>
        <w:tc>
          <w:tcPr>
            <w:tcW w:w="952" w:type="dxa"/>
          </w:tcPr>
          <w:p w:rsidR="00D52492" w:rsidRPr="00150C3B" w:rsidRDefault="00D52492" w:rsidP="00E761ED">
            <w:pPr>
              <w:suppressAutoHyphens/>
              <w:jc w:val="both"/>
              <w:rPr>
                <w:rFonts w:ascii="Times New Roman" w:eastAsia="Times New Roman" w:hAnsi="Times New Roman" w:cs="Times New Roman"/>
                <w:bCs/>
                <w:sz w:val="24"/>
                <w:szCs w:val="24"/>
                <w:lang w:eastAsia="ar-SA"/>
              </w:rPr>
            </w:pPr>
          </w:p>
        </w:tc>
        <w:tc>
          <w:tcPr>
            <w:tcW w:w="556" w:type="dxa"/>
          </w:tcPr>
          <w:p w:rsidR="00D52492" w:rsidRPr="00150C3B" w:rsidRDefault="00D52492" w:rsidP="00E761ED">
            <w:pPr>
              <w:suppressAutoHyphens/>
              <w:jc w:val="both"/>
              <w:rPr>
                <w:rFonts w:ascii="Times New Roman" w:eastAsia="Times New Roman" w:hAnsi="Times New Roman" w:cs="Times New Roman"/>
                <w:bCs/>
                <w:sz w:val="24"/>
                <w:szCs w:val="24"/>
                <w:lang w:eastAsia="ar-SA"/>
              </w:rPr>
            </w:pPr>
          </w:p>
        </w:tc>
      </w:tr>
      <w:tr w:rsidR="00E761ED" w:rsidRPr="00150C3B" w:rsidTr="00C76A5C">
        <w:tc>
          <w:tcPr>
            <w:tcW w:w="1101"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2 класс</w:t>
            </w:r>
          </w:p>
        </w:tc>
        <w:tc>
          <w:tcPr>
            <w:tcW w:w="660" w:type="dxa"/>
          </w:tcPr>
          <w:p w:rsidR="00E761ED" w:rsidRPr="00150C3B" w:rsidRDefault="00D52492"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8</w:t>
            </w:r>
          </w:p>
        </w:tc>
        <w:tc>
          <w:tcPr>
            <w:tcW w:w="703"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8</w:t>
            </w:r>
          </w:p>
        </w:tc>
        <w:tc>
          <w:tcPr>
            <w:tcW w:w="785"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100</w:t>
            </w:r>
          </w:p>
        </w:tc>
        <w:tc>
          <w:tcPr>
            <w:tcW w:w="71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6</w:t>
            </w:r>
          </w:p>
        </w:tc>
        <w:tc>
          <w:tcPr>
            <w:tcW w:w="84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75</w:t>
            </w:r>
          </w:p>
        </w:tc>
        <w:tc>
          <w:tcPr>
            <w:tcW w:w="628"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w:t>
            </w:r>
          </w:p>
        </w:tc>
        <w:tc>
          <w:tcPr>
            <w:tcW w:w="667"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12,5</w:t>
            </w:r>
          </w:p>
        </w:tc>
        <w:tc>
          <w:tcPr>
            <w:tcW w:w="703"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19"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3"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19"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95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55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r w:rsidR="00E761ED" w:rsidRPr="00150C3B" w:rsidTr="00C76A5C">
        <w:tc>
          <w:tcPr>
            <w:tcW w:w="1101"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3 класс</w:t>
            </w:r>
          </w:p>
        </w:tc>
        <w:tc>
          <w:tcPr>
            <w:tcW w:w="660" w:type="dxa"/>
          </w:tcPr>
          <w:p w:rsidR="00E761ED" w:rsidRPr="00150C3B" w:rsidRDefault="00D52492"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10</w:t>
            </w:r>
          </w:p>
        </w:tc>
        <w:tc>
          <w:tcPr>
            <w:tcW w:w="703"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10</w:t>
            </w:r>
          </w:p>
        </w:tc>
        <w:tc>
          <w:tcPr>
            <w:tcW w:w="785"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100</w:t>
            </w:r>
          </w:p>
        </w:tc>
        <w:tc>
          <w:tcPr>
            <w:tcW w:w="71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6</w:t>
            </w:r>
          </w:p>
        </w:tc>
        <w:tc>
          <w:tcPr>
            <w:tcW w:w="84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 xml:space="preserve">60 </w:t>
            </w:r>
          </w:p>
        </w:tc>
        <w:tc>
          <w:tcPr>
            <w:tcW w:w="628"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667"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3"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19"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3"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19"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95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55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r w:rsidR="00E761ED" w:rsidRPr="00150C3B" w:rsidTr="00C76A5C">
        <w:tc>
          <w:tcPr>
            <w:tcW w:w="1101"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4 класс</w:t>
            </w:r>
          </w:p>
        </w:tc>
        <w:tc>
          <w:tcPr>
            <w:tcW w:w="660" w:type="dxa"/>
          </w:tcPr>
          <w:p w:rsidR="00E761ED" w:rsidRPr="00150C3B" w:rsidRDefault="00D52492"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10</w:t>
            </w:r>
          </w:p>
        </w:tc>
        <w:tc>
          <w:tcPr>
            <w:tcW w:w="703"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10</w:t>
            </w:r>
          </w:p>
        </w:tc>
        <w:tc>
          <w:tcPr>
            <w:tcW w:w="785"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100</w:t>
            </w:r>
          </w:p>
        </w:tc>
        <w:tc>
          <w:tcPr>
            <w:tcW w:w="71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7</w:t>
            </w:r>
          </w:p>
        </w:tc>
        <w:tc>
          <w:tcPr>
            <w:tcW w:w="84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70</w:t>
            </w:r>
          </w:p>
        </w:tc>
        <w:tc>
          <w:tcPr>
            <w:tcW w:w="628"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667"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3"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19"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3"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19"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95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55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r w:rsidR="00E761ED" w:rsidRPr="00150C3B" w:rsidTr="00C76A5C">
        <w:tc>
          <w:tcPr>
            <w:tcW w:w="1101"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итого</w:t>
            </w:r>
          </w:p>
        </w:tc>
        <w:tc>
          <w:tcPr>
            <w:tcW w:w="660" w:type="dxa"/>
          </w:tcPr>
          <w:p w:rsidR="00E761ED" w:rsidRPr="00150C3B" w:rsidRDefault="00D52492"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 xml:space="preserve">32 </w:t>
            </w:r>
          </w:p>
        </w:tc>
        <w:tc>
          <w:tcPr>
            <w:tcW w:w="703" w:type="dxa"/>
          </w:tcPr>
          <w:p w:rsidR="00E761ED" w:rsidRPr="00150C3B" w:rsidRDefault="00D52492"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32</w:t>
            </w:r>
          </w:p>
        </w:tc>
        <w:tc>
          <w:tcPr>
            <w:tcW w:w="785" w:type="dxa"/>
          </w:tcPr>
          <w:p w:rsidR="00E761ED" w:rsidRPr="00150C3B" w:rsidRDefault="00D52492"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102</w:t>
            </w:r>
          </w:p>
        </w:tc>
        <w:tc>
          <w:tcPr>
            <w:tcW w:w="712" w:type="dxa"/>
          </w:tcPr>
          <w:p w:rsidR="00E761ED" w:rsidRPr="00150C3B" w:rsidRDefault="00D52492"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22</w:t>
            </w:r>
          </w:p>
        </w:tc>
        <w:tc>
          <w:tcPr>
            <w:tcW w:w="846" w:type="dxa"/>
          </w:tcPr>
          <w:p w:rsidR="00E761ED" w:rsidRPr="00150C3B" w:rsidRDefault="00D52492"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69</w:t>
            </w:r>
          </w:p>
        </w:tc>
        <w:tc>
          <w:tcPr>
            <w:tcW w:w="628"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667"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3"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19"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3"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19"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95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55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bl>
    <w:p w:rsidR="00C76A5C" w:rsidRPr="00150C3B" w:rsidRDefault="00C76A5C" w:rsidP="00C76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p>
    <w:p w:rsidR="00C76A5C" w:rsidRPr="00150C3B" w:rsidRDefault="00C76A5C" w:rsidP="00C76A5C">
      <w:pPr>
        <w:shd w:val="clear" w:color="auto" w:fill="FFFFFF"/>
        <w:suppressAutoHyphens/>
        <w:spacing w:after="0" w:line="240" w:lineRule="auto"/>
        <w:jc w:val="both"/>
        <w:rPr>
          <w:rFonts w:ascii="Times New Roman" w:eastAsia="Calibri" w:hAnsi="Times New Roman" w:cs="Times New Roman"/>
          <w:i/>
          <w:sz w:val="24"/>
          <w:szCs w:val="24"/>
        </w:rPr>
      </w:pPr>
      <w:r w:rsidRPr="00150C3B">
        <w:rPr>
          <w:rFonts w:ascii="Times New Roman" w:eastAsia="Calibri" w:hAnsi="Times New Roman" w:cs="Times New Roman"/>
          <w:i/>
          <w:sz w:val="24"/>
          <w:szCs w:val="24"/>
        </w:rPr>
        <w:t>Результаты освоения учащимися программ начального общего образования по показателю «успеваемость» в 2018-2019 учебном году</w:t>
      </w:r>
    </w:p>
    <w:p w:rsidR="00C76A5C" w:rsidRPr="00150C3B" w:rsidRDefault="00C76A5C" w:rsidP="00C76A5C">
      <w:pPr>
        <w:shd w:val="clear" w:color="auto" w:fill="FFFFFF"/>
        <w:suppressAutoHyphens/>
        <w:spacing w:after="0" w:line="240" w:lineRule="auto"/>
        <w:jc w:val="both"/>
        <w:rPr>
          <w:rFonts w:ascii="Times New Roman" w:eastAsia="Times New Roman" w:hAnsi="Times New Roman" w:cs="Times New Roman"/>
          <w:b/>
          <w:bCs/>
          <w:sz w:val="24"/>
          <w:szCs w:val="24"/>
          <w:lang w:eastAsia="ar-SA"/>
        </w:rPr>
      </w:pPr>
    </w:p>
    <w:tbl>
      <w:tblPr>
        <w:tblStyle w:val="3"/>
        <w:tblW w:w="9854" w:type="dxa"/>
        <w:tblLayout w:type="fixed"/>
        <w:tblLook w:val="04A0"/>
      </w:tblPr>
      <w:tblGrid>
        <w:gridCol w:w="1101"/>
        <w:gridCol w:w="660"/>
        <w:gridCol w:w="703"/>
        <w:gridCol w:w="785"/>
        <w:gridCol w:w="712"/>
        <w:gridCol w:w="846"/>
        <w:gridCol w:w="628"/>
        <w:gridCol w:w="667"/>
        <w:gridCol w:w="703"/>
        <w:gridCol w:w="419"/>
        <w:gridCol w:w="703"/>
        <w:gridCol w:w="419"/>
        <w:gridCol w:w="952"/>
        <w:gridCol w:w="556"/>
      </w:tblGrid>
      <w:tr w:rsidR="00C76A5C" w:rsidRPr="00150C3B" w:rsidTr="00445FFE">
        <w:tc>
          <w:tcPr>
            <w:tcW w:w="1101" w:type="dxa"/>
            <w:vMerge w:val="restart"/>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классы</w:t>
            </w:r>
          </w:p>
        </w:tc>
        <w:tc>
          <w:tcPr>
            <w:tcW w:w="660" w:type="dxa"/>
            <w:vMerge w:val="restart"/>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Всего обуч-ся</w:t>
            </w:r>
          </w:p>
        </w:tc>
        <w:tc>
          <w:tcPr>
            <w:tcW w:w="1488" w:type="dxa"/>
            <w:gridSpan w:val="2"/>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Из них успевают</w:t>
            </w:r>
          </w:p>
        </w:tc>
        <w:tc>
          <w:tcPr>
            <w:tcW w:w="1558" w:type="dxa"/>
            <w:gridSpan w:val="2"/>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Окончили год</w:t>
            </w:r>
          </w:p>
        </w:tc>
        <w:tc>
          <w:tcPr>
            <w:tcW w:w="1295" w:type="dxa"/>
            <w:gridSpan w:val="2"/>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Окончили год</w:t>
            </w:r>
          </w:p>
        </w:tc>
        <w:tc>
          <w:tcPr>
            <w:tcW w:w="2244" w:type="dxa"/>
            <w:gridSpan w:val="4"/>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Не успевают</w:t>
            </w:r>
          </w:p>
        </w:tc>
        <w:tc>
          <w:tcPr>
            <w:tcW w:w="1508" w:type="dxa"/>
            <w:gridSpan w:val="2"/>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Переведены условно</w:t>
            </w:r>
          </w:p>
        </w:tc>
      </w:tr>
      <w:tr w:rsidR="00C76A5C" w:rsidRPr="00150C3B" w:rsidTr="00445FFE">
        <w:tc>
          <w:tcPr>
            <w:tcW w:w="1101" w:type="dxa"/>
            <w:vMerge/>
          </w:tcPr>
          <w:p w:rsidR="00C76A5C" w:rsidRPr="00150C3B" w:rsidRDefault="00C76A5C" w:rsidP="00445FFE">
            <w:pPr>
              <w:suppressAutoHyphens/>
              <w:jc w:val="both"/>
              <w:rPr>
                <w:rFonts w:ascii="Times New Roman" w:eastAsia="Times New Roman" w:hAnsi="Times New Roman" w:cs="Times New Roman"/>
                <w:bCs/>
                <w:sz w:val="24"/>
                <w:szCs w:val="24"/>
                <w:lang w:eastAsia="ar-SA"/>
              </w:rPr>
            </w:pPr>
          </w:p>
        </w:tc>
        <w:tc>
          <w:tcPr>
            <w:tcW w:w="660" w:type="dxa"/>
            <w:vMerge/>
          </w:tcPr>
          <w:p w:rsidR="00C76A5C" w:rsidRPr="00150C3B" w:rsidRDefault="00C76A5C" w:rsidP="00445FFE">
            <w:pPr>
              <w:suppressAutoHyphens/>
              <w:jc w:val="both"/>
              <w:rPr>
                <w:rFonts w:ascii="Times New Roman" w:eastAsia="Times New Roman" w:hAnsi="Times New Roman" w:cs="Times New Roman"/>
                <w:bCs/>
                <w:sz w:val="24"/>
                <w:szCs w:val="24"/>
                <w:lang w:eastAsia="ar-SA"/>
              </w:rPr>
            </w:pPr>
          </w:p>
        </w:tc>
        <w:tc>
          <w:tcPr>
            <w:tcW w:w="703" w:type="dxa"/>
            <w:vMerge w:val="restart"/>
          </w:tcPr>
          <w:p w:rsidR="00C76A5C" w:rsidRPr="00150C3B" w:rsidRDefault="00C76A5C" w:rsidP="00445FFE">
            <w:pPr>
              <w:suppressAutoHyphens/>
              <w:spacing w:before="280"/>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Кол-во</w:t>
            </w:r>
          </w:p>
        </w:tc>
        <w:tc>
          <w:tcPr>
            <w:tcW w:w="785" w:type="dxa"/>
            <w:vMerge w:val="restart"/>
          </w:tcPr>
          <w:p w:rsidR="00C76A5C" w:rsidRPr="00150C3B" w:rsidRDefault="00C76A5C" w:rsidP="00445FFE">
            <w:pPr>
              <w:suppressAutoHyphens/>
              <w:spacing w:before="280"/>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12" w:type="dxa"/>
            <w:vMerge w:val="restart"/>
          </w:tcPr>
          <w:p w:rsidR="00C76A5C" w:rsidRPr="00150C3B" w:rsidRDefault="00C76A5C" w:rsidP="00445FFE">
            <w:pPr>
              <w:suppressAutoHyphens/>
              <w:jc w:val="both"/>
              <w:rPr>
                <w:rFonts w:ascii="Times New Roman" w:eastAsia="Times New Roman" w:hAnsi="Times New Roman" w:cs="Times New Roman"/>
                <w:bCs/>
                <w:sz w:val="24"/>
                <w:szCs w:val="24"/>
                <w:lang w:eastAsia="ar-SA"/>
              </w:rPr>
            </w:pPr>
          </w:p>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На «4»и «5»</w:t>
            </w:r>
          </w:p>
        </w:tc>
        <w:tc>
          <w:tcPr>
            <w:tcW w:w="846" w:type="dxa"/>
            <w:vMerge w:val="restart"/>
          </w:tcPr>
          <w:p w:rsidR="00C76A5C" w:rsidRPr="00150C3B" w:rsidRDefault="00C76A5C" w:rsidP="00445FFE">
            <w:pPr>
              <w:suppressAutoHyphens/>
              <w:jc w:val="both"/>
              <w:rPr>
                <w:rFonts w:ascii="Times New Roman" w:eastAsia="Times New Roman" w:hAnsi="Times New Roman" w:cs="Times New Roman"/>
                <w:bCs/>
                <w:sz w:val="24"/>
                <w:szCs w:val="24"/>
                <w:lang w:eastAsia="ar-SA"/>
              </w:rPr>
            </w:pPr>
          </w:p>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628" w:type="dxa"/>
            <w:vMerge w:val="restart"/>
          </w:tcPr>
          <w:p w:rsidR="00C76A5C" w:rsidRPr="00150C3B" w:rsidRDefault="00C76A5C" w:rsidP="00445FFE">
            <w:pPr>
              <w:suppressAutoHyphens/>
              <w:jc w:val="both"/>
              <w:rPr>
                <w:rFonts w:ascii="Times New Roman" w:eastAsia="Times New Roman" w:hAnsi="Times New Roman" w:cs="Times New Roman"/>
                <w:bCs/>
                <w:sz w:val="24"/>
                <w:szCs w:val="24"/>
                <w:lang w:eastAsia="ar-SA"/>
              </w:rPr>
            </w:pPr>
          </w:p>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На «5»</w:t>
            </w:r>
          </w:p>
        </w:tc>
        <w:tc>
          <w:tcPr>
            <w:tcW w:w="667" w:type="dxa"/>
            <w:vMerge w:val="restart"/>
          </w:tcPr>
          <w:p w:rsidR="00C76A5C" w:rsidRPr="00150C3B" w:rsidRDefault="00C76A5C" w:rsidP="00445FFE">
            <w:pPr>
              <w:suppressAutoHyphens/>
              <w:jc w:val="both"/>
              <w:rPr>
                <w:rFonts w:ascii="Times New Roman" w:eastAsia="Times New Roman" w:hAnsi="Times New Roman" w:cs="Times New Roman"/>
                <w:bCs/>
                <w:sz w:val="24"/>
                <w:szCs w:val="24"/>
                <w:lang w:eastAsia="ar-SA"/>
              </w:rPr>
            </w:pPr>
          </w:p>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122" w:type="dxa"/>
            <w:gridSpan w:val="2"/>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Всего</w:t>
            </w:r>
          </w:p>
        </w:tc>
        <w:tc>
          <w:tcPr>
            <w:tcW w:w="1122" w:type="dxa"/>
            <w:gridSpan w:val="2"/>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Из них н/а</w:t>
            </w:r>
          </w:p>
        </w:tc>
        <w:tc>
          <w:tcPr>
            <w:tcW w:w="952" w:type="dxa"/>
            <w:vMerge w:val="restart"/>
          </w:tcPr>
          <w:p w:rsidR="00C76A5C" w:rsidRPr="00150C3B" w:rsidRDefault="00C76A5C" w:rsidP="00445FFE">
            <w:pPr>
              <w:suppressAutoHyphens/>
              <w:jc w:val="both"/>
              <w:rPr>
                <w:rFonts w:ascii="Times New Roman" w:eastAsia="Times New Roman" w:hAnsi="Times New Roman" w:cs="Times New Roman"/>
                <w:bCs/>
                <w:sz w:val="24"/>
                <w:szCs w:val="24"/>
                <w:lang w:eastAsia="ar-SA"/>
              </w:rPr>
            </w:pPr>
          </w:p>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Кол-во</w:t>
            </w:r>
          </w:p>
        </w:tc>
        <w:tc>
          <w:tcPr>
            <w:tcW w:w="556" w:type="dxa"/>
            <w:vMerge w:val="restart"/>
          </w:tcPr>
          <w:p w:rsidR="00C76A5C" w:rsidRPr="00150C3B" w:rsidRDefault="00C76A5C" w:rsidP="00445FFE">
            <w:pPr>
              <w:suppressAutoHyphens/>
              <w:jc w:val="both"/>
              <w:rPr>
                <w:rFonts w:ascii="Times New Roman" w:eastAsia="Times New Roman" w:hAnsi="Times New Roman" w:cs="Times New Roman"/>
                <w:bCs/>
                <w:sz w:val="24"/>
                <w:szCs w:val="24"/>
                <w:lang w:eastAsia="ar-SA"/>
              </w:rPr>
            </w:pPr>
          </w:p>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r w:rsidR="00C76A5C" w:rsidRPr="00150C3B" w:rsidTr="00445FFE">
        <w:tc>
          <w:tcPr>
            <w:tcW w:w="1101" w:type="dxa"/>
            <w:vMerge/>
          </w:tcPr>
          <w:p w:rsidR="00C76A5C" w:rsidRPr="00150C3B" w:rsidRDefault="00C76A5C" w:rsidP="00445FFE">
            <w:pPr>
              <w:suppressAutoHyphens/>
              <w:jc w:val="both"/>
              <w:rPr>
                <w:rFonts w:ascii="Times New Roman" w:eastAsia="Times New Roman" w:hAnsi="Times New Roman" w:cs="Times New Roman"/>
                <w:bCs/>
                <w:sz w:val="24"/>
                <w:szCs w:val="24"/>
                <w:lang w:eastAsia="ar-SA"/>
              </w:rPr>
            </w:pPr>
          </w:p>
        </w:tc>
        <w:tc>
          <w:tcPr>
            <w:tcW w:w="660" w:type="dxa"/>
            <w:vMerge/>
          </w:tcPr>
          <w:p w:rsidR="00C76A5C" w:rsidRPr="00150C3B" w:rsidRDefault="00C76A5C" w:rsidP="00445FFE">
            <w:pPr>
              <w:suppressAutoHyphens/>
              <w:jc w:val="both"/>
              <w:rPr>
                <w:rFonts w:ascii="Times New Roman" w:eastAsia="Times New Roman" w:hAnsi="Times New Roman" w:cs="Times New Roman"/>
                <w:bCs/>
                <w:sz w:val="24"/>
                <w:szCs w:val="24"/>
                <w:lang w:eastAsia="ar-SA"/>
              </w:rPr>
            </w:pPr>
          </w:p>
        </w:tc>
        <w:tc>
          <w:tcPr>
            <w:tcW w:w="703" w:type="dxa"/>
            <w:vMerge/>
          </w:tcPr>
          <w:p w:rsidR="00C76A5C" w:rsidRPr="00150C3B" w:rsidRDefault="00C76A5C" w:rsidP="00445FFE">
            <w:pPr>
              <w:suppressAutoHyphens/>
              <w:jc w:val="both"/>
              <w:rPr>
                <w:rFonts w:ascii="Times New Roman" w:eastAsia="Times New Roman" w:hAnsi="Times New Roman" w:cs="Times New Roman"/>
                <w:bCs/>
                <w:sz w:val="24"/>
                <w:szCs w:val="24"/>
                <w:lang w:eastAsia="ar-SA"/>
              </w:rPr>
            </w:pPr>
          </w:p>
        </w:tc>
        <w:tc>
          <w:tcPr>
            <w:tcW w:w="785" w:type="dxa"/>
            <w:vMerge/>
          </w:tcPr>
          <w:p w:rsidR="00C76A5C" w:rsidRPr="00150C3B" w:rsidRDefault="00C76A5C" w:rsidP="00445FFE">
            <w:pPr>
              <w:suppressAutoHyphens/>
              <w:jc w:val="both"/>
              <w:rPr>
                <w:rFonts w:ascii="Times New Roman" w:eastAsia="Times New Roman" w:hAnsi="Times New Roman" w:cs="Times New Roman"/>
                <w:bCs/>
                <w:sz w:val="24"/>
                <w:szCs w:val="24"/>
                <w:lang w:eastAsia="ar-SA"/>
              </w:rPr>
            </w:pPr>
          </w:p>
        </w:tc>
        <w:tc>
          <w:tcPr>
            <w:tcW w:w="712" w:type="dxa"/>
            <w:vMerge/>
          </w:tcPr>
          <w:p w:rsidR="00C76A5C" w:rsidRPr="00150C3B" w:rsidRDefault="00C76A5C" w:rsidP="00445FFE">
            <w:pPr>
              <w:suppressAutoHyphens/>
              <w:jc w:val="both"/>
              <w:rPr>
                <w:rFonts w:ascii="Times New Roman" w:eastAsia="Times New Roman" w:hAnsi="Times New Roman" w:cs="Times New Roman"/>
                <w:bCs/>
                <w:sz w:val="24"/>
                <w:szCs w:val="24"/>
                <w:lang w:eastAsia="ar-SA"/>
              </w:rPr>
            </w:pPr>
          </w:p>
        </w:tc>
        <w:tc>
          <w:tcPr>
            <w:tcW w:w="846" w:type="dxa"/>
            <w:vMerge/>
          </w:tcPr>
          <w:p w:rsidR="00C76A5C" w:rsidRPr="00150C3B" w:rsidRDefault="00C76A5C" w:rsidP="00445FFE">
            <w:pPr>
              <w:suppressAutoHyphens/>
              <w:jc w:val="both"/>
              <w:rPr>
                <w:rFonts w:ascii="Times New Roman" w:eastAsia="Times New Roman" w:hAnsi="Times New Roman" w:cs="Times New Roman"/>
                <w:bCs/>
                <w:sz w:val="24"/>
                <w:szCs w:val="24"/>
                <w:lang w:eastAsia="ar-SA"/>
              </w:rPr>
            </w:pPr>
          </w:p>
        </w:tc>
        <w:tc>
          <w:tcPr>
            <w:tcW w:w="628" w:type="dxa"/>
            <w:vMerge/>
          </w:tcPr>
          <w:p w:rsidR="00C76A5C" w:rsidRPr="00150C3B" w:rsidRDefault="00C76A5C" w:rsidP="00445FFE">
            <w:pPr>
              <w:suppressAutoHyphens/>
              <w:jc w:val="both"/>
              <w:rPr>
                <w:rFonts w:ascii="Times New Roman" w:eastAsia="Times New Roman" w:hAnsi="Times New Roman" w:cs="Times New Roman"/>
                <w:bCs/>
                <w:sz w:val="24"/>
                <w:szCs w:val="24"/>
                <w:lang w:eastAsia="ar-SA"/>
              </w:rPr>
            </w:pPr>
          </w:p>
        </w:tc>
        <w:tc>
          <w:tcPr>
            <w:tcW w:w="667" w:type="dxa"/>
            <w:vMerge/>
          </w:tcPr>
          <w:p w:rsidR="00C76A5C" w:rsidRPr="00150C3B" w:rsidRDefault="00C76A5C" w:rsidP="00445FFE">
            <w:pPr>
              <w:suppressAutoHyphens/>
              <w:jc w:val="both"/>
              <w:rPr>
                <w:rFonts w:ascii="Times New Roman" w:eastAsia="Times New Roman" w:hAnsi="Times New Roman" w:cs="Times New Roman"/>
                <w:bCs/>
                <w:sz w:val="24"/>
                <w:szCs w:val="24"/>
                <w:lang w:eastAsia="ar-SA"/>
              </w:rPr>
            </w:pPr>
          </w:p>
        </w:tc>
        <w:tc>
          <w:tcPr>
            <w:tcW w:w="703"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Кол-во</w:t>
            </w:r>
          </w:p>
        </w:tc>
        <w:tc>
          <w:tcPr>
            <w:tcW w:w="419"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3"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Кол-во</w:t>
            </w:r>
          </w:p>
        </w:tc>
        <w:tc>
          <w:tcPr>
            <w:tcW w:w="419"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952" w:type="dxa"/>
            <w:vMerge/>
          </w:tcPr>
          <w:p w:rsidR="00C76A5C" w:rsidRPr="00150C3B" w:rsidRDefault="00C76A5C" w:rsidP="00445FFE">
            <w:pPr>
              <w:suppressAutoHyphens/>
              <w:jc w:val="both"/>
              <w:rPr>
                <w:rFonts w:ascii="Times New Roman" w:eastAsia="Times New Roman" w:hAnsi="Times New Roman" w:cs="Times New Roman"/>
                <w:bCs/>
                <w:sz w:val="24"/>
                <w:szCs w:val="24"/>
                <w:lang w:eastAsia="ar-SA"/>
              </w:rPr>
            </w:pPr>
          </w:p>
        </w:tc>
        <w:tc>
          <w:tcPr>
            <w:tcW w:w="556" w:type="dxa"/>
            <w:vMerge/>
          </w:tcPr>
          <w:p w:rsidR="00C76A5C" w:rsidRPr="00150C3B" w:rsidRDefault="00C76A5C" w:rsidP="00445FFE">
            <w:pPr>
              <w:suppressAutoHyphens/>
              <w:jc w:val="both"/>
              <w:rPr>
                <w:rFonts w:ascii="Times New Roman" w:eastAsia="Times New Roman" w:hAnsi="Times New Roman" w:cs="Times New Roman"/>
                <w:bCs/>
                <w:sz w:val="24"/>
                <w:szCs w:val="24"/>
                <w:lang w:eastAsia="ar-SA"/>
              </w:rPr>
            </w:pPr>
          </w:p>
        </w:tc>
      </w:tr>
      <w:tr w:rsidR="00D52492" w:rsidRPr="00150C3B" w:rsidTr="00445FFE">
        <w:tc>
          <w:tcPr>
            <w:tcW w:w="1101" w:type="dxa"/>
          </w:tcPr>
          <w:p w:rsidR="00D52492" w:rsidRPr="00150C3B" w:rsidRDefault="00D52492"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 класс</w:t>
            </w:r>
          </w:p>
        </w:tc>
        <w:tc>
          <w:tcPr>
            <w:tcW w:w="660" w:type="dxa"/>
          </w:tcPr>
          <w:p w:rsidR="00D52492" w:rsidRPr="00150C3B" w:rsidRDefault="00D52492"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4</w:t>
            </w:r>
          </w:p>
        </w:tc>
        <w:tc>
          <w:tcPr>
            <w:tcW w:w="703" w:type="dxa"/>
          </w:tcPr>
          <w:p w:rsidR="00D52492" w:rsidRPr="00150C3B" w:rsidRDefault="00D52492"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w:t>
            </w:r>
          </w:p>
        </w:tc>
        <w:tc>
          <w:tcPr>
            <w:tcW w:w="785" w:type="dxa"/>
          </w:tcPr>
          <w:p w:rsidR="00D52492" w:rsidRPr="00150C3B" w:rsidRDefault="00D52492"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100</w:t>
            </w:r>
          </w:p>
        </w:tc>
        <w:tc>
          <w:tcPr>
            <w:tcW w:w="712" w:type="dxa"/>
          </w:tcPr>
          <w:p w:rsidR="00D52492" w:rsidRPr="00150C3B" w:rsidRDefault="00D52492"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4</w:t>
            </w:r>
          </w:p>
        </w:tc>
        <w:tc>
          <w:tcPr>
            <w:tcW w:w="846" w:type="dxa"/>
          </w:tcPr>
          <w:p w:rsidR="00D52492" w:rsidRPr="00150C3B" w:rsidRDefault="00D52492"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100</w:t>
            </w:r>
          </w:p>
        </w:tc>
        <w:tc>
          <w:tcPr>
            <w:tcW w:w="628" w:type="dxa"/>
          </w:tcPr>
          <w:p w:rsidR="00D52492" w:rsidRPr="00150C3B" w:rsidRDefault="00D52492"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667" w:type="dxa"/>
          </w:tcPr>
          <w:p w:rsidR="00D52492" w:rsidRPr="00150C3B" w:rsidRDefault="00D52492"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3" w:type="dxa"/>
          </w:tcPr>
          <w:p w:rsidR="00D52492" w:rsidRPr="00150C3B" w:rsidRDefault="00D52492" w:rsidP="00445FFE">
            <w:pPr>
              <w:suppressAutoHyphens/>
              <w:jc w:val="both"/>
              <w:rPr>
                <w:rFonts w:ascii="Times New Roman" w:eastAsia="Times New Roman" w:hAnsi="Times New Roman" w:cs="Times New Roman"/>
                <w:bCs/>
                <w:sz w:val="24"/>
                <w:szCs w:val="24"/>
                <w:lang w:eastAsia="ar-SA"/>
              </w:rPr>
            </w:pPr>
          </w:p>
        </w:tc>
        <w:tc>
          <w:tcPr>
            <w:tcW w:w="419" w:type="dxa"/>
          </w:tcPr>
          <w:p w:rsidR="00D52492" w:rsidRPr="00150C3B" w:rsidRDefault="00D52492" w:rsidP="00445FFE">
            <w:pPr>
              <w:suppressAutoHyphens/>
              <w:jc w:val="both"/>
              <w:rPr>
                <w:rFonts w:ascii="Times New Roman" w:eastAsia="Times New Roman" w:hAnsi="Times New Roman" w:cs="Times New Roman"/>
                <w:bCs/>
                <w:sz w:val="24"/>
                <w:szCs w:val="24"/>
                <w:lang w:eastAsia="ar-SA"/>
              </w:rPr>
            </w:pPr>
          </w:p>
        </w:tc>
        <w:tc>
          <w:tcPr>
            <w:tcW w:w="703" w:type="dxa"/>
          </w:tcPr>
          <w:p w:rsidR="00D52492" w:rsidRPr="00150C3B" w:rsidRDefault="00D52492" w:rsidP="00445FFE">
            <w:pPr>
              <w:suppressAutoHyphens/>
              <w:jc w:val="both"/>
              <w:rPr>
                <w:rFonts w:ascii="Times New Roman" w:eastAsia="Times New Roman" w:hAnsi="Times New Roman" w:cs="Times New Roman"/>
                <w:bCs/>
                <w:sz w:val="24"/>
                <w:szCs w:val="24"/>
                <w:lang w:eastAsia="ar-SA"/>
              </w:rPr>
            </w:pPr>
          </w:p>
        </w:tc>
        <w:tc>
          <w:tcPr>
            <w:tcW w:w="419" w:type="dxa"/>
          </w:tcPr>
          <w:p w:rsidR="00D52492" w:rsidRPr="00150C3B" w:rsidRDefault="00D52492" w:rsidP="00445FFE">
            <w:pPr>
              <w:suppressAutoHyphens/>
              <w:jc w:val="both"/>
              <w:rPr>
                <w:rFonts w:ascii="Times New Roman" w:eastAsia="Times New Roman" w:hAnsi="Times New Roman" w:cs="Times New Roman"/>
                <w:bCs/>
                <w:sz w:val="24"/>
                <w:szCs w:val="24"/>
                <w:lang w:eastAsia="ar-SA"/>
              </w:rPr>
            </w:pPr>
          </w:p>
        </w:tc>
        <w:tc>
          <w:tcPr>
            <w:tcW w:w="952" w:type="dxa"/>
          </w:tcPr>
          <w:p w:rsidR="00D52492" w:rsidRPr="00150C3B" w:rsidRDefault="00D52492" w:rsidP="00445FFE">
            <w:pPr>
              <w:suppressAutoHyphens/>
              <w:jc w:val="both"/>
              <w:rPr>
                <w:rFonts w:ascii="Times New Roman" w:eastAsia="Times New Roman" w:hAnsi="Times New Roman" w:cs="Times New Roman"/>
                <w:bCs/>
                <w:sz w:val="24"/>
                <w:szCs w:val="24"/>
                <w:lang w:eastAsia="ar-SA"/>
              </w:rPr>
            </w:pPr>
          </w:p>
        </w:tc>
        <w:tc>
          <w:tcPr>
            <w:tcW w:w="556" w:type="dxa"/>
          </w:tcPr>
          <w:p w:rsidR="00D52492" w:rsidRPr="00150C3B" w:rsidRDefault="00D52492" w:rsidP="00445FFE">
            <w:pPr>
              <w:suppressAutoHyphens/>
              <w:jc w:val="both"/>
              <w:rPr>
                <w:rFonts w:ascii="Times New Roman" w:eastAsia="Times New Roman" w:hAnsi="Times New Roman" w:cs="Times New Roman"/>
                <w:bCs/>
                <w:sz w:val="24"/>
                <w:szCs w:val="24"/>
                <w:lang w:eastAsia="ar-SA"/>
              </w:rPr>
            </w:pPr>
          </w:p>
        </w:tc>
      </w:tr>
      <w:tr w:rsidR="00C76A5C" w:rsidRPr="00150C3B" w:rsidTr="00445FFE">
        <w:tc>
          <w:tcPr>
            <w:tcW w:w="1101"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2 класс</w:t>
            </w:r>
          </w:p>
        </w:tc>
        <w:tc>
          <w:tcPr>
            <w:tcW w:w="660"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4</w:t>
            </w:r>
          </w:p>
        </w:tc>
        <w:tc>
          <w:tcPr>
            <w:tcW w:w="703" w:type="dxa"/>
          </w:tcPr>
          <w:p w:rsidR="00C76A5C" w:rsidRPr="00150C3B" w:rsidRDefault="00D52492"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4</w:t>
            </w:r>
          </w:p>
        </w:tc>
        <w:tc>
          <w:tcPr>
            <w:tcW w:w="785"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100</w:t>
            </w:r>
          </w:p>
        </w:tc>
        <w:tc>
          <w:tcPr>
            <w:tcW w:w="712" w:type="dxa"/>
          </w:tcPr>
          <w:p w:rsidR="00C76A5C" w:rsidRPr="00150C3B" w:rsidRDefault="00D52492"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2</w:t>
            </w:r>
          </w:p>
        </w:tc>
        <w:tc>
          <w:tcPr>
            <w:tcW w:w="846" w:type="dxa"/>
          </w:tcPr>
          <w:p w:rsidR="00C76A5C" w:rsidRPr="00150C3B" w:rsidRDefault="00D52492"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50</w:t>
            </w:r>
          </w:p>
        </w:tc>
        <w:tc>
          <w:tcPr>
            <w:tcW w:w="628" w:type="dxa"/>
          </w:tcPr>
          <w:p w:rsidR="00C76A5C" w:rsidRPr="00150C3B" w:rsidRDefault="00D52492"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667" w:type="dxa"/>
          </w:tcPr>
          <w:p w:rsidR="00C76A5C" w:rsidRPr="00150C3B" w:rsidRDefault="00D52492"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3"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19"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3"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19"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952"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556"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r w:rsidR="00C76A5C" w:rsidRPr="00150C3B" w:rsidTr="00445FFE">
        <w:tc>
          <w:tcPr>
            <w:tcW w:w="1101"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3 класс</w:t>
            </w:r>
          </w:p>
        </w:tc>
        <w:tc>
          <w:tcPr>
            <w:tcW w:w="660"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8</w:t>
            </w:r>
          </w:p>
        </w:tc>
        <w:tc>
          <w:tcPr>
            <w:tcW w:w="703" w:type="dxa"/>
          </w:tcPr>
          <w:p w:rsidR="00C76A5C" w:rsidRPr="00150C3B" w:rsidRDefault="00D52492"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8</w:t>
            </w:r>
          </w:p>
        </w:tc>
        <w:tc>
          <w:tcPr>
            <w:tcW w:w="785"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100</w:t>
            </w:r>
          </w:p>
        </w:tc>
        <w:tc>
          <w:tcPr>
            <w:tcW w:w="712" w:type="dxa"/>
          </w:tcPr>
          <w:p w:rsidR="00C76A5C" w:rsidRPr="00150C3B" w:rsidRDefault="00D52492"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4</w:t>
            </w:r>
          </w:p>
        </w:tc>
        <w:tc>
          <w:tcPr>
            <w:tcW w:w="846" w:type="dxa"/>
          </w:tcPr>
          <w:p w:rsidR="00C76A5C" w:rsidRPr="00150C3B" w:rsidRDefault="00D52492"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50</w:t>
            </w:r>
          </w:p>
        </w:tc>
        <w:tc>
          <w:tcPr>
            <w:tcW w:w="628"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667"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3"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19"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3"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19"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952"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556"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r w:rsidR="00C76A5C" w:rsidRPr="00150C3B" w:rsidTr="00445FFE">
        <w:tc>
          <w:tcPr>
            <w:tcW w:w="1101"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4 класс</w:t>
            </w:r>
          </w:p>
        </w:tc>
        <w:tc>
          <w:tcPr>
            <w:tcW w:w="660" w:type="dxa"/>
          </w:tcPr>
          <w:p w:rsidR="00C76A5C" w:rsidRPr="00150C3B" w:rsidRDefault="00D52492"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9</w:t>
            </w:r>
          </w:p>
        </w:tc>
        <w:tc>
          <w:tcPr>
            <w:tcW w:w="703" w:type="dxa"/>
          </w:tcPr>
          <w:p w:rsidR="00C76A5C" w:rsidRPr="00150C3B" w:rsidRDefault="00D52492"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9</w:t>
            </w:r>
          </w:p>
        </w:tc>
        <w:tc>
          <w:tcPr>
            <w:tcW w:w="785"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100</w:t>
            </w:r>
          </w:p>
        </w:tc>
        <w:tc>
          <w:tcPr>
            <w:tcW w:w="712"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7</w:t>
            </w:r>
          </w:p>
        </w:tc>
        <w:tc>
          <w:tcPr>
            <w:tcW w:w="846" w:type="dxa"/>
          </w:tcPr>
          <w:p w:rsidR="00C76A5C" w:rsidRPr="00150C3B" w:rsidRDefault="00D52492"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78</w:t>
            </w:r>
          </w:p>
        </w:tc>
        <w:tc>
          <w:tcPr>
            <w:tcW w:w="628"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667"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3"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19"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3"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19"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952"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556"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r w:rsidR="00C76A5C" w:rsidRPr="00150C3B" w:rsidTr="00445FFE">
        <w:tc>
          <w:tcPr>
            <w:tcW w:w="1101"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итого</w:t>
            </w:r>
          </w:p>
        </w:tc>
        <w:tc>
          <w:tcPr>
            <w:tcW w:w="660" w:type="dxa"/>
          </w:tcPr>
          <w:p w:rsidR="00C76A5C" w:rsidRPr="00150C3B" w:rsidRDefault="00D52492"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 xml:space="preserve">25 </w:t>
            </w:r>
          </w:p>
        </w:tc>
        <w:tc>
          <w:tcPr>
            <w:tcW w:w="703" w:type="dxa"/>
          </w:tcPr>
          <w:p w:rsidR="00C76A5C" w:rsidRPr="00150C3B" w:rsidRDefault="00D52492"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21</w:t>
            </w:r>
          </w:p>
        </w:tc>
        <w:tc>
          <w:tcPr>
            <w:tcW w:w="785" w:type="dxa"/>
          </w:tcPr>
          <w:p w:rsidR="00C76A5C" w:rsidRPr="00150C3B" w:rsidRDefault="00D52492"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100</w:t>
            </w:r>
          </w:p>
        </w:tc>
        <w:tc>
          <w:tcPr>
            <w:tcW w:w="712" w:type="dxa"/>
          </w:tcPr>
          <w:p w:rsidR="00C76A5C" w:rsidRPr="00150C3B" w:rsidRDefault="00D52492"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17</w:t>
            </w:r>
          </w:p>
        </w:tc>
        <w:tc>
          <w:tcPr>
            <w:tcW w:w="846" w:type="dxa"/>
          </w:tcPr>
          <w:p w:rsidR="00C76A5C" w:rsidRPr="00150C3B" w:rsidRDefault="00D52492"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68</w:t>
            </w:r>
          </w:p>
        </w:tc>
        <w:tc>
          <w:tcPr>
            <w:tcW w:w="628"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667"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3"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19"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3"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19"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952"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556" w:type="dxa"/>
          </w:tcPr>
          <w:p w:rsidR="00C76A5C" w:rsidRPr="00150C3B" w:rsidRDefault="00C76A5C" w:rsidP="00445FFE">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bl>
    <w:p w:rsidR="00C76A5C" w:rsidRPr="00150C3B" w:rsidRDefault="00C76A5C" w:rsidP="00C76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p>
    <w:p w:rsidR="00C76A5C" w:rsidRPr="00150C3B" w:rsidRDefault="00C76A5C" w:rsidP="00510D8E">
      <w:pPr>
        <w:pStyle w:val="a5"/>
        <w:rPr>
          <w:rFonts w:ascii="Times New Roman" w:hAnsi="Times New Roman" w:cs="Times New Roman"/>
          <w:b/>
          <w:sz w:val="24"/>
          <w:szCs w:val="24"/>
          <w:lang w:eastAsia="ru-RU"/>
        </w:rPr>
      </w:pPr>
      <w:r w:rsidRPr="00150C3B">
        <w:rPr>
          <w:rFonts w:ascii="Times New Roman" w:hAnsi="Times New Roman" w:cs="Times New Roman"/>
          <w:b/>
          <w:sz w:val="24"/>
          <w:szCs w:val="24"/>
          <w:lang w:eastAsia="ru-RU"/>
        </w:rPr>
        <w:t xml:space="preserve">Если сравнить результаты освоения обучающимися программ начального общего образования по показателю «качество» в </w:t>
      </w:r>
      <w:r w:rsidR="00B45076" w:rsidRPr="00150C3B">
        <w:rPr>
          <w:rFonts w:ascii="Times New Roman" w:hAnsi="Times New Roman" w:cs="Times New Roman"/>
          <w:b/>
          <w:sz w:val="24"/>
          <w:szCs w:val="24"/>
          <w:lang w:eastAsia="ru-RU"/>
        </w:rPr>
        <w:t>2018-</w:t>
      </w:r>
      <w:r w:rsidRPr="00150C3B">
        <w:rPr>
          <w:rFonts w:ascii="Times New Roman" w:hAnsi="Times New Roman" w:cs="Times New Roman"/>
          <w:b/>
          <w:sz w:val="24"/>
          <w:szCs w:val="24"/>
          <w:lang w:eastAsia="ru-RU"/>
        </w:rPr>
        <w:t>201</w:t>
      </w:r>
      <w:r w:rsidR="00D52492" w:rsidRPr="00150C3B">
        <w:rPr>
          <w:rFonts w:ascii="Times New Roman" w:hAnsi="Times New Roman" w:cs="Times New Roman"/>
          <w:b/>
          <w:sz w:val="24"/>
          <w:szCs w:val="24"/>
          <w:lang w:eastAsia="ru-RU"/>
        </w:rPr>
        <w:t>9</w:t>
      </w:r>
      <w:r w:rsidR="00B45076" w:rsidRPr="00150C3B">
        <w:rPr>
          <w:rFonts w:ascii="Times New Roman" w:hAnsi="Times New Roman" w:cs="Times New Roman"/>
          <w:b/>
          <w:sz w:val="24"/>
          <w:szCs w:val="24"/>
          <w:lang w:eastAsia="ru-RU"/>
        </w:rPr>
        <w:t xml:space="preserve">учебном </w:t>
      </w:r>
      <w:r w:rsidRPr="00150C3B">
        <w:rPr>
          <w:rFonts w:ascii="Times New Roman" w:hAnsi="Times New Roman" w:cs="Times New Roman"/>
          <w:b/>
          <w:sz w:val="24"/>
          <w:szCs w:val="24"/>
          <w:lang w:eastAsia="ru-RU"/>
        </w:rPr>
        <w:t>году с результатами освоения обучающимися программ начального общего образования</w:t>
      </w:r>
      <w:r w:rsidR="00D52492" w:rsidRPr="00150C3B">
        <w:rPr>
          <w:rFonts w:ascii="Times New Roman" w:hAnsi="Times New Roman" w:cs="Times New Roman"/>
          <w:b/>
          <w:sz w:val="24"/>
          <w:szCs w:val="24"/>
          <w:lang w:eastAsia="ru-RU"/>
        </w:rPr>
        <w:t xml:space="preserve"> по показателю «качество» в </w:t>
      </w:r>
      <w:r w:rsidR="00B45076" w:rsidRPr="00150C3B">
        <w:rPr>
          <w:rFonts w:ascii="Times New Roman" w:hAnsi="Times New Roman" w:cs="Times New Roman"/>
          <w:b/>
          <w:sz w:val="24"/>
          <w:szCs w:val="24"/>
          <w:lang w:eastAsia="ru-RU"/>
        </w:rPr>
        <w:t>2017-</w:t>
      </w:r>
      <w:r w:rsidR="00D52492" w:rsidRPr="00150C3B">
        <w:rPr>
          <w:rFonts w:ascii="Times New Roman" w:hAnsi="Times New Roman" w:cs="Times New Roman"/>
          <w:b/>
          <w:sz w:val="24"/>
          <w:szCs w:val="24"/>
          <w:lang w:eastAsia="ru-RU"/>
        </w:rPr>
        <w:t>2018</w:t>
      </w:r>
      <w:r w:rsidR="00B45076" w:rsidRPr="00150C3B">
        <w:rPr>
          <w:rFonts w:ascii="Times New Roman" w:hAnsi="Times New Roman" w:cs="Times New Roman"/>
          <w:b/>
          <w:sz w:val="24"/>
          <w:szCs w:val="24"/>
          <w:lang w:eastAsia="ru-RU"/>
        </w:rPr>
        <w:t xml:space="preserve">учебном </w:t>
      </w:r>
      <w:r w:rsidRPr="00150C3B">
        <w:rPr>
          <w:rFonts w:ascii="Times New Roman" w:hAnsi="Times New Roman" w:cs="Times New Roman"/>
          <w:b/>
          <w:sz w:val="24"/>
          <w:szCs w:val="24"/>
          <w:lang w:eastAsia="ru-RU"/>
        </w:rPr>
        <w:t>году, то можно отметить, что процент обучающихся, окончивш</w:t>
      </w:r>
      <w:r w:rsidR="00D52492" w:rsidRPr="00150C3B">
        <w:rPr>
          <w:rFonts w:ascii="Times New Roman" w:hAnsi="Times New Roman" w:cs="Times New Roman"/>
          <w:b/>
          <w:sz w:val="24"/>
          <w:szCs w:val="24"/>
          <w:lang w:eastAsia="ru-RU"/>
        </w:rPr>
        <w:t>их на «4» и «5», понизилась</w:t>
      </w:r>
      <w:r w:rsidRPr="00150C3B">
        <w:rPr>
          <w:rFonts w:ascii="Times New Roman" w:hAnsi="Times New Roman" w:cs="Times New Roman"/>
          <w:b/>
          <w:sz w:val="24"/>
          <w:szCs w:val="24"/>
          <w:lang w:eastAsia="ru-RU"/>
        </w:rPr>
        <w:t xml:space="preserve"> на </w:t>
      </w:r>
      <w:r w:rsidR="00D52492" w:rsidRPr="00150C3B">
        <w:rPr>
          <w:rFonts w:ascii="Times New Roman" w:hAnsi="Times New Roman" w:cs="Times New Roman"/>
          <w:b/>
          <w:sz w:val="24"/>
          <w:szCs w:val="24"/>
          <w:lang w:eastAsia="ru-RU"/>
        </w:rPr>
        <w:t>1%</w:t>
      </w:r>
      <w:r w:rsidRPr="00150C3B">
        <w:rPr>
          <w:rFonts w:ascii="Times New Roman" w:hAnsi="Times New Roman" w:cs="Times New Roman"/>
          <w:b/>
          <w:sz w:val="24"/>
          <w:szCs w:val="24"/>
          <w:lang w:eastAsia="ru-RU"/>
        </w:rPr>
        <w:t>.</w:t>
      </w:r>
    </w:p>
    <w:p w:rsidR="00C76A5C" w:rsidRPr="00150C3B" w:rsidRDefault="00A07F6F" w:rsidP="00510D8E">
      <w:pPr>
        <w:pStyle w:val="a5"/>
        <w:rPr>
          <w:rFonts w:ascii="Times New Roman" w:eastAsia="Calibri" w:hAnsi="Times New Roman" w:cs="Times New Roman"/>
          <w:b/>
          <w:sz w:val="24"/>
          <w:szCs w:val="24"/>
        </w:rPr>
      </w:pPr>
      <w:r w:rsidRPr="00150C3B">
        <w:rPr>
          <w:rFonts w:ascii="Times New Roman" w:eastAsia="Calibri" w:hAnsi="Times New Roman" w:cs="Times New Roman"/>
          <w:b/>
          <w:sz w:val="24"/>
          <w:szCs w:val="24"/>
        </w:rPr>
        <w:t xml:space="preserve">Для повышения качества обучения необходимо </w:t>
      </w:r>
      <w:r w:rsidR="00510D8E" w:rsidRPr="00150C3B">
        <w:rPr>
          <w:rFonts w:ascii="Times New Roman" w:eastAsia="Calibri" w:hAnsi="Times New Roman" w:cs="Times New Roman"/>
          <w:b/>
          <w:sz w:val="24"/>
          <w:szCs w:val="24"/>
        </w:rPr>
        <w:t xml:space="preserve">учителям начальных классов более тесно сотрудничать сродителям, </w:t>
      </w:r>
      <w:r w:rsidRPr="00150C3B">
        <w:rPr>
          <w:rFonts w:ascii="Times New Roman" w:eastAsia="Calibri" w:hAnsi="Times New Roman" w:cs="Times New Roman"/>
          <w:b/>
          <w:sz w:val="24"/>
          <w:szCs w:val="24"/>
        </w:rPr>
        <w:t>необходимо просчитывать возможные резервы и активизировать работу по программам «Одаренные дети», «Работа с детьми, испытывающими сложности в обучении», предусмотреть более эффективные, современные  технологи</w:t>
      </w:r>
      <w:r w:rsidR="00510D8E" w:rsidRPr="00150C3B">
        <w:rPr>
          <w:rFonts w:ascii="Times New Roman" w:eastAsia="Calibri" w:hAnsi="Times New Roman" w:cs="Times New Roman"/>
          <w:b/>
          <w:sz w:val="24"/>
          <w:szCs w:val="24"/>
        </w:rPr>
        <w:t xml:space="preserve">и. </w:t>
      </w:r>
    </w:p>
    <w:p w:rsidR="00510D8E" w:rsidRPr="00150C3B" w:rsidRDefault="00510D8E" w:rsidP="00510D8E">
      <w:pPr>
        <w:pStyle w:val="a5"/>
        <w:rPr>
          <w:rFonts w:ascii="Times New Roman" w:eastAsia="Calibri" w:hAnsi="Times New Roman" w:cs="Times New Roman"/>
          <w:b/>
          <w:sz w:val="24"/>
          <w:szCs w:val="24"/>
        </w:rPr>
      </w:pPr>
    </w:p>
    <w:p w:rsidR="00D52492" w:rsidRPr="00150C3B" w:rsidRDefault="00D52492" w:rsidP="00D52492">
      <w:pPr>
        <w:shd w:val="clear" w:color="auto" w:fill="FFFFFF"/>
        <w:suppressAutoHyphens/>
        <w:spacing w:after="0" w:line="240" w:lineRule="auto"/>
        <w:jc w:val="both"/>
        <w:rPr>
          <w:rFonts w:ascii="Times New Roman" w:eastAsia="Times New Roman" w:hAnsi="Times New Roman" w:cs="Times New Roman"/>
          <w:b/>
          <w:bCs/>
          <w:i/>
          <w:sz w:val="24"/>
          <w:szCs w:val="24"/>
          <w:lang w:eastAsia="ar-SA"/>
        </w:rPr>
      </w:pPr>
      <w:r w:rsidRPr="00150C3B">
        <w:rPr>
          <w:rFonts w:ascii="Times New Roman" w:eastAsia="Calibri" w:hAnsi="Times New Roman" w:cs="Times New Roman"/>
          <w:i/>
          <w:sz w:val="24"/>
          <w:szCs w:val="24"/>
        </w:rPr>
        <w:t>Результаты освоения учащимися программ основного общего образования по показателю «успеваемость» в 2017-2018 учебном году</w:t>
      </w:r>
    </w:p>
    <w:p w:rsidR="00D52492" w:rsidRPr="00150C3B" w:rsidRDefault="00D52492" w:rsidP="00D52492">
      <w:pPr>
        <w:shd w:val="clear" w:color="auto" w:fill="FFFFFF"/>
        <w:suppressAutoHyphens/>
        <w:spacing w:after="0" w:line="240" w:lineRule="auto"/>
        <w:jc w:val="both"/>
        <w:rPr>
          <w:rFonts w:ascii="Times New Roman" w:eastAsia="Times New Roman" w:hAnsi="Times New Roman" w:cs="Times New Roman"/>
          <w:b/>
          <w:bCs/>
          <w:sz w:val="24"/>
          <w:szCs w:val="24"/>
          <w:lang w:eastAsia="ar-SA"/>
        </w:rPr>
      </w:pPr>
    </w:p>
    <w:tbl>
      <w:tblPr>
        <w:tblStyle w:val="4"/>
        <w:tblW w:w="0" w:type="auto"/>
        <w:tblLook w:val="04A0"/>
      </w:tblPr>
      <w:tblGrid>
        <w:gridCol w:w="936"/>
        <w:gridCol w:w="810"/>
        <w:gridCol w:w="699"/>
        <w:gridCol w:w="579"/>
        <w:gridCol w:w="708"/>
        <w:gridCol w:w="876"/>
        <w:gridCol w:w="759"/>
        <w:gridCol w:w="499"/>
        <w:gridCol w:w="699"/>
        <w:gridCol w:w="420"/>
        <w:gridCol w:w="699"/>
        <w:gridCol w:w="420"/>
        <w:gridCol w:w="921"/>
        <w:gridCol w:w="546"/>
      </w:tblGrid>
      <w:tr w:rsidR="00D52492" w:rsidRPr="00150C3B" w:rsidTr="00445FFE">
        <w:tc>
          <w:tcPr>
            <w:tcW w:w="1080" w:type="dxa"/>
            <w:vMerge w:val="restart"/>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классы</w:t>
            </w:r>
          </w:p>
        </w:tc>
        <w:tc>
          <w:tcPr>
            <w:tcW w:w="1063" w:type="dxa"/>
            <w:vMerge w:val="restart"/>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Всего обуч-ся</w:t>
            </w:r>
          </w:p>
        </w:tc>
        <w:tc>
          <w:tcPr>
            <w:tcW w:w="2059" w:type="dxa"/>
            <w:gridSpan w:val="2"/>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Из них успевают</w:t>
            </w:r>
          </w:p>
        </w:tc>
        <w:tc>
          <w:tcPr>
            <w:tcW w:w="2069" w:type="dxa"/>
            <w:gridSpan w:val="2"/>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Окончили год</w:t>
            </w:r>
          </w:p>
        </w:tc>
        <w:tc>
          <w:tcPr>
            <w:tcW w:w="2070" w:type="dxa"/>
            <w:gridSpan w:val="2"/>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Окончили год</w:t>
            </w:r>
          </w:p>
        </w:tc>
        <w:tc>
          <w:tcPr>
            <w:tcW w:w="4102" w:type="dxa"/>
            <w:gridSpan w:val="4"/>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Не успевают</w:t>
            </w:r>
          </w:p>
        </w:tc>
        <w:tc>
          <w:tcPr>
            <w:tcW w:w="2343" w:type="dxa"/>
            <w:gridSpan w:val="2"/>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Переведены условно</w:t>
            </w:r>
          </w:p>
        </w:tc>
      </w:tr>
      <w:tr w:rsidR="00D52492" w:rsidRPr="00150C3B" w:rsidTr="00445FFE">
        <w:tc>
          <w:tcPr>
            <w:tcW w:w="1080" w:type="dxa"/>
            <w:vMerge/>
          </w:tcPr>
          <w:p w:rsidR="00D52492" w:rsidRPr="00150C3B" w:rsidRDefault="00D52492" w:rsidP="00D52492">
            <w:pPr>
              <w:suppressAutoHyphens/>
              <w:jc w:val="both"/>
              <w:rPr>
                <w:rFonts w:ascii="Times New Roman" w:eastAsia="Times New Roman" w:hAnsi="Times New Roman" w:cs="Times New Roman"/>
                <w:bCs/>
                <w:sz w:val="24"/>
                <w:szCs w:val="24"/>
                <w:lang w:eastAsia="ar-SA"/>
              </w:rPr>
            </w:pPr>
          </w:p>
        </w:tc>
        <w:tc>
          <w:tcPr>
            <w:tcW w:w="1063" w:type="dxa"/>
            <w:vMerge/>
          </w:tcPr>
          <w:p w:rsidR="00D52492" w:rsidRPr="00150C3B" w:rsidRDefault="00D52492" w:rsidP="00D52492">
            <w:pPr>
              <w:suppressAutoHyphens/>
              <w:jc w:val="both"/>
              <w:rPr>
                <w:rFonts w:ascii="Times New Roman" w:eastAsia="Times New Roman" w:hAnsi="Times New Roman" w:cs="Times New Roman"/>
                <w:bCs/>
                <w:sz w:val="24"/>
                <w:szCs w:val="24"/>
                <w:lang w:eastAsia="ar-SA"/>
              </w:rPr>
            </w:pPr>
          </w:p>
        </w:tc>
        <w:tc>
          <w:tcPr>
            <w:tcW w:w="1049" w:type="dxa"/>
            <w:vMerge w:val="restart"/>
          </w:tcPr>
          <w:p w:rsidR="00D52492" w:rsidRPr="00150C3B" w:rsidRDefault="00D52492" w:rsidP="00D52492">
            <w:pPr>
              <w:suppressAutoHyphens/>
              <w:spacing w:before="280"/>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Кол-во</w:t>
            </w:r>
          </w:p>
        </w:tc>
        <w:tc>
          <w:tcPr>
            <w:tcW w:w="1010" w:type="dxa"/>
            <w:vMerge w:val="restart"/>
          </w:tcPr>
          <w:p w:rsidR="00D52492" w:rsidRPr="00150C3B" w:rsidRDefault="00D52492" w:rsidP="00D52492">
            <w:pPr>
              <w:suppressAutoHyphens/>
              <w:spacing w:before="280"/>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166" w:type="dxa"/>
            <w:vMerge w:val="restart"/>
          </w:tcPr>
          <w:p w:rsidR="00D52492" w:rsidRPr="00150C3B" w:rsidRDefault="00D52492" w:rsidP="00D52492">
            <w:pPr>
              <w:suppressAutoHyphens/>
              <w:jc w:val="both"/>
              <w:rPr>
                <w:rFonts w:ascii="Times New Roman" w:eastAsia="Times New Roman" w:hAnsi="Times New Roman" w:cs="Times New Roman"/>
                <w:bCs/>
                <w:sz w:val="24"/>
                <w:szCs w:val="24"/>
                <w:lang w:eastAsia="ar-SA"/>
              </w:rPr>
            </w:pPr>
          </w:p>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На «4»и «5»</w:t>
            </w:r>
          </w:p>
        </w:tc>
        <w:tc>
          <w:tcPr>
            <w:tcW w:w="903" w:type="dxa"/>
            <w:vMerge w:val="restart"/>
          </w:tcPr>
          <w:p w:rsidR="00D52492" w:rsidRPr="00150C3B" w:rsidRDefault="00D52492" w:rsidP="00D52492">
            <w:pPr>
              <w:suppressAutoHyphens/>
              <w:jc w:val="both"/>
              <w:rPr>
                <w:rFonts w:ascii="Times New Roman" w:eastAsia="Times New Roman" w:hAnsi="Times New Roman" w:cs="Times New Roman"/>
                <w:bCs/>
                <w:sz w:val="24"/>
                <w:szCs w:val="24"/>
                <w:lang w:eastAsia="ar-SA"/>
              </w:rPr>
            </w:pPr>
          </w:p>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171" w:type="dxa"/>
            <w:vMerge w:val="restart"/>
          </w:tcPr>
          <w:p w:rsidR="00D52492" w:rsidRPr="00150C3B" w:rsidRDefault="00D52492" w:rsidP="00D52492">
            <w:pPr>
              <w:suppressAutoHyphens/>
              <w:jc w:val="both"/>
              <w:rPr>
                <w:rFonts w:ascii="Times New Roman" w:eastAsia="Times New Roman" w:hAnsi="Times New Roman" w:cs="Times New Roman"/>
                <w:bCs/>
                <w:sz w:val="24"/>
                <w:szCs w:val="24"/>
                <w:lang w:eastAsia="ar-SA"/>
              </w:rPr>
            </w:pPr>
          </w:p>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На «5»</w:t>
            </w:r>
          </w:p>
        </w:tc>
        <w:tc>
          <w:tcPr>
            <w:tcW w:w="899" w:type="dxa"/>
            <w:vMerge w:val="restart"/>
          </w:tcPr>
          <w:p w:rsidR="00D52492" w:rsidRPr="00150C3B" w:rsidRDefault="00D52492" w:rsidP="00D52492">
            <w:pPr>
              <w:suppressAutoHyphens/>
              <w:jc w:val="both"/>
              <w:rPr>
                <w:rFonts w:ascii="Times New Roman" w:eastAsia="Times New Roman" w:hAnsi="Times New Roman" w:cs="Times New Roman"/>
                <w:bCs/>
                <w:sz w:val="24"/>
                <w:szCs w:val="24"/>
                <w:lang w:eastAsia="ar-SA"/>
              </w:rPr>
            </w:pPr>
          </w:p>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2051" w:type="dxa"/>
            <w:gridSpan w:val="2"/>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Всего</w:t>
            </w:r>
          </w:p>
        </w:tc>
        <w:tc>
          <w:tcPr>
            <w:tcW w:w="2051" w:type="dxa"/>
            <w:gridSpan w:val="2"/>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Из них н/а</w:t>
            </w:r>
          </w:p>
        </w:tc>
        <w:tc>
          <w:tcPr>
            <w:tcW w:w="1089" w:type="dxa"/>
            <w:vMerge w:val="restart"/>
          </w:tcPr>
          <w:p w:rsidR="00D52492" w:rsidRPr="00150C3B" w:rsidRDefault="00D52492" w:rsidP="00D52492">
            <w:pPr>
              <w:suppressAutoHyphens/>
              <w:jc w:val="both"/>
              <w:rPr>
                <w:rFonts w:ascii="Times New Roman" w:eastAsia="Times New Roman" w:hAnsi="Times New Roman" w:cs="Times New Roman"/>
                <w:bCs/>
                <w:sz w:val="24"/>
                <w:szCs w:val="24"/>
                <w:lang w:eastAsia="ar-SA"/>
              </w:rPr>
            </w:pPr>
          </w:p>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Кол-во</w:t>
            </w:r>
          </w:p>
        </w:tc>
        <w:tc>
          <w:tcPr>
            <w:tcW w:w="1254" w:type="dxa"/>
            <w:vMerge w:val="restart"/>
          </w:tcPr>
          <w:p w:rsidR="00D52492" w:rsidRPr="00150C3B" w:rsidRDefault="00D52492" w:rsidP="00D52492">
            <w:pPr>
              <w:suppressAutoHyphens/>
              <w:jc w:val="both"/>
              <w:rPr>
                <w:rFonts w:ascii="Times New Roman" w:eastAsia="Times New Roman" w:hAnsi="Times New Roman" w:cs="Times New Roman"/>
                <w:bCs/>
                <w:sz w:val="24"/>
                <w:szCs w:val="24"/>
                <w:lang w:eastAsia="ar-SA"/>
              </w:rPr>
            </w:pPr>
          </w:p>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r w:rsidR="00D52492" w:rsidRPr="00150C3B" w:rsidTr="00445FFE">
        <w:tc>
          <w:tcPr>
            <w:tcW w:w="1080" w:type="dxa"/>
            <w:vMerge/>
          </w:tcPr>
          <w:p w:rsidR="00D52492" w:rsidRPr="00150C3B" w:rsidRDefault="00D52492" w:rsidP="00D52492">
            <w:pPr>
              <w:suppressAutoHyphens/>
              <w:jc w:val="both"/>
              <w:rPr>
                <w:rFonts w:ascii="Times New Roman" w:eastAsia="Times New Roman" w:hAnsi="Times New Roman" w:cs="Times New Roman"/>
                <w:bCs/>
                <w:sz w:val="24"/>
                <w:szCs w:val="24"/>
                <w:lang w:eastAsia="ar-SA"/>
              </w:rPr>
            </w:pPr>
          </w:p>
        </w:tc>
        <w:tc>
          <w:tcPr>
            <w:tcW w:w="1063" w:type="dxa"/>
            <w:vMerge/>
          </w:tcPr>
          <w:p w:rsidR="00D52492" w:rsidRPr="00150C3B" w:rsidRDefault="00D52492" w:rsidP="00D52492">
            <w:pPr>
              <w:suppressAutoHyphens/>
              <w:jc w:val="both"/>
              <w:rPr>
                <w:rFonts w:ascii="Times New Roman" w:eastAsia="Times New Roman" w:hAnsi="Times New Roman" w:cs="Times New Roman"/>
                <w:bCs/>
                <w:sz w:val="24"/>
                <w:szCs w:val="24"/>
                <w:lang w:eastAsia="ar-SA"/>
              </w:rPr>
            </w:pPr>
          </w:p>
        </w:tc>
        <w:tc>
          <w:tcPr>
            <w:tcW w:w="1049" w:type="dxa"/>
            <w:vMerge/>
          </w:tcPr>
          <w:p w:rsidR="00D52492" w:rsidRPr="00150C3B" w:rsidRDefault="00D52492" w:rsidP="00D52492">
            <w:pPr>
              <w:suppressAutoHyphens/>
              <w:jc w:val="both"/>
              <w:rPr>
                <w:rFonts w:ascii="Times New Roman" w:eastAsia="Times New Roman" w:hAnsi="Times New Roman" w:cs="Times New Roman"/>
                <w:bCs/>
                <w:sz w:val="24"/>
                <w:szCs w:val="24"/>
                <w:lang w:eastAsia="ar-SA"/>
              </w:rPr>
            </w:pPr>
          </w:p>
        </w:tc>
        <w:tc>
          <w:tcPr>
            <w:tcW w:w="1010" w:type="dxa"/>
            <w:vMerge/>
          </w:tcPr>
          <w:p w:rsidR="00D52492" w:rsidRPr="00150C3B" w:rsidRDefault="00D52492" w:rsidP="00D52492">
            <w:pPr>
              <w:suppressAutoHyphens/>
              <w:jc w:val="both"/>
              <w:rPr>
                <w:rFonts w:ascii="Times New Roman" w:eastAsia="Times New Roman" w:hAnsi="Times New Roman" w:cs="Times New Roman"/>
                <w:bCs/>
                <w:sz w:val="24"/>
                <w:szCs w:val="24"/>
                <w:lang w:eastAsia="ar-SA"/>
              </w:rPr>
            </w:pPr>
          </w:p>
        </w:tc>
        <w:tc>
          <w:tcPr>
            <w:tcW w:w="1166" w:type="dxa"/>
            <w:vMerge/>
          </w:tcPr>
          <w:p w:rsidR="00D52492" w:rsidRPr="00150C3B" w:rsidRDefault="00D52492" w:rsidP="00D52492">
            <w:pPr>
              <w:suppressAutoHyphens/>
              <w:jc w:val="both"/>
              <w:rPr>
                <w:rFonts w:ascii="Times New Roman" w:eastAsia="Times New Roman" w:hAnsi="Times New Roman" w:cs="Times New Roman"/>
                <w:bCs/>
                <w:sz w:val="24"/>
                <w:szCs w:val="24"/>
                <w:lang w:eastAsia="ar-SA"/>
              </w:rPr>
            </w:pPr>
          </w:p>
        </w:tc>
        <w:tc>
          <w:tcPr>
            <w:tcW w:w="903" w:type="dxa"/>
            <w:vMerge/>
          </w:tcPr>
          <w:p w:rsidR="00D52492" w:rsidRPr="00150C3B" w:rsidRDefault="00D52492" w:rsidP="00D52492">
            <w:pPr>
              <w:suppressAutoHyphens/>
              <w:jc w:val="both"/>
              <w:rPr>
                <w:rFonts w:ascii="Times New Roman" w:eastAsia="Times New Roman" w:hAnsi="Times New Roman" w:cs="Times New Roman"/>
                <w:bCs/>
                <w:sz w:val="24"/>
                <w:szCs w:val="24"/>
                <w:lang w:eastAsia="ar-SA"/>
              </w:rPr>
            </w:pPr>
          </w:p>
        </w:tc>
        <w:tc>
          <w:tcPr>
            <w:tcW w:w="1171" w:type="dxa"/>
            <w:vMerge/>
          </w:tcPr>
          <w:p w:rsidR="00D52492" w:rsidRPr="00150C3B" w:rsidRDefault="00D52492" w:rsidP="00D52492">
            <w:pPr>
              <w:suppressAutoHyphens/>
              <w:jc w:val="both"/>
              <w:rPr>
                <w:rFonts w:ascii="Times New Roman" w:eastAsia="Times New Roman" w:hAnsi="Times New Roman" w:cs="Times New Roman"/>
                <w:bCs/>
                <w:sz w:val="24"/>
                <w:szCs w:val="24"/>
                <w:lang w:eastAsia="ar-SA"/>
              </w:rPr>
            </w:pPr>
          </w:p>
        </w:tc>
        <w:tc>
          <w:tcPr>
            <w:tcW w:w="899" w:type="dxa"/>
            <w:vMerge/>
          </w:tcPr>
          <w:p w:rsidR="00D52492" w:rsidRPr="00150C3B" w:rsidRDefault="00D52492" w:rsidP="00D52492">
            <w:pPr>
              <w:suppressAutoHyphens/>
              <w:jc w:val="both"/>
              <w:rPr>
                <w:rFonts w:ascii="Times New Roman" w:eastAsia="Times New Roman" w:hAnsi="Times New Roman" w:cs="Times New Roman"/>
                <w:bCs/>
                <w:sz w:val="24"/>
                <w:szCs w:val="24"/>
                <w:lang w:eastAsia="ar-SA"/>
              </w:rPr>
            </w:pPr>
          </w:p>
        </w:tc>
        <w:tc>
          <w:tcPr>
            <w:tcW w:w="1044"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Кол-во</w:t>
            </w:r>
          </w:p>
        </w:tc>
        <w:tc>
          <w:tcPr>
            <w:tcW w:w="1007"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44"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Кол-во</w:t>
            </w:r>
          </w:p>
        </w:tc>
        <w:tc>
          <w:tcPr>
            <w:tcW w:w="1007"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89" w:type="dxa"/>
            <w:vMerge/>
          </w:tcPr>
          <w:p w:rsidR="00D52492" w:rsidRPr="00150C3B" w:rsidRDefault="00D52492" w:rsidP="00D52492">
            <w:pPr>
              <w:suppressAutoHyphens/>
              <w:jc w:val="both"/>
              <w:rPr>
                <w:rFonts w:ascii="Times New Roman" w:eastAsia="Times New Roman" w:hAnsi="Times New Roman" w:cs="Times New Roman"/>
                <w:bCs/>
                <w:sz w:val="24"/>
                <w:szCs w:val="24"/>
                <w:lang w:eastAsia="ar-SA"/>
              </w:rPr>
            </w:pPr>
          </w:p>
        </w:tc>
        <w:tc>
          <w:tcPr>
            <w:tcW w:w="1254" w:type="dxa"/>
            <w:vMerge/>
          </w:tcPr>
          <w:p w:rsidR="00D52492" w:rsidRPr="00150C3B" w:rsidRDefault="00D52492" w:rsidP="00D52492">
            <w:pPr>
              <w:suppressAutoHyphens/>
              <w:jc w:val="both"/>
              <w:rPr>
                <w:rFonts w:ascii="Times New Roman" w:eastAsia="Times New Roman" w:hAnsi="Times New Roman" w:cs="Times New Roman"/>
                <w:bCs/>
                <w:sz w:val="24"/>
                <w:szCs w:val="24"/>
                <w:lang w:eastAsia="ar-SA"/>
              </w:rPr>
            </w:pPr>
          </w:p>
        </w:tc>
      </w:tr>
      <w:tr w:rsidR="00150C3B" w:rsidRPr="00150C3B" w:rsidTr="00445FFE">
        <w:tc>
          <w:tcPr>
            <w:tcW w:w="1080"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 xml:space="preserve">5 </w:t>
            </w:r>
            <w:r w:rsidRPr="00150C3B">
              <w:rPr>
                <w:rFonts w:ascii="Times New Roman" w:eastAsia="Times New Roman" w:hAnsi="Times New Roman" w:cs="Times New Roman"/>
                <w:bCs/>
                <w:sz w:val="24"/>
                <w:szCs w:val="24"/>
                <w:lang w:eastAsia="ar-SA"/>
              </w:rPr>
              <w:lastRenderedPageBreak/>
              <w:t>класс</w:t>
            </w:r>
          </w:p>
        </w:tc>
        <w:tc>
          <w:tcPr>
            <w:tcW w:w="1063"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lastRenderedPageBreak/>
              <w:t>6 уч</w:t>
            </w:r>
          </w:p>
        </w:tc>
        <w:tc>
          <w:tcPr>
            <w:tcW w:w="1049"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6 уч</w:t>
            </w:r>
          </w:p>
        </w:tc>
        <w:tc>
          <w:tcPr>
            <w:tcW w:w="1010"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100</w:t>
            </w:r>
          </w:p>
        </w:tc>
        <w:tc>
          <w:tcPr>
            <w:tcW w:w="1166"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6</w:t>
            </w:r>
          </w:p>
        </w:tc>
        <w:tc>
          <w:tcPr>
            <w:tcW w:w="903"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100</w:t>
            </w:r>
          </w:p>
        </w:tc>
        <w:tc>
          <w:tcPr>
            <w:tcW w:w="1171"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899"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44"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07"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44"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07"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89"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254"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r w:rsidR="00150C3B" w:rsidRPr="00150C3B" w:rsidTr="00445FFE">
        <w:tc>
          <w:tcPr>
            <w:tcW w:w="1080"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lastRenderedPageBreak/>
              <w:t>6 класс</w:t>
            </w:r>
          </w:p>
        </w:tc>
        <w:tc>
          <w:tcPr>
            <w:tcW w:w="1063"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4 уч</w:t>
            </w:r>
          </w:p>
        </w:tc>
        <w:tc>
          <w:tcPr>
            <w:tcW w:w="1049"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4 уч</w:t>
            </w:r>
          </w:p>
        </w:tc>
        <w:tc>
          <w:tcPr>
            <w:tcW w:w="1010"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100</w:t>
            </w:r>
          </w:p>
        </w:tc>
        <w:tc>
          <w:tcPr>
            <w:tcW w:w="1166"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2</w:t>
            </w:r>
          </w:p>
        </w:tc>
        <w:tc>
          <w:tcPr>
            <w:tcW w:w="903"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50</w:t>
            </w:r>
          </w:p>
        </w:tc>
        <w:tc>
          <w:tcPr>
            <w:tcW w:w="1171"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899"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44"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07"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44"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07"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89"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254"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r w:rsidR="00150C3B" w:rsidRPr="00150C3B" w:rsidTr="00445FFE">
        <w:tc>
          <w:tcPr>
            <w:tcW w:w="1080"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7 класс</w:t>
            </w:r>
          </w:p>
        </w:tc>
        <w:tc>
          <w:tcPr>
            <w:tcW w:w="1063"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5 уч</w:t>
            </w:r>
          </w:p>
        </w:tc>
        <w:tc>
          <w:tcPr>
            <w:tcW w:w="1049"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5 уч</w:t>
            </w:r>
          </w:p>
        </w:tc>
        <w:tc>
          <w:tcPr>
            <w:tcW w:w="1010"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100</w:t>
            </w:r>
          </w:p>
        </w:tc>
        <w:tc>
          <w:tcPr>
            <w:tcW w:w="1166"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2</w:t>
            </w:r>
          </w:p>
        </w:tc>
        <w:tc>
          <w:tcPr>
            <w:tcW w:w="903"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40</w:t>
            </w:r>
          </w:p>
        </w:tc>
        <w:tc>
          <w:tcPr>
            <w:tcW w:w="1171"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899"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44"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07"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44"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07"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89"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254"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r w:rsidR="00150C3B" w:rsidRPr="00150C3B" w:rsidTr="00445FFE">
        <w:tc>
          <w:tcPr>
            <w:tcW w:w="1080"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8 класс</w:t>
            </w:r>
          </w:p>
        </w:tc>
        <w:tc>
          <w:tcPr>
            <w:tcW w:w="1063"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4 уч</w:t>
            </w:r>
          </w:p>
        </w:tc>
        <w:tc>
          <w:tcPr>
            <w:tcW w:w="1049"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4 уч</w:t>
            </w:r>
          </w:p>
        </w:tc>
        <w:tc>
          <w:tcPr>
            <w:tcW w:w="1010"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100</w:t>
            </w:r>
          </w:p>
        </w:tc>
        <w:tc>
          <w:tcPr>
            <w:tcW w:w="1166"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w:t>
            </w:r>
          </w:p>
        </w:tc>
        <w:tc>
          <w:tcPr>
            <w:tcW w:w="903"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25</w:t>
            </w:r>
          </w:p>
        </w:tc>
        <w:tc>
          <w:tcPr>
            <w:tcW w:w="1171"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899"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44"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07"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44"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07"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89"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254"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r w:rsidR="00150C3B" w:rsidRPr="00150C3B" w:rsidTr="00445FFE">
        <w:tc>
          <w:tcPr>
            <w:tcW w:w="1080"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9 класс</w:t>
            </w:r>
          </w:p>
        </w:tc>
        <w:tc>
          <w:tcPr>
            <w:tcW w:w="1063"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9 уч</w:t>
            </w:r>
          </w:p>
        </w:tc>
        <w:tc>
          <w:tcPr>
            <w:tcW w:w="1049"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9 уч</w:t>
            </w:r>
          </w:p>
        </w:tc>
        <w:tc>
          <w:tcPr>
            <w:tcW w:w="1010" w:type="dxa"/>
          </w:tcPr>
          <w:p w:rsidR="00D52492" w:rsidRPr="00150C3B" w:rsidRDefault="00D52492" w:rsidP="00D52492">
            <w:pPr>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bCs/>
                <w:sz w:val="24"/>
                <w:szCs w:val="24"/>
                <w:lang w:eastAsia="ru-RU"/>
              </w:rPr>
              <w:t>100</w:t>
            </w:r>
          </w:p>
        </w:tc>
        <w:tc>
          <w:tcPr>
            <w:tcW w:w="1166"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4</w:t>
            </w:r>
          </w:p>
        </w:tc>
        <w:tc>
          <w:tcPr>
            <w:tcW w:w="903"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44,4</w:t>
            </w:r>
          </w:p>
        </w:tc>
        <w:tc>
          <w:tcPr>
            <w:tcW w:w="1171"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899"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44"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07"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44"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07"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89"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254"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r w:rsidR="00D52492" w:rsidRPr="00150C3B" w:rsidTr="00445FFE">
        <w:tc>
          <w:tcPr>
            <w:tcW w:w="1080" w:type="dxa"/>
          </w:tcPr>
          <w:p w:rsidR="00D52492" w:rsidRPr="00150C3B" w:rsidRDefault="00B45076" w:rsidP="00D52492">
            <w:pPr>
              <w:suppressAutoHyphens/>
              <w:jc w:val="both"/>
              <w:rPr>
                <w:rFonts w:ascii="Times New Roman" w:eastAsia="Times New Roman" w:hAnsi="Times New Roman" w:cs="Times New Roman"/>
                <w:b/>
                <w:bCs/>
                <w:sz w:val="24"/>
                <w:szCs w:val="24"/>
                <w:lang w:eastAsia="ar-SA"/>
              </w:rPr>
            </w:pPr>
            <w:r w:rsidRPr="00150C3B">
              <w:rPr>
                <w:rFonts w:ascii="Times New Roman" w:eastAsia="Times New Roman" w:hAnsi="Times New Roman" w:cs="Times New Roman"/>
                <w:b/>
                <w:bCs/>
                <w:sz w:val="24"/>
                <w:szCs w:val="24"/>
                <w:lang w:eastAsia="ar-SA"/>
              </w:rPr>
              <w:t>И</w:t>
            </w:r>
            <w:r w:rsidR="00D52492" w:rsidRPr="00150C3B">
              <w:rPr>
                <w:rFonts w:ascii="Times New Roman" w:eastAsia="Times New Roman" w:hAnsi="Times New Roman" w:cs="Times New Roman"/>
                <w:b/>
                <w:bCs/>
                <w:sz w:val="24"/>
                <w:szCs w:val="24"/>
                <w:lang w:eastAsia="ar-SA"/>
              </w:rPr>
              <w:t>того</w:t>
            </w:r>
          </w:p>
        </w:tc>
        <w:tc>
          <w:tcPr>
            <w:tcW w:w="1063" w:type="dxa"/>
          </w:tcPr>
          <w:p w:rsidR="00D52492" w:rsidRPr="00150C3B" w:rsidRDefault="00D52492" w:rsidP="00D52492">
            <w:pPr>
              <w:suppressAutoHyphens/>
              <w:jc w:val="both"/>
              <w:rPr>
                <w:rFonts w:ascii="Times New Roman" w:eastAsia="Times New Roman" w:hAnsi="Times New Roman" w:cs="Times New Roman"/>
                <w:b/>
                <w:bCs/>
                <w:sz w:val="24"/>
                <w:szCs w:val="24"/>
                <w:lang w:eastAsia="ar-SA"/>
              </w:rPr>
            </w:pPr>
            <w:r w:rsidRPr="00150C3B">
              <w:rPr>
                <w:rFonts w:ascii="Times New Roman" w:eastAsia="Times New Roman" w:hAnsi="Times New Roman" w:cs="Times New Roman"/>
                <w:b/>
                <w:bCs/>
                <w:sz w:val="24"/>
                <w:szCs w:val="24"/>
                <w:lang w:eastAsia="ar-SA"/>
              </w:rPr>
              <w:t>28 уч</w:t>
            </w:r>
          </w:p>
        </w:tc>
        <w:tc>
          <w:tcPr>
            <w:tcW w:w="1049" w:type="dxa"/>
          </w:tcPr>
          <w:p w:rsidR="00D52492" w:rsidRPr="00150C3B" w:rsidRDefault="00D52492" w:rsidP="00D52492">
            <w:pPr>
              <w:suppressAutoHyphens/>
              <w:jc w:val="both"/>
              <w:rPr>
                <w:rFonts w:ascii="Times New Roman" w:eastAsia="Times New Roman" w:hAnsi="Times New Roman" w:cs="Times New Roman"/>
                <w:b/>
                <w:bCs/>
                <w:sz w:val="24"/>
                <w:szCs w:val="24"/>
                <w:lang w:eastAsia="ar-SA"/>
              </w:rPr>
            </w:pPr>
            <w:r w:rsidRPr="00150C3B">
              <w:rPr>
                <w:rFonts w:ascii="Times New Roman" w:eastAsia="Times New Roman" w:hAnsi="Times New Roman" w:cs="Times New Roman"/>
                <w:b/>
                <w:bCs/>
                <w:sz w:val="24"/>
                <w:szCs w:val="24"/>
                <w:lang w:eastAsia="ar-SA"/>
              </w:rPr>
              <w:t>28</w:t>
            </w:r>
          </w:p>
        </w:tc>
        <w:tc>
          <w:tcPr>
            <w:tcW w:w="1010" w:type="dxa"/>
          </w:tcPr>
          <w:p w:rsidR="00D52492" w:rsidRPr="00150C3B" w:rsidRDefault="00D52492" w:rsidP="00D52492">
            <w:pPr>
              <w:jc w:val="both"/>
              <w:rPr>
                <w:rFonts w:ascii="Times New Roman" w:eastAsia="Times New Roman" w:hAnsi="Times New Roman" w:cs="Times New Roman"/>
                <w:b/>
                <w:sz w:val="24"/>
                <w:szCs w:val="24"/>
                <w:lang w:eastAsia="ru-RU"/>
              </w:rPr>
            </w:pPr>
            <w:r w:rsidRPr="00150C3B">
              <w:rPr>
                <w:rFonts w:ascii="Times New Roman" w:eastAsia="Times New Roman" w:hAnsi="Times New Roman" w:cs="Times New Roman"/>
                <w:b/>
                <w:bCs/>
                <w:sz w:val="24"/>
                <w:szCs w:val="24"/>
                <w:lang w:eastAsia="ru-RU"/>
              </w:rPr>
              <w:t>100</w:t>
            </w:r>
          </w:p>
        </w:tc>
        <w:tc>
          <w:tcPr>
            <w:tcW w:w="1166" w:type="dxa"/>
          </w:tcPr>
          <w:p w:rsidR="00D52492" w:rsidRPr="00150C3B" w:rsidRDefault="00D52492" w:rsidP="00D52492">
            <w:pPr>
              <w:suppressAutoHyphens/>
              <w:jc w:val="both"/>
              <w:rPr>
                <w:rFonts w:ascii="Times New Roman" w:eastAsia="Times New Roman" w:hAnsi="Times New Roman" w:cs="Times New Roman"/>
                <w:b/>
                <w:bCs/>
                <w:sz w:val="24"/>
                <w:szCs w:val="24"/>
                <w:lang w:eastAsia="ar-SA"/>
              </w:rPr>
            </w:pPr>
            <w:r w:rsidRPr="00150C3B">
              <w:rPr>
                <w:rFonts w:ascii="Times New Roman" w:eastAsia="Times New Roman" w:hAnsi="Times New Roman" w:cs="Times New Roman"/>
                <w:b/>
                <w:bCs/>
                <w:sz w:val="24"/>
                <w:szCs w:val="24"/>
                <w:lang w:eastAsia="ar-SA"/>
              </w:rPr>
              <w:t>15</w:t>
            </w:r>
          </w:p>
        </w:tc>
        <w:tc>
          <w:tcPr>
            <w:tcW w:w="903" w:type="dxa"/>
          </w:tcPr>
          <w:p w:rsidR="00D52492" w:rsidRPr="00150C3B" w:rsidRDefault="00D52492" w:rsidP="00D52492">
            <w:pPr>
              <w:suppressAutoHyphens/>
              <w:jc w:val="both"/>
              <w:rPr>
                <w:rFonts w:ascii="Times New Roman" w:eastAsia="Times New Roman" w:hAnsi="Times New Roman" w:cs="Times New Roman"/>
                <w:b/>
                <w:bCs/>
                <w:sz w:val="24"/>
                <w:szCs w:val="24"/>
                <w:lang w:eastAsia="ar-SA"/>
              </w:rPr>
            </w:pPr>
            <w:r w:rsidRPr="00150C3B">
              <w:rPr>
                <w:rFonts w:ascii="Times New Roman" w:eastAsia="Times New Roman" w:hAnsi="Times New Roman" w:cs="Times New Roman"/>
                <w:b/>
                <w:bCs/>
                <w:sz w:val="24"/>
                <w:szCs w:val="24"/>
                <w:lang w:eastAsia="ar-SA"/>
              </w:rPr>
              <w:t>53,5%</w:t>
            </w:r>
          </w:p>
        </w:tc>
        <w:tc>
          <w:tcPr>
            <w:tcW w:w="1171"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899"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44"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07"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44"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07"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089"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254" w:type="dxa"/>
          </w:tcPr>
          <w:p w:rsidR="00D52492" w:rsidRPr="00150C3B" w:rsidRDefault="00D52492" w:rsidP="00D52492">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bl>
    <w:p w:rsidR="00B45076" w:rsidRPr="00150C3B" w:rsidRDefault="00B45076" w:rsidP="00E761ED">
      <w:pPr>
        <w:shd w:val="clear" w:color="auto" w:fill="FFFFFF"/>
        <w:suppressAutoHyphens/>
        <w:spacing w:after="0" w:line="240" w:lineRule="auto"/>
        <w:jc w:val="both"/>
        <w:rPr>
          <w:rFonts w:ascii="Times New Roman" w:eastAsia="Times New Roman" w:hAnsi="Times New Roman" w:cs="Times New Roman"/>
          <w:iCs/>
          <w:sz w:val="24"/>
          <w:szCs w:val="24"/>
          <w:lang w:eastAsia="ru-RU"/>
        </w:rPr>
      </w:pPr>
    </w:p>
    <w:p w:rsidR="00E761ED" w:rsidRPr="00150C3B" w:rsidRDefault="00E761ED" w:rsidP="00E761ED">
      <w:pPr>
        <w:shd w:val="clear" w:color="auto" w:fill="FFFFFF"/>
        <w:suppressAutoHyphens/>
        <w:spacing w:after="0" w:line="240" w:lineRule="auto"/>
        <w:jc w:val="both"/>
        <w:rPr>
          <w:rFonts w:ascii="Times New Roman" w:eastAsia="Times New Roman" w:hAnsi="Times New Roman" w:cs="Times New Roman"/>
          <w:b/>
          <w:bCs/>
          <w:i/>
          <w:sz w:val="24"/>
          <w:szCs w:val="24"/>
          <w:lang w:eastAsia="ar-SA"/>
        </w:rPr>
      </w:pPr>
      <w:r w:rsidRPr="00150C3B">
        <w:rPr>
          <w:rFonts w:ascii="Times New Roman" w:eastAsia="Calibri" w:hAnsi="Times New Roman" w:cs="Times New Roman"/>
          <w:i/>
          <w:sz w:val="24"/>
          <w:szCs w:val="24"/>
        </w:rPr>
        <w:t>Результаты освоения учащимися программ основного общего образования по показателю «успеваемость» в 2018-2019 учебном году</w:t>
      </w:r>
    </w:p>
    <w:p w:rsidR="00E761ED" w:rsidRPr="00150C3B" w:rsidRDefault="00E761ED" w:rsidP="00E761ED">
      <w:pPr>
        <w:shd w:val="clear" w:color="auto" w:fill="FFFFFF"/>
        <w:suppressAutoHyphens/>
        <w:spacing w:after="0" w:line="240" w:lineRule="auto"/>
        <w:jc w:val="both"/>
        <w:rPr>
          <w:rFonts w:ascii="Times New Roman" w:eastAsia="Times New Roman" w:hAnsi="Times New Roman" w:cs="Times New Roman"/>
          <w:b/>
          <w:bCs/>
          <w:sz w:val="24"/>
          <w:szCs w:val="24"/>
          <w:lang w:eastAsia="ar-SA"/>
        </w:rPr>
      </w:pPr>
    </w:p>
    <w:tbl>
      <w:tblPr>
        <w:tblStyle w:val="3"/>
        <w:tblW w:w="0" w:type="auto"/>
        <w:tblLook w:val="04A0"/>
      </w:tblPr>
      <w:tblGrid>
        <w:gridCol w:w="936"/>
        <w:gridCol w:w="812"/>
        <w:gridCol w:w="701"/>
        <w:gridCol w:w="582"/>
        <w:gridCol w:w="712"/>
        <w:gridCol w:w="837"/>
        <w:gridCol w:w="762"/>
        <w:gridCol w:w="502"/>
        <w:gridCol w:w="701"/>
        <w:gridCol w:w="425"/>
        <w:gridCol w:w="701"/>
        <w:gridCol w:w="425"/>
        <w:gridCol w:w="923"/>
        <w:gridCol w:w="552"/>
      </w:tblGrid>
      <w:tr w:rsidR="00E761ED" w:rsidRPr="00150C3B" w:rsidTr="00D52492">
        <w:tc>
          <w:tcPr>
            <w:tcW w:w="936" w:type="dxa"/>
            <w:vMerge w:val="restart"/>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классы</w:t>
            </w:r>
          </w:p>
        </w:tc>
        <w:tc>
          <w:tcPr>
            <w:tcW w:w="812" w:type="dxa"/>
            <w:vMerge w:val="restart"/>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Всего обуч-ся</w:t>
            </w:r>
          </w:p>
        </w:tc>
        <w:tc>
          <w:tcPr>
            <w:tcW w:w="1283" w:type="dxa"/>
            <w:gridSpan w:val="2"/>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Из них успевают</w:t>
            </w:r>
          </w:p>
        </w:tc>
        <w:tc>
          <w:tcPr>
            <w:tcW w:w="1549" w:type="dxa"/>
            <w:gridSpan w:val="2"/>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Окончили год</w:t>
            </w:r>
          </w:p>
        </w:tc>
        <w:tc>
          <w:tcPr>
            <w:tcW w:w="1264" w:type="dxa"/>
            <w:gridSpan w:val="2"/>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Окончили год</w:t>
            </w:r>
          </w:p>
        </w:tc>
        <w:tc>
          <w:tcPr>
            <w:tcW w:w="2252" w:type="dxa"/>
            <w:gridSpan w:val="4"/>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Не успевают</w:t>
            </w:r>
          </w:p>
        </w:tc>
        <w:tc>
          <w:tcPr>
            <w:tcW w:w="1475" w:type="dxa"/>
            <w:gridSpan w:val="2"/>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Переведены условно</w:t>
            </w:r>
          </w:p>
        </w:tc>
      </w:tr>
      <w:tr w:rsidR="00E761ED" w:rsidRPr="00150C3B" w:rsidTr="00D52492">
        <w:tc>
          <w:tcPr>
            <w:tcW w:w="936"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812"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701" w:type="dxa"/>
            <w:vMerge w:val="restart"/>
          </w:tcPr>
          <w:p w:rsidR="00E761ED" w:rsidRPr="00150C3B" w:rsidRDefault="00E761ED" w:rsidP="00E761ED">
            <w:pPr>
              <w:suppressAutoHyphens/>
              <w:spacing w:before="280"/>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Кол-во</w:t>
            </w:r>
          </w:p>
        </w:tc>
        <w:tc>
          <w:tcPr>
            <w:tcW w:w="582" w:type="dxa"/>
            <w:vMerge w:val="restart"/>
          </w:tcPr>
          <w:p w:rsidR="00E761ED" w:rsidRPr="00150C3B" w:rsidRDefault="00E761ED" w:rsidP="00E761ED">
            <w:pPr>
              <w:suppressAutoHyphens/>
              <w:spacing w:before="280"/>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12" w:type="dxa"/>
            <w:vMerge w:val="restart"/>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На «4»и «5»</w:t>
            </w:r>
          </w:p>
        </w:tc>
        <w:tc>
          <w:tcPr>
            <w:tcW w:w="837" w:type="dxa"/>
            <w:vMerge w:val="restart"/>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62" w:type="dxa"/>
            <w:vMerge w:val="restart"/>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На «5»</w:t>
            </w:r>
          </w:p>
        </w:tc>
        <w:tc>
          <w:tcPr>
            <w:tcW w:w="502" w:type="dxa"/>
            <w:vMerge w:val="restart"/>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1126" w:type="dxa"/>
            <w:gridSpan w:val="2"/>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Всего</w:t>
            </w:r>
          </w:p>
        </w:tc>
        <w:tc>
          <w:tcPr>
            <w:tcW w:w="1126" w:type="dxa"/>
            <w:gridSpan w:val="2"/>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Из них н/а</w:t>
            </w:r>
          </w:p>
        </w:tc>
        <w:tc>
          <w:tcPr>
            <w:tcW w:w="923" w:type="dxa"/>
            <w:vMerge w:val="restart"/>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Кол-во</w:t>
            </w:r>
          </w:p>
        </w:tc>
        <w:tc>
          <w:tcPr>
            <w:tcW w:w="552" w:type="dxa"/>
            <w:vMerge w:val="restart"/>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r w:rsidR="00E761ED" w:rsidRPr="00150C3B" w:rsidTr="00D52492">
        <w:tc>
          <w:tcPr>
            <w:tcW w:w="936"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812"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701"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582"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712"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837"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762"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502"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701"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Кол-во</w:t>
            </w:r>
          </w:p>
        </w:tc>
        <w:tc>
          <w:tcPr>
            <w:tcW w:w="425"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1"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Кол-во</w:t>
            </w:r>
          </w:p>
        </w:tc>
        <w:tc>
          <w:tcPr>
            <w:tcW w:w="425"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923"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c>
          <w:tcPr>
            <w:tcW w:w="552" w:type="dxa"/>
            <w:vMerge/>
          </w:tcPr>
          <w:p w:rsidR="00E761ED" w:rsidRPr="00150C3B" w:rsidRDefault="00E761ED" w:rsidP="00E761ED">
            <w:pPr>
              <w:suppressAutoHyphens/>
              <w:jc w:val="both"/>
              <w:rPr>
                <w:rFonts w:ascii="Times New Roman" w:eastAsia="Times New Roman" w:hAnsi="Times New Roman" w:cs="Times New Roman"/>
                <w:bCs/>
                <w:sz w:val="24"/>
                <w:szCs w:val="24"/>
                <w:lang w:eastAsia="ar-SA"/>
              </w:rPr>
            </w:pPr>
          </w:p>
        </w:tc>
      </w:tr>
      <w:tr w:rsidR="00150C3B" w:rsidRPr="00150C3B" w:rsidTr="00D52492">
        <w:tc>
          <w:tcPr>
            <w:tcW w:w="93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5 класс</w:t>
            </w:r>
          </w:p>
        </w:tc>
        <w:tc>
          <w:tcPr>
            <w:tcW w:w="812" w:type="dxa"/>
          </w:tcPr>
          <w:p w:rsidR="00E761ED" w:rsidRPr="00150C3B" w:rsidRDefault="00B45076"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10</w:t>
            </w:r>
          </w:p>
        </w:tc>
        <w:tc>
          <w:tcPr>
            <w:tcW w:w="701" w:type="dxa"/>
          </w:tcPr>
          <w:p w:rsidR="00E761ED" w:rsidRPr="00150C3B" w:rsidRDefault="00B45076"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10</w:t>
            </w:r>
          </w:p>
        </w:tc>
        <w:tc>
          <w:tcPr>
            <w:tcW w:w="58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100</w:t>
            </w:r>
          </w:p>
        </w:tc>
        <w:tc>
          <w:tcPr>
            <w:tcW w:w="712" w:type="dxa"/>
          </w:tcPr>
          <w:p w:rsidR="00E761ED" w:rsidRPr="00150C3B" w:rsidRDefault="00B45076"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4</w:t>
            </w:r>
          </w:p>
        </w:tc>
        <w:tc>
          <w:tcPr>
            <w:tcW w:w="837" w:type="dxa"/>
          </w:tcPr>
          <w:p w:rsidR="00E761ED" w:rsidRPr="00150C3B" w:rsidRDefault="00B45076"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40</w:t>
            </w:r>
          </w:p>
        </w:tc>
        <w:tc>
          <w:tcPr>
            <w:tcW w:w="76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50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1"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25"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1"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25"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923"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55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r w:rsidR="00150C3B" w:rsidRPr="00150C3B" w:rsidTr="00D52492">
        <w:tc>
          <w:tcPr>
            <w:tcW w:w="93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6 класс</w:t>
            </w:r>
          </w:p>
        </w:tc>
        <w:tc>
          <w:tcPr>
            <w:tcW w:w="812" w:type="dxa"/>
          </w:tcPr>
          <w:p w:rsidR="00E761ED" w:rsidRPr="00150C3B" w:rsidRDefault="00B45076"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5</w:t>
            </w:r>
          </w:p>
        </w:tc>
        <w:tc>
          <w:tcPr>
            <w:tcW w:w="701" w:type="dxa"/>
          </w:tcPr>
          <w:p w:rsidR="00E761ED" w:rsidRPr="00150C3B" w:rsidRDefault="00B45076"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5</w:t>
            </w:r>
          </w:p>
        </w:tc>
        <w:tc>
          <w:tcPr>
            <w:tcW w:w="58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100</w:t>
            </w:r>
          </w:p>
        </w:tc>
        <w:tc>
          <w:tcPr>
            <w:tcW w:w="712" w:type="dxa"/>
          </w:tcPr>
          <w:p w:rsidR="00E761ED" w:rsidRPr="00150C3B" w:rsidRDefault="00B45076"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3</w:t>
            </w:r>
          </w:p>
        </w:tc>
        <w:tc>
          <w:tcPr>
            <w:tcW w:w="837" w:type="dxa"/>
          </w:tcPr>
          <w:p w:rsidR="00E761ED" w:rsidRPr="00150C3B" w:rsidRDefault="00B45076"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6</w:t>
            </w:r>
            <w:r w:rsidR="00E761ED" w:rsidRPr="00150C3B">
              <w:rPr>
                <w:rFonts w:ascii="Times New Roman" w:eastAsia="Times New Roman" w:hAnsi="Times New Roman" w:cs="Times New Roman"/>
                <w:bCs/>
                <w:sz w:val="24"/>
                <w:szCs w:val="24"/>
                <w:lang w:eastAsia="ar-SA"/>
              </w:rPr>
              <w:t>0</w:t>
            </w:r>
          </w:p>
        </w:tc>
        <w:tc>
          <w:tcPr>
            <w:tcW w:w="76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50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1"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25"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1"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25"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923"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55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r w:rsidR="00150C3B" w:rsidRPr="00150C3B" w:rsidTr="00D52492">
        <w:tc>
          <w:tcPr>
            <w:tcW w:w="93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7 класс</w:t>
            </w:r>
          </w:p>
        </w:tc>
        <w:tc>
          <w:tcPr>
            <w:tcW w:w="812" w:type="dxa"/>
          </w:tcPr>
          <w:p w:rsidR="00E761ED" w:rsidRPr="00150C3B" w:rsidRDefault="00B45076"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3</w:t>
            </w:r>
          </w:p>
        </w:tc>
        <w:tc>
          <w:tcPr>
            <w:tcW w:w="701" w:type="dxa"/>
          </w:tcPr>
          <w:p w:rsidR="00E761ED" w:rsidRPr="00150C3B" w:rsidRDefault="00B45076"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3</w:t>
            </w:r>
          </w:p>
        </w:tc>
        <w:tc>
          <w:tcPr>
            <w:tcW w:w="58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100</w:t>
            </w:r>
          </w:p>
        </w:tc>
        <w:tc>
          <w:tcPr>
            <w:tcW w:w="71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2</w:t>
            </w:r>
          </w:p>
        </w:tc>
        <w:tc>
          <w:tcPr>
            <w:tcW w:w="837" w:type="dxa"/>
          </w:tcPr>
          <w:p w:rsidR="00E761ED" w:rsidRPr="00150C3B" w:rsidRDefault="00B45076"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66</w:t>
            </w:r>
          </w:p>
        </w:tc>
        <w:tc>
          <w:tcPr>
            <w:tcW w:w="76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50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1"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25"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1"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25"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923"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55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r w:rsidR="00150C3B" w:rsidRPr="00150C3B" w:rsidTr="00D52492">
        <w:tc>
          <w:tcPr>
            <w:tcW w:w="93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8 класс</w:t>
            </w:r>
          </w:p>
        </w:tc>
        <w:tc>
          <w:tcPr>
            <w:tcW w:w="812" w:type="dxa"/>
          </w:tcPr>
          <w:p w:rsidR="00E761ED" w:rsidRPr="00150C3B" w:rsidRDefault="00B45076"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5</w:t>
            </w:r>
          </w:p>
        </w:tc>
        <w:tc>
          <w:tcPr>
            <w:tcW w:w="701" w:type="dxa"/>
          </w:tcPr>
          <w:p w:rsidR="00E761ED" w:rsidRPr="00150C3B" w:rsidRDefault="00B45076"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5</w:t>
            </w:r>
          </w:p>
        </w:tc>
        <w:tc>
          <w:tcPr>
            <w:tcW w:w="58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100</w:t>
            </w:r>
          </w:p>
        </w:tc>
        <w:tc>
          <w:tcPr>
            <w:tcW w:w="71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1</w:t>
            </w:r>
          </w:p>
        </w:tc>
        <w:tc>
          <w:tcPr>
            <w:tcW w:w="837" w:type="dxa"/>
          </w:tcPr>
          <w:p w:rsidR="00E761ED" w:rsidRPr="00150C3B" w:rsidRDefault="00B45076"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20</w:t>
            </w:r>
          </w:p>
        </w:tc>
        <w:tc>
          <w:tcPr>
            <w:tcW w:w="76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50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1"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25"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1"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25"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923"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55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r w:rsidR="00150C3B" w:rsidRPr="00150C3B" w:rsidTr="00D52492">
        <w:tc>
          <w:tcPr>
            <w:tcW w:w="936"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9 класс</w:t>
            </w:r>
          </w:p>
        </w:tc>
        <w:tc>
          <w:tcPr>
            <w:tcW w:w="812" w:type="dxa"/>
          </w:tcPr>
          <w:p w:rsidR="00E761ED" w:rsidRPr="00150C3B" w:rsidRDefault="00B45076"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4</w:t>
            </w:r>
          </w:p>
        </w:tc>
        <w:tc>
          <w:tcPr>
            <w:tcW w:w="701" w:type="dxa"/>
          </w:tcPr>
          <w:p w:rsidR="00E761ED" w:rsidRPr="00150C3B" w:rsidRDefault="00B45076"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4</w:t>
            </w:r>
          </w:p>
        </w:tc>
        <w:tc>
          <w:tcPr>
            <w:tcW w:w="582" w:type="dxa"/>
          </w:tcPr>
          <w:p w:rsidR="00E761ED" w:rsidRPr="00150C3B" w:rsidRDefault="00E761ED" w:rsidP="00E761ED">
            <w:pPr>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bCs/>
                <w:sz w:val="24"/>
                <w:szCs w:val="24"/>
                <w:lang w:eastAsia="ru-RU"/>
              </w:rPr>
              <w:t>100</w:t>
            </w:r>
          </w:p>
        </w:tc>
        <w:tc>
          <w:tcPr>
            <w:tcW w:w="712" w:type="dxa"/>
          </w:tcPr>
          <w:p w:rsidR="00E761ED" w:rsidRPr="00150C3B" w:rsidRDefault="00B45076"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3</w:t>
            </w:r>
          </w:p>
        </w:tc>
        <w:tc>
          <w:tcPr>
            <w:tcW w:w="837" w:type="dxa"/>
          </w:tcPr>
          <w:p w:rsidR="00E761ED" w:rsidRPr="00150C3B" w:rsidRDefault="00B45076"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75</w:t>
            </w:r>
          </w:p>
        </w:tc>
        <w:tc>
          <w:tcPr>
            <w:tcW w:w="76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50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1"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25"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1"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25"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923"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55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r w:rsidR="00E761ED" w:rsidRPr="00150C3B" w:rsidTr="00D52492">
        <w:tc>
          <w:tcPr>
            <w:tcW w:w="936" w:type="dxa"/>
          </w:tcPr>
          <w:p w:rsidR="00E761ED" w:rsidRPr="00150C3B" w:rsidRDefault="00B45076" w:rsidP="00E761ED">
            <w:pPr>
              <w:suppressAutoHyphens/>
              <w:jc w:val="both"/>
              <w:rPr>
                <w:rFonts w:ascii="Times New Roman" w:eastAsia="Times New Roman" w:hAnsi="Times New Roman" w:cs="Times New Roman"/>
                <w:b/>
                <w:bCs/>
                <w:sz w:val="24"/>
                <w:szCs w:val="24"/>
                <w:lang w:eastAsia="ar-SA"/>
              </w:rPr>
            </w:pPr>
            <w:r w:rsidRPr="00150C3B">
              <w:rPr>
                <w:rFonts w:ascii="Times New Roman" w:eastAsia="Times New Roman" w:hAnsi="Times New Roman" w:cs="Times New Roman"/>
                <w:b/>
                <w:bCs/>
                <w:sz w:val="24"/>
                <w:szCs w:val="24"/>
                <w:lang w:eastAsia="ar-SA"/>
              </w:rPr>
              <w:t>И</w:t>
            </w:r>
            <w:r w:rsidR="00E761ED" w:rsidRPr="00150C3B">
              <w:rPr>
                <w:rFonts w:ascii="Times New Roman" w:eastAsia="Times New Roman" w:hAnsi="Times New Roman" w:cs="Times New Roman"/>
                <w:b/>
                <w:bCs/>
                <w:sz w:val="24"/>
                <w:szCs w:val="24"/>
                <w:lang w:eastAsia="ar-SA"/>
              </w:rPr>
              <w:t>того</w:t>
            </w:r>
          </w:p>
        </w:tc>
        <w:tc>
          <w:tcPr>
            <w:tcW w:w="812" w:type="dxa"/>
          </w:tcPr>
          <w:p w:rsidR="00E761ED" w:rsidRPr="00150C3B" w:rsidRDefault="00B45076" w:rsidP="00E761ED">
            <w:pPr>
              <w:suppressAutoHyphens/>
              <w:jc w:val="both"/>
              <w:rPr>
                <w:rFonts w:ascii="Times New Roman" w:eastAsia="Times New Roman" w:hAnsi="Times New Roman" w:cs="Times New Roman"/>
                <w:b/>
                <w:bCs/>
                <w:sz w:val="24"/>
                <w:szCs w:val="24"/>
                <w:lang w:eastAsia="ar-SA"/>
              </w:rPr>
            </w:pPr>
            <w:r w:rsidRPr="00150C3B">
              <w:rPr>
                <w:rFonts w:ascii="Times New Roman" w:eastAsia="Times New Roman" w:hAnsi="Times New Roman" w:cs="Times New Roman"/>
                <w:b/>
                <w:bCs/>
                <w:sz w:val="24"/>
                <w:szCs w:val="24"/>
                <w:lang w:eastAsia="ar-SA"/>
              </w:rPr>
              <w:t>27</w:t>
            </w:r>
          </w:p>
        </w:tc>
        <w:tc>
          <w:tcPr>
            <w:tcW w:w="701" w:type="dxa"/>
          </w:tcPr>
          <w:p w:rsidR="00E761ED" w:rsidRPr="00150C3B" w:rsidRDefault="00B45076" w:rsidP="00E761ED">
            <w:pPr>
              <w:suppressAutoHyphens/>
              <w:jc w:val="both"/>
              <w:rPr>
                <w:rFonts w:ascii="Times New Roman" w:eastAsia="Times New Roman" w:hAnsi="Times New Roman" w:cs="Times New Roman"/>
                <w:b/>
                <w:bCs/>
                <w:sz w:val="24"/>
                <w:szCs w:val="24"/>
                <w:lang w:eastAsia="ar-SA"/>
              </w:rPr>
            </w:pPr>
            <w:r w:rsidRPr="00150C3B">
              <w:rPr>
                <w:rFonts w:ascii="Times New Roman" w:eastAsia="Times New Roman" w:hAnsi="Times New Roman" w:cs="Times New Roman"/>
                <w:b/>
                <w:bCs/>
                <w:sz w:val="24"/>
                <w:szCs w:val="24"/>
                <w:lang w:eastAsia="ar-SA"/>
              </w:rPr>
              <w:t>27</w:t>
            </w:r>
          </w:p>
        </w:tc>
        <w:tc>
          <w:tcPr>
            <w:tcW w:w="582" w:type="dxa"/>
          </w:tcPr>
          <w:p w:rsidR="00E761ED" w:rsidRPr="00150C3B" w:rsidRDefault="00E761ED" w:rsidP="00E761ED">
            <w:pPr>
              <w:jc w:val="both"/>
              <w:rPr>
                <w:rFonts w:ascii="Times New Roman" w:eastAsia="Times New Roman" w:hAnsi="Times New Roman" w:cs="Times New Roman"/>
                <w:b/>
                <w:sz w:val="24"/>
                <w:szCs w:val="24"/>
                <w:lang w:eastAsia="ru-RU"/>
              </w:rPr>
            </w:pPr>
            <w:r w:rsidRPr="00150C3B">
              <w:rPr>
                <w:rFonts w:ascii="Times New Roman" w:eastAsia="Times New Roman" w:hAnsi="Times New Roman" w:cs="Times New Roman"/>
                <w:b/>
                <w:bCs/>
                <w:sz w:val="24"/>
                <w:szCs w:val="24"/>
                <w:lang w:eastAsia="ru-RU"/>
              </w:rPr>
              <w:t>100</w:t>
            </w:r>
          </w:p>
        </w:tc>
        <w:tc>
          <w:tcPr>
            <w:tcW w:w="712" w:type="dxa"/>
          </w:tcPr>
          <w:p w:rsidR="00E761ED" w:rsidRPr="00150C3B" w:rsidRDefault="00B45076" w:rsidP="00E761ED">
            <w:pPr>
              <w:suppressAutoHyphens/>
              <w:jc w:val="both"/>
              <w:rPr>
                <w:rFonts w:ascii="Times New Roman" w:eastAsia="Times New Roman" w:hAnsi="Times New Roman" w:cs="Times New Roman"/>
                <w:b/>
                <w:bCs/>
                <w:sz w:val="24"/>
                <w:szCs w:val="24"/>
                <w:lang w:eastAsia="ar-SA"/>
              </w:rPr>
            </w:pPr>
            <w:r w:rsidRPr="00150C3B">
              <w:rPr>
                <w:rFonts w:ascii="Times New Roman" w:eastAsia="Times New Roman" w:hAnsi="Times New Roman" w:cs="Times New Roman"/>
                <w:b/>
                <w:bCs/>
                <w:sz w:val="24"/>
                <w:szCs w:val="24"/>
                <w:lang w:eastAsia="ar-SA"/>
              </w:rPr>
              <w:t>13</w:t>
            </w:r>
          </w:p>
        </w:tc>
        <w:tc>
          <w:tcPr>
            <w:tcW w:w="837" w:type="dxa"/>
          </w:tcPr>
          <w:p w:rsidR="00E761ED" w:rsidRPr="00150C3B" w:rsidRDefault="00B45076" w:rsidP="00E761ED">
            <w:pPr>
              <w:suppressAutoHyphens/>
              <w:jc w:val="both"/>
              <w:rPr>
                <w:rFonts w:ascii="Times New Roman" w:eastAsia="Times New Roman" w:hAnsi="Times New Roman" w:cs="Times New Roman"/>
                <w:b/>
                <w:bCs/>
                <w:sz w:val="24"/>
                <w:szCs w:val="24"/>
                <w:lang w:eastAsia="ar-SA"/>
              </w:rPr>
            </w:pPr>
            <w:r w:rsidRPr="00150C3B">
              <w:rPr>
                <w:rFonts w:ascii="Times New Roman" w:eastAsia="Times New Roman" w:hAnsi="Times New Roman" w:cs="Times New Roman"/>
                <w:b/>
                <w:bCs/>
                <w:sz w:val="24"/>
                <w:szCs w:val="24"/>
                <w:lang w:eastAsia="ar-SA"/>
              </w:rPr>
              <w:t>48</w:t>
            </w:r>
          </w:p>
        </w:tc>
        <w:tc>
          <w:tcPr>
            <w:tcW w:w="76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50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1"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25"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701"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425"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923"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c>
          <w:tcPr>
            <w:tcW w:w="552" w:type="dxa"/>
          </w:tcPr>
          <w:p w:rsidR="00E761ED" w:rsidRPr="00150C3B" w:rsidRDefault="00E761ED" w:rsidP="00E761ED">
            <w:pPr>
              <w:suppressAutoHyphens/>
              <w:jc w:val="both"/>
              <w:rPr>
                <w:rFonts w:ascii="Times New Roman" w:eastAsia="Times New Roman" w:hAnsi="Times New Roman" w:cs="Times New Roman"/>
                <w:bCs/>
                <w:sz w:val="24"/>
                <w:szCs w:val="24"/>
                <w:lang w:eastAsia="ar-SA"/>
              </w:rPr>
            </w:pPr>
            <w:r w:rsidRPr="00150C3B">
              <w:rPr>
                <w:rFonts w:ascii="Times New Roman" w:eastAsia="Times New Roman" w:hAnsi="Times New Roman" w:cs="Times New Roman"/>
                <w:bCs/>
                <w:sz w:val="24"/>
                <w:szCs w:val="24"/>
                <w:lang w:eastAsia="ar-SA"/>
              </w:rPr>
              <w:t>-</w:t>
            </w:r>
          </w:p>
        </w:tc>
      </w:tr>
    </w:tbl>
    <w:p w:rsidR="00C76A5C" w:rsidRPr="00150C3B" w:rsidRDefault="00C76A5C" w:rsidP="00E761ED">
      <w:pPr>
        <w:shd w:val="clear" w:color="auto" w:fill="FFFFFF"/>
        <w:suppressAutoHyphens/>
        <w:spacing w:after="0" w:line="240" w:lineRule="auto"/>
        <w:jc w:val="both"/>
        <w:rPr>
          <w:rFonts w:ascii="Times New Roman" w:eastAsia="Times New Roman" w:hAnsi="Times New Roman" w:cs="Times New Roman"/>
          <w:b/>
          <w:bCs/>
          <w:sz w:val="24"/>
          <w:szCs w:val="24"/>
          <w:lang w:eastAsia="ar-SA"/>
        </w:rPr>
      </w:pPr>
    </w:p>
    <w:p w:rsidR="00C76A5C" w:rsidRPr="00150C3B" w:rsidRDefault="00C76A5C" w:rsidP="00510D8E">
      <w:pPr>
        <w:pStyle w:val="a5"/>
        <w:rPr>
          <w:rFonts w:ascii="Times New Roman" w:hAnsi="Times New Roman" w:cs="Times New Roman"/>
          <w:b/>
          <w:sz w:val="24"/>
          <w:szCs w:val="24"/>
          <w:shd w:val="clear" w:color="auto" w:fill="FFFFCC"/>
          <w:lang w:eastAsia="ru-RU"/>
        </w:rPr>
      </w:pPr>
      <w:r w:rsidRPr="00150C3B">
        <w:rPr>
          <w:rFonts w:ascii="Times New Roman" w:hAnsi="Times New Roman" w:cs="Times New Roman"/>
          <w:b/>
          <w:sz w:val="24"/>
          <w:szCs w:val="24"/>
          <w:lang w:eastAsia="ru-RU"/>
        </w:rPr>
        <w:t xml:space="preserve">Анализируя результаты освоения обучающимися программ основного общего образования </w:t>
      </w:r>
      <w:r w:rsidR="00B45076" w:rsidRPr="00150C3B">
        <w:rPr>
          <w:rFonts w:ascii="Times New Roman" w:hAnsi="Times New Roman" w:cs="Times New Roman"/>
          <w:b/>
          <w:sz w:val="24"/>
          <w:szCs w:val="24"/>
          <w:lang w:eastAsia="ru-RU"/>
        </w:rPr>
        <w:t xml:space="preserve">за 2018-2019 учебный год </w:t>
      </w:r>
      <w:r w:rsidRPr="00150C3B">
        <w:rPr>
          <w:rFonts w:ascii="Times New Roman" w:hAnsi="Times New Roman" w:cs="Times New Roman"/>
          <w:b/>
          <w:sz w:val="24"/>
          <w:szCs w:val="24"/>
          <w:lang w:eastAsia="ru-RU"/>
        </w:rPr>
        <w:t xml:space="preserve">по показателю «качество» можно отметить, что процент обучающихся, окончивших на «4» и «5», понизился на </w:t>
      </w:r>
      <w:r w:rsidR="00B45076" w:rsidRPr="00150C3B">
        <w:rPr>
          <w:rFonts w:ascii="Times New Roman" w:hAnsi="Times New Roman" w:cs="Times New Roman"/>
          <w:b/>
          <w:sz w:val="24"/>
          <w:szCs w:val="24"/>
          <w:lang w:eastAsia="ru-RU"/>
        </w:rPr>
        <w:t>5,6</w:t>
      </w:r>
      <w:r w:rsidRPr="00150C3B">
        <w:rPr>
          <w:rFonts w:ascii="Times New Roman" w:hAnsi="Times New Roman" w:cs="Times New Roman"/>
          <w:b/>
          <w:sz w:val="24"/>
          <w:szCs w:val="24"/>
          <w:lang w:eastAsia="ru-RU"/>
        </w:rPr>
        <w:t xml:space="preserve"> процента.</w:t>
      </w:r>
    </w:p>
    <w:p w:rsidR="00510D8E" w:rsidRPr="00150C3B" w:rsidRDefault="00510D8E" w:rsidP="00510D8E">
      <w:pPr>
        <w:pStyle w:val="a5"/>
        <w:rPr>
          <w:rFonts w:ascii="Times New Roman" w:eastAsia="Calibri" w:hAnsi="Times New Roman" w:cs="Times New Roman"/>
          <w:b/>
          <w:sz w:val="24"/>
          <w:szCs w:val="24"/>
        </w:rPr>
      </w:pPr>
      <w:r w:rsidRPr="00150C3B">
        <w:rPr>
          <w:rFonts w:ascii="Times New Roman" w:eastAsia="Calibri" w:hAnsi="Times New Roman" w:cs="Times New Roman"/>
          <w:b/>
          <w:sz w:val="24"/>
          <w:szCs w:val="24"/>
        </w:rPr>
        <w:t xml:space="preserve">Из показателей следует, что  есть проблемы в реализации программы преемственности начальная школа - основная школа, в реализации программ работы с высокомотивированными детьми и детьми, имеющими проблемы в обучении. Для повышения качества обучения необходимо более тесно сотрудничать учителям-предметникам с классными руководителями, учителям-предметникам и  родителям.необходимо просчитывать возможные резервы и активизировать работу по программам «Одаренные дети», «Работа с детьми, испытывающими сложности в обучении», предусмотреть более эффективные, современные  технологии. </w:t>
      </w:r>
    </w:p>
    <w:p w:rsidR="00827B39" w:rsidRPr="00150C3B" w:rsidRDefault="00827B39" w:rsidP="00827B39">
      <w:pPr>
        <w:spacing w:after="0" w:line="256" w:lineRule="auto"/>
        <w:contextualSpacing/>
        <w:jc w:val="both"/>
        <w:rPr>
          <w:rFonts w:ascii="Times New Roman" w:eastAsia="Times New Roman" w:hAnsi="Times New Roman" w:cs="Times New Roman"/>
          <w:sz w:val="24"/>
          <w:szCs w:val="24"/>
        </w:rPr>
      </w:pPr>
    </w:p>
    <w:p w:rsidR="00827B39" w:rsidRPr="00827B39" w:rsidRDefault="00827B39" w:rsidP="00827B39">
      <w:pPr>
        <w:spacing w:after="0" w:line="256" w:lineRule="auto"/>
        <w:contextualSpacing/>
        <w:jc w:val="both"/>
        <w:rPr>
          <w:rFonts w:ascii="Times New Roman" w:eastAsia="Times New Roman" w:hAnsi="Times New Roman" w:cs="Times New Roman"/>
          <w:b/>
          <w:sz w:val="24"/>
          <w:szCs w:val="24"/>
        </w:rPr>
      </w:pPr>
      <w:r w:rsidRPr="00827B39">
        <w:rPr>
          <w:rFonts w:ascii="Times New Roman" w:eastAsia="Calibri" w:hAnsi="Times New Roman" w:cs="Times New Roman"/>
          <w:b/>
          <w:sz w:val="24"/>
          <w:szCs w:val="24"/>
        </w:rPr>
        <w:t>А</w:t>
      </w:r>
      <w:r w:rsidRPr="00150C3B">
        <w:rPr>
          <w:rFonts w:ascii="Times New Roman" w:eastAsia="Calibri" w:hAnsi="Times New Roman" w:cs="Times New Roman"/>
          <w:b/>
          <w:sz w:val="24"/>
          <w:szCs w:val="24"/>
        </w:rPr>
        <w:t>нализ ГИА в форме ОГЭ</w:t>
      </w:r>
      <w:r w:rsidRPr="00827B39">
        <w:rPr>
          <w:rFonts w:ascii="Times New Roman" w:eastAsia="Calibri" w:hAnsi="Times New Roman" w:cs="Times New Roman"/>
          <w:b/>
          <w:sz w:val="24"/>
          <w:szCs w:val="24"/>
        </w:rPr>
        <w:t>.</w:t>
      </w:r>
    </w:p>
    <w:p w:rsidR="00827B39" w:rsidRPr="00827B39" w:rsidRDefault="00827B39" w:rsidP="00827B39">
      <w:pPr>
        <w:spacing w:after="0"/>
        <w:contextualSpacing/>
        <w:jc w:val="both"/>
        <w:rPr>
          <w:rFonts w:ascii="Times New Roman" w:eastAsia="Times New Roman" w:hAnsi="Times New Roman" w:cs="Times New Roman"/>
          <w:sz w:val="24"/>
          <w:szCs w:val="24"/>
        </w:rPr>
      </w:pPr>
      <w:r w:rsidRPr="00150C3B">
        <w:rPr>
          <w:rFonts w:ascii="Times New Roman" w:eastAsia="Times New Roman" w:hAnsi="Times New Roman" w:cs="Times New Roman"/>
          <w:sz w:val="24"/>
          <w:szCs w:val="24"/>
        </w:rPr>
        <w:t>Цель деятельности МКОУ «Киндигирская ООШ</w:t>
      </w:r>
      <w:r w:rsidRPr="00827B39">
        <w:rPr>
          <w:rFonts w:ascii="Times New Roman" w:eastAsia="Times New Roman" w:hAnsi="Times New Roman" w:cs="Times New Roman"/>
          <w:sz w:val="24"/>
          <w:szCs w:val="24"/>
        </w:rPr>
        <w:t>»  в данном направлении состоит в формировании и развитии организационно-методической системы подготовки к государственной и</w:t>
      </w:r>
      <w:r w:rsidRPr="00150C3B">
        <w:rPr>
          <w:rFonts w:ascii="Times New Roman" w:eastAsia="Times New Roman" w:hAnsi="Times New Roman" w:cs="Times New Roman"/>
          <w:sz w:val="24"/>
          <w:szCs w:val="24"/>
        </w:rPr>
        <w:t>тоговой аттестации учащихся 5–9</w:t>
      </w:r>
      <w:r w:rsidRPr="00827B39">
        <w:rPr>
          <w:rFonts w:ascii="Times New Roman" w:eastAsia="Times New Roman" w:hAnsi="Times New Roman" w:cs="Times New Roman"/>
          <w:sz w:val="24"/>
          <w:szCs w:val="24"/>
        </w:rPr>
        <w:t xml:space="preserve"> классов, </w:t>
      </w:r>
      <w:r w:rsidRPr="00827B39">
        <w:rPr>
          <w:rFonts w:ascii="Times New Roman" w:eastAsia="Arial Unicode MS" w:hAnsi="Times New Roman" w:cs="Times New Roman"/>
          <w:sz w:val="24"/>
          <w:szCs w:val="24"/>
        </w:rPr>
        <w:t xml:space="preserve">использование индивидуального и личностно-ориентированного подходов при подготовке и проведении </w:t>
      </w:r>
      <w:r w:rsidRPr="00827B39">
        <w:rPr>
          <w:rFonts w:ascii="Times New Roman" w:eastAsia="Arial Unicode MS" w:hAnsi="Times New Roman" w:cs="Times New Roman"/>
          <w:sz w:val="24"/>
          <w:szCs w:val="24"/>
        </w:rPr>
        <w:lastRenderedPageBreak/>
        <w:t>государственной итого</w:t>
      </w:r>
      <w:r w:rsidRPr="00150C3B">
        <w:rPr>
          <w:rFonts w:ascii="Times New Roman" w:eastAsia="Arial Unicode MS" w:hAnsi="Times New Roman" w:cs="Times New Roman"/>
          <w:sz w:val="24"/>
          <w:szCs w:val="24"/>
        </w:rPr>
        <w:t>вой аттестации выпускников 9 класса</w:t>
      </w:r>
      <w:r w:rsidRPr="00827B39">
        <w:rPr>
          <w:rFonts w:ascii="Times New Roman" w:eastAsia="Arial Unicode MS" w:hAnsi="Times New Roman" w:cs="Times New Roman"/>
          <w:sz w:val="24"/>
          <w:szCs w:val="24"/>
        </w:rPr>
        <w:t xml:space="preserve"> по общеобразовательным предметам.</w:t>
      </w:r>
    </w:p>
    <w:p w:rsidR="00827B39" w:rsidRPr="00827B39" w:rsidRDefault="00827B39" w:rsidP="00827B39">
      <w:pPr>
        <w:spacing w:after="0"/>
        <w:contextualSpacing/>
        <w:jc w:val="both"/>
        <w:rPr>
          <w:rFonts w:ascii="Times New Roman" w:eastAsia="Times New Roman" w:hAnsi="Times New Roman" w:cs="Times New Roman"/>
          <w:iCs/>
          <w:sz w:val="24"/>
          <w:szCs w:val="24"/>
        </w:rPr>
      </w:pPr>
      <w:r w:rsidRPr="00827B39">
        <w:rPr>
          <w:rFonts w:ascii="Times New Roman" w:eastAsia="Times New Roman" w:hAnsi="Times New Roman" w:cs="Times New Roman"/>
          <w:iCs/>
          <w:sz w:val="24"/>
          <w:szCs w:val="24"/>
        </w:rPr>
        <w:t xml:space="preserve">В течение 2018-2019 учебного года решались следующие задачи: </w:t>
      </w:r>
    </w:p>
    <w:p w:rsidR="00827B39" w:rsidRPr="00827B39" w:rsidRDefault="00827B39" w:rsidP="00E43F25">
      <w:pPr>
        <w:numPr>
          <w:ilvl w:val="0"/>
          <w:numId w:val="30"/>
        </w:numPr>
        <w:tabs>
          <w:tab w:val="left" w:pos="284"/>
        </w:tabs>
        <w:spacing w:after="0"/>
        <w:ind w:left="284" w:hanging="284"/>
        <w:contextualSpacing/>
        <w:jc w:val="both"/>
        <w:rPr>
          <w:rFonts w:ascii="Times New Roman" w:eastAsia="Times New Roman" w:hAnsi="Times New Roman" w:cs="Times New Roman"/>
          <w:sz w:val="24"/>
          <w:szCs w:val="24"/>
          <w:lang/>
        </w:rPr>
      </w:pPr>
      <w:r w:rsidRPr="00827B39">
        <w:rPr>
          <w:rFonts w:ascii="Times New Roman" w:eastAsia="Times New Roman" w:hAnsi="Times New Roman" w:cs="Times New Roman"/>
          <w:sz w:val="24"/>
          <w:szCs w:val="24"/>
        </w:rPr>
        <w:t>Создать оптимальные условия для подготовки обучающихся к государственной итоговой аттестации.</w:t>
      </w:r>
    </w:p>
    <w:p w:rsidR="00827B39" w:rsidRPr="00827B39" w:rsidRDefault="00827B39" w:rsidP="00E43F25">
      <w:pPr>
        <w:numPr>
          <w:ilvl w:val="0"/>
          <w:numId w:val="30"/>
        </w:numPr>
        <w:tabs>
          <w:tab w:val="left" w:pos="284"/>
        </w:tabs>
        <w:spacing w:after="0"/>
        <w:ind w:left="284" w:hanging="284"/>
        <w:contextualSpacing/>
        <w:jc w:val="both"/>
        <w:rPr>
          <w:rFonts w:ascii="Times New Roman" w:eastAsia="Times New Roman" w:hAnsi="Times New Roman" w:cs="Times New Roman"/>
          <w:sz w:val="24"/>
          <w:szCs w:val="24"/>
        </w:rPr>
      </w:pPr>
      <w:r w:rsidRPr="00827B39">
        <w:rPr>
          <w:rFonts w:ascii="Times New Roman" w:eastAsia="Times New Roman" w:hAnsi="Times New Roman" w:cs="Times New Roman"/>
          <w:sz w:val="24"/>
          <w:szCs w:val="24"/>
        </w:rPr>
        <w:t>Обеспечить:</w:t>
      </w:r>
    </w:p>
    <w:p w:rsidR="00827B39" w:rsidRPr="00827B39" w:rsidRDefault="00827B39" w:rsidP="00827B39">
      <w:pPr>
        <w:tabs>
          <w:tab w:val="left" w:pos="284"/>
        </w:tabs>
        <w:spacing w:after="0"/>
        <w:contextualSpacing/>
        <w:jc w:val="both"/>
        <w:rPr>
          <w:rFonts w:ascii="Times New Roman" w:eastAsia="Times New Roman" w:hAnsi="Times New Roman" w:cs="Times New Roman"/>
          <w:sz w:val="24"/>
          <w:szCs w:val="24"/>
        </w:rPr>
      </w:pPr>
      <w:r w:rsidRPr="00827B39">
        <w:rPr>
          <w:rFonts w:ascii="Times New Roman" w:eastAsia="Times New Roman" w:hAnsi="Times New Roman" w:cs="Times New Roman"/>
          <w:sz w:val="24"/>
          <w:szCs w:val="24"/>
        </w:rPr>
        <w:t>- нормативно-правовое сопровождение процесса подготовки и проведения государственной итоговой аттестации;</w:t>
      </w:r>
    </w:p>
    <w:p w:rsidR="00827B39" w:rsidRPr="00827B39" w:rsidRDefault="00827B39" w:rsidP="00827B39">
      <w:pPr>
        <w:tabs>
          <w:tab w:val="left" w:pos="284"/>
        </w:tabs>
        <w:spacing w:after="0"/>
        <w:contextualSpacing/>
        <w:jc w:val="both"/>
        <w:rPr>
          <w:rFonts w:ascii="Times New Roman" w:eastAsia="Times New Roman" w:hAnsi="Times New Roman" w:cs="Times New Roman"/>
          <w:sz w:val="24"/>
          <w:szCs w:val="24"/>
        </w:rPr>
      </w:pPr>
      <w:r w:rsidRPr="00827B39">
        <w:rPr>
          <w:rFonts w:ascii="Times New Roman" w:eastAsia="Times New Roman" w:hAnsi="Times New Roman" w:cs="Times New Roman"/>
          <w:sz w:val="24"/>
          <w:szCs w:val="24"/>
        </w:rPr>
        <w:t>- психолого-педагогическое сопровождение процесса подготовки и проведения государственной итоговой аттестации;</w:t>
      </w:r>
    </w:p>
    <w:p w:rsidR="00827B39" w:rsidRPr="00827B39" w:rsidRDefault="00827B39" w:rsidP="00827B39">
      <w:pPr>
        <w:tabs>
          <w:tab w:val="left" w:pos="284"/>
        </w:tabs>
        <w:spacing w:after="0"/>
        <w:contextualSpacing/>
        <w:jc w:val="both"/>
        <w:rPr>
          <w:rFonts w:ascii="Times New Roman" w:eastAsia="Times New Roman" w:hAnsi="Times New Roman" w:cs="Times New Roman"/>
          <w:sz w:val="24"/>
          <w:szCs w:val="24"/>
        </w:rPr>
      </w:pPr>
      <w:r w:rsidRPr="00827B39">
        <w:rPr>
          <w:rFonts w:ascii="Times New Roman" w:eastAsia="Times New Roman" w:hAnsi="Times New Roman" w:cs="Times New Roman"/>
          <w:sz w:val="24"/>
          <w:szCs w:val="24"/>
        </w:rPr>
        <w:t xml:space="preserve">- информационное сопровождение и открытость процесса подготовки и проведения государственной итоговой аттестации; </w:t>
      </w:r>
    </w:p>
    <w:p w:rsidR="00827B39" w:rsidRPr="00827B39" w:rsidRDefault="00827B39" w:rsidP="00827B39">
      <w:pPr>
        <w:tabs>
          <w:tab w:val="left" w:pos="284"/>
        </w:tabs>
        <w:spacing w:after="0"/>
        <w:contextualSpacing/>
        <w:jc w:val="both"/>
        <w:rPr>
          <w:rFonts w:ascii="Times New Roman" w:eastAsia="Times New Roman" w:hAnsi="Times New Roman" w:cs="Times New Roman"/>
          <w:sz w:val="24"/>
          <w:szCs w:val="24"/>
        </w:rPr>
      </w:pPr>
      <w:r w:rsidRPr="00827B39">
        <w:rPr>
          <w:rFonts w:ascii="Times New Roman" w:eastAsia="Times New Roman" w:hAnsi="Times New Roman" w:cs="Times New Roman"/>
          <w:sz w:val="24"/>
          <w:szCs w:val="24"/>
        </w:rPr>
        <w:t>- соблюдение норм и требований закона по информационной безопасности процесса подготовки и проведения государственной итоговой аттестации.</w:t>
      </w:r>
    </w:p>
    <w:p w:rsidR="00827B39" w:rsidRPr="00827B39" w:rsidRDefault="00827B39" w:rsidP="00E43F25">
      <w:pPr>
        <w:numPr>
          <w:ilvl w:val="0"/>
          <w:numId w:val="30"/>
        </w:numPr>
        <w:tabs>
          <w:tab w:val="left" w:pos="284"/>
        </w:tabs>
        <w:spacing w:after="0"/>
        <w:contextualSpacing/>
        <w:jc w:val="both"/>
        <w:rPr>
          <w:rFonts w:ascii="Times New Roman" w:eastAsia="Times New Roman" w:hAnsi="Times New Roman" w:cs="Times New Roman"/>
          <w:sz w:val="24"/>
          <w:szCs w:val="24"/>
        </w:rPr>
      </w:pPr>
      <w:r w:rsidRPr="00827B39">
        <w:rPr>
          <w:rFonts w:ascii="Times New Roman" w:eastAsia="Times New Roman" w:hAnsi="Times New Roman" w:cs="Times New Roman"/>
          <w:sz w:val="24"/>
          <w:szCs w:val="24"/>
        </w:rPr>
        <w:t>Совершенствовать:</w:t>
      </w:r>
    </w:p>
    <w:p w:rsidR="00827B39" w:rsidRPr="00827B39" w:rsidRDefault="00827B39" w:rsidP="00827B39">
      <w:pPr>
        <w:tabs>
          <w:tab w:val="left" w:pos="284"/>
        </w:tabs>
        <w:spacing w:after="0"/>
        <w:contextualSpacing/>
        <w:jc w:val="both"/>
        <w:rPr>
          <w:rFonts w:ascii="Times New Roman" w:eastAsia="Times New Roman" w:hAnsi="Times New Roman" w:cs="Times New Roman"/>
          <w:sz w:val="24"/>
          <w:szCs w:val="24"/>
        </w:rPr>
      </w:pPr>
      <w:r w:rsidRPr="00827B39">
        <w:rPr>
          <w:rFonts w:ascii="Times New Roman" w:eastAsia="Times New Roman" w:hAnsi="Times New Roman" w:cs="Times New Roman"/>
          <w:sz w:val="24"/>
          <w:szCs w:val="24"/>
        </w:rPr>
        <w:t>- систему методической работы с учителями-п</w:t>
      </w:r>
      <w:r w:rsidRPr="00150C3B">
        <w:rPr>
          <w:rFonts w:ascii="Times New Roman" w:eastAsia="Times New Roman" w:hAnsi="Times New Roman" w:cs="Times New Roman"/>
          <w:sz w:val="24"/>
          <w:szCs w:val="24"/>
        </w:rPr>
        <w:t>редметниками, работающими в 5-9</w:t>
      </w:r>
      <w:r w:rsidRPr="00827B39">
        <w:rPr>
          <w:rFonts w:ascii="Times New Roman" w:eastAsia="Times New Roman" w:hAnsi="Times New Roman" w:cs="Times New Roman"/>
          <w:sz w:val="24"/>
          <w:szCs w:val="24"/>
        </w:rPr>
        <w:t xml:space="preserve"> классах;</w:t>
      </w:r>
    </w:p>
    <w:p w:rsidR="00827B39" w:rsidRPr="00827B39" w:rsidRDefault="00827B39" w:rsidP="00827B39">
      <w:pPr>
        <w:tabs>
          <w:tab w:val="left" w:pos="284"/>
        </w:tabs>
        <w:spacing w:after="0"/>
        <w:contextualSpacing/>
        <w:jc w:val="both"/>
        <w:rPr>
          <w:rFonts w:ascii="Times New Roman" w:eastAsia="Times New Roman" w:hAnsi="Times New Roman" w:cs="Times New Roman"/>
          <w:sz w:val="24"/>
          <w:szCs w:val="24"/>
        </w:rPr>
      </w:pPr>
      <w:r w:rsidRPr="00827B39">
        <w:rPr>
          <w:rFonts w:ascii="Times New Roman" w:eastAsia="Times New Roman" w:hAnsi="Times New Roman" w:cs="Times New Roman"/>
          <w:sz w:val="24"/>
          <w:szCs w:val="24"/>
        </w:rPr>
        <w:t>- систему предметной подготовки обучающихся к государственной итоговой аттестации;</w:t>
      </w:r>
    </w:p>
    <w:p w:rsidR="00827B39" w:rsidRPr="00827B39" w:rsidRDefault="00827B39" w:rsidP="00827B39">
      <w:pPr>
        <w:tabs>
          <w:tab w:val="left" w:pos="284"/>
        </w:tabs>
        <w:spacing w:after="0"/>
        <w:contextualSpacing/>
        <w:jc w:val="both"/>
        <w:rPr>
          <w:rFonts w:ascii="Times New Roman" w:eastAsia="Times New Roman" w:hAnsi="Times New Roman" w:cs="Times New Roman"/>
          <w:b/>
          <w:i/>
          <w:sz w:val="24"/>
          <w:szCs w:val="24"/>
        </w:rPr>
      </w:pPr>
      <w:r w:rsidRPr="00827B39">
        <w:rPr>
          <w:rFonts w:ascii="Times New Roman" w:eastAsia="Times New Roman" w:hAnsi="Times New Roman" w:cs="Times New Roman"/>
          <w:sz w:val="24"/>
          <w:szCs w:val="24"/>
        </w:rPr>
        <w:t>- систему работы с родителями выпускников по вопросам подготовки и проведения государственной итоговой аттестации.</w:t>
      </w:r>
    </w:p>
    <w:p w:rsidR="00827B39" w:rsidRPr="00827B39" w:rsidRDefault="00827B39" w:rsidP="00827B39">
      <w:pPr>
        <w:spacing w:after="0"/>
        <w:ind w:firstLine="426"/>
        <w:contextualSpacing/>
        <w:jc w:val="both"/>
        <w:rPr>
          <w:rFonts w:ascii="Times New Roman" w:eastAsia="Times New Roman" w:hAnsi="Times New Roman" w:cs="Times New Roman"/>
          <w:sz w:val="24"/>
          <w:szCs w:val="24"/>
        </w:rPr>
      </w:pPr>
      <w:r w:rsidRPr="00150C3B">
        <w:rPr>
          <w:rFonts w:ascii="Times New Roman" w:eastAsia="Times New Roman" w:hAnsi="Times New Roman" w:cs="Times New Roman"/>
          <w:sz w:val="24"/>
          <w:szCs w:val="24"/>
        </w:rPr>
        <w:t>План мероприятий</w:t>
      </w:r>
      <w:r w:rsidRPr="00827B39">
        <w:rPr>
          <w:rFonts w:ascii="Times New Roman" w:eastAsia="Times New Roman" w:hAnsi="Times New Roman" w:cs="Times New Roman"/>
          <w:sz w:val="24"/>
          <w:szCs w:val="24"/>
        </w:rPr>
        <w:t xml:space="preserve"> по подготовке обучающихся к государст</w:t>
      </w:r>
      <w:r w:rsidRPr="00150C3B">
        <w:rPr>
          <w:rFonts w:ascii="Times New Roman" w:eastAsia="Times New Roman" w:hAnsi="Times New Roman" w:cs="Times New Roman"/>
          <w:sz w:val="24"/>
          <w:szCs w:val="24"/>
        </w:rPr>
        <w:t xml:space="preserve">венной итоговой аттестации </w:t>
      </w:r>
      <w:r w:rsidRPr="00827B39">
        <w:rPr>
          <w:rFonts w:ascii="Times New Roman" w:eastAsia="Times New Roman" w:hAnsi="Times New Roman" w:cs="Times New Roman"/>
          <w:sz w:val="24"/>
          <w:szCs w:val="24"/>
        </w:rPr>
        <w:t xml:space="preserve"> в 2018-2019 учебном году включал четыре направления:</w:t>
      </w:r>
    </w:p>
    <w:p w:rsidR="00827B39" w:rsidRPr="00827B39" w:rsidRDefault="00827B39" w:rsidP="00827B39">
      <w:pPr>
        <w:spacing w:after="0"/>
        <w:jc w:val="both"/>
        <w:rPr>
          <w:rFonts w:ascii="Times New Roman" w:eastAsia="Calibri" w:hAnsi="Times New Roman" w:cs="Times New Roman"/>
          <w:sz w:val="24"/>
          <w:szCs w:val="24"/>
        </w:rPr>
      </w:pPr>
      <w:r w:rsidRPr="00827B39">
        <w:rPr>
          <w:rFonts w:ascii="Times New Roman" w:eastAsia="Calibri" w:hAnsi="Times New Roman" w:cs="Times New Roman"/>
          <w:sz w:val="24"/>
          <w:szCs w:val="24"/>
        </w:rPr>
        <w:t>- методическая работа с учителям-п</w:t>
      </w:r>
      <w:r w:rsidRPr="00150C3B">
        <w:rPr>
          <w:rFonts w:ascii="Times New Roman" w:eastAsia="Calibri" w:hAnsi="Times New Roman" w:cs="Times New Roman"/>
          <w:sz w:val="24"/>
          <w:szCs w:val="24"/>
        </w:rPr>
        <w:t>редметниками, работающим в 9 классе</w:t>
      </w:r>
      <w:r w:rsidRPr="00827B39">
        <w:rPr>
          <w:rFonts w:ascii="Times New Roman" w:eastAsia="Calibri" w:hAnsi="Times New Roman" w:cs="Times New Roman"/>
          <w:sz w:val="24"/>
          <w:szCs w:val="24"/>
        </w:rPr>
        <w:t>;</w:t>
      </w:r>
    </w:p>
    <w:p w:rsidR="00827B39" w:rsidRPr="00827B39" w:rsidRDefault="00827B39" w:rsidP="00827B39">
      <w:pPr>
        <w:spacing w:after="0"/>
        <w:jc w:val="both"/>
        <w:rPr>
          <w:rFonts w:ascii="Times New Roman" w:eastAsia="Calibri" w:hAnsi="Times New Roman" w:cs="Times New Roman"/>
          <w:sz w:val="24"/>
          <w:szCs w:val="24"/>
        </w:rPr>
      </w:pPr>
      <w:r w:rsidRPr="00827B39">
        <w:rPr>
          <w:rFonts w:ascii="Times New Roman" w:eastAsia="Calibri" w:hAnsi="Times New Roman" w:cs="Times New Roman"/>
          <w:sz w:val="24"/>
          <w:szCs w:val="24"/>
        </w:rPr>
        <w:t>- организация работы по подготовке обучаю</w:t>
      </w:r>
      <w:r w:rsidRPr="00150C3B">
        <w:rPr>
          <w:rFonts w:ascii="Times New Roman" w:eastAsia="Calibri" w:hAnsi="Times New Roman" w:cs="Times New Roman"/>
          <w:sz w:val="24"/>
          <w:szCs w:val="24"/>
        </w:rPr>
        <w:t>щихся девятого класса</w:t>
      </w:r>
      <w:r w:rsidRPr="00827B39">
        <w:rPr>
          <w:rFonts w:ascii="Times New Roman" w:eastAsia="Calibri" w:hAnsi="Times New Roman" w:cs="Times New Roman"/>
          <w:sz w:val="24"/>
          <w:szCs w:val="24"/>
        </w:rPr>
        <w:t xml:space="preserve"> к ГИА;</w:t>
      </w:r>
    </w:p>
    <w:p w:rsidR="00827B39" w:rsidRPr="00827B39" w:rsidRDefault="00827B39" w:rsidP="00827B39">
      <w:pPr>
        <w:spacing w:after="0"/>
        <w:jc w:val="both"/>
        <w:rPr>
          <w:rFonts w:ascii="Times New Roman" w:eastAsia="Calibri" w:hAnsi="Times New Roman" w:cs="Times New Roman"/>
          <w:sz w:val="24"/>
          <w:szCs w:val="24"/>
        </w:rPr>
      </w:pPr>
      <w:r w:rsidRPr="00827B39">
        <w:rPr>
          <w:rFonts w:ascii="Times New Roman" w:eastAsia="Calibri" w:hAnsi="Times New Roman" w:cs="Times New Roman"/>
          <w:sz w:val="24"/>
          <w:szCs w:val="24"/>
        </w:rPr>
        <w:t>- подготовка сотрудников для организации и проведения ГИА, в том числе в рамках работы ППЭ;</w:t>
      </w:r>
    </w:p>
    <w:p w:rsidR="00827B39" w:rsidRPr="00827B39" w:rsidRDefault="00827B39" w:rsidP="00827B39">
      <w:pPr>
        <w:spacing w:after="0"/>
        <w:jc w:val="both"/>
        <w:rPr>
          <w:rFonts w:ascii="Times New Roman" w:eastAsia="Calibri" w:hAnsi="Times New Roman" w:cs="Times New Roman"/>
          <w:sz w:val="24"/>
          <w:szCs w:val="24"/>
        </w:rPr>
      </w:pPr>
      <w:r w:rsidRPr="00827B39">
        <w:rPr>
          <w:rFonts w:ascii="Times New Roman" w:eastAsia="Calibri" w:hAnsi="Times New Roman" w:cs="Times New Roman"/>
          <w:sz w:val="24"/>
          <w:szCs w:val="24"/>
        </w:rPr>
        <w:t>- инфо</w:t>
      </w:r>
      <w:r w:rsidRPr="00150C3B">
        <w:rPr>
          <w:rFonts w:ascii="Times New Roman" w:eastAsia="Calibri" w:hAnsi="Times New Roman" w:cs="Times New Roman"/>
          <w:sz w:val="24"/>
          <w:szCs w:val="24"/>
        </w:rPr>
        <w:t>рмирование родителей учащихся 9 класса</w:t>
      </w:r>
      <w:r w:rsidRPr="00827B39">
        <w:rPr>
          <w:rFonts w:ascii="Times New Roman" w:eastAsia="Calibri" w:hAnsi="Times New Roman" w:cs="Times New Roman"/>
          <w:sz w:val="24"/>
          <w:szCs w:val="24"/>
        </w:rPr>
        <w:t xml:space="preserve"> о предметной, информационной и психологической готовности учащихся к ГИА, об организации и проведении ГИА-2019.</w:t>
      </w:r>
    </w:p>
    <w:p w:rsidR="00827B39" w:rsidRPr="00827B39" w:rsidRDefault="00827B39" w:rsidP="00827B39">
      <w:pPr>
        <w:spacing w:after="0"/>
        <w:ind w:firstLine="426"/>
        <w:jc w:val="both"/>
        <w:rPr>
          <w:rFonts w:ascii="Times New Roman" w:eastAsia="Calibri" w:hAnsi="Times New Roman" w:cs="Times New Roman"/>
          <w:sz w:val="24"/>
          <w:szCs w:val="24"/>
        </w:rPr>
      </w:pPr>
      <w:r w:rsidRPr="00827B39">
        <w:rPr>
          <w:rFonts w:ascii="Times New Roman" w:eastAsia="Calibri" w:hAnsi="Times New Roman" w:cs="Times New Roman"/>
          <w:sz w:val="24"/>
          <w:szCs w:val="24"/>
        </w:rPr>
        <w:t>Основная часть мероприятий, отнесенные к каждому разделу, выполнена.</w:t>
      </w:r>
    </w:p>
    <w:p w:rsidR="00827B39" w:rsidRPr="00827B39" w:rsidRDefault="00827B39" w:rsidP="00827B39">
      <w:pPr>
        <w:spacing w:after="0"/>
        <w:ind w:firstLine="426"/>
        <w:contextualSpacing/>
        <w:jc w:val="both"/>
        <w:rPr>
          <w:rFonts w:ascii="Times New Roman" w:eastAsia="Times New Roman" w:hAnsi="Times New Roman" w:cs="Times New Roman"/>
          <w:sz w:val="24"/>
          <w:szCs w:val="24"/>
        </w:rPr>
      </w:pPr>
      <w:r w:rsidRPr="00827B39">
        <w:rPr>
          <w:rFonts w:ascii="Times New Roman" w:eastAsia="Times New Roman" w:hAnsi="Times New Roman" w:cs="Times New Roman"/>
          <w:sz w:val="24"/>
          <w:szCs w:val="24"/>
        </w:rPr>
        <w:t>В рамках направления «Методическая работа с учителям-предметниками,</w:t>
      </w:r>
      <w:r w:rsidRPr="00150C3B">
        <w:rPr>
          <w:rFonts w:ascii="Times New Roman" w:eastAsia="Times New Roman" w:hAnsi="Times New Roman" w:cs="Times New Roman"/>
          <w:sz w:val="24"/>
          <w:szCs w:val="24"/>
        </w:rPr>
        <w:t>работающим в 9 классе</w:t>
      </w:r>
      <w:r w:rsidRPr="00827B39">
        <w:rPr>
          <w:rFonts w:ascii="Times New Roman" w:eastAsia="Times New Roman" w:hAnsi="Times New Roman" w:cs="Times New Roman"/>
          <w:sz w:val="24"/>
          <w:szCs w:val="24"/>
        </w:rPr>
        <w:t>» проведена следующая работа:</w:t>
      </w:r>
    </w:p>
    <w:p w:rsidR="00827B39" w:rsidRPr="00827B39" w:rsidRDefault="00827B39" w:rsidP="00827B39">
      <w:pPr>
        <w:spacing w:after="0"/>
        <w:contextualSpacing/>
        <w:jc w:val="both"/>
        <w:rPr>
          <w:rFonts w:ascii="Times New Roman" w:eastAsia="Times New Roman" w:hAnsi="Times New Roman" w:cs="Times New Roman"/>
          <w:sz w:val="24"/>
          <w:szCs w:val="24"/>
        </w:rPr>
      </w:pPr>
      <w:r w:rsidRPr="00827B39">
        <w:rPr>
          <w:rFonts w:ascii="Times New Roman" w:eastAsia="Times New Roman" w:hAnsi="Times New Roman" w:cs="Times New Roman"/>
          <w:sz w:val="24"/>
          <w:szCs w:val="24"/>
        </w:rPr>
        <w:t>- на уровне каждого педагога-предметника: отработан обязательный перечень содержательных элементов федерального компонента государственного образовательного стандарта, необходимого для успешного выпо</w:t>
      </w:r>
      <w:r w:rsidRPr="00150C3B">
        <w:rPr>
          <w:rFonts w:ascii="Times New Roman" w:eastAsia="Times New Roman" w:hAnsi="Times New Roman" w:cs="Times New Roman"/>
          <w:sz w:val="24"/>
          <w:szCs w:val="24"/>
        </w:rPr>
        <w:t xml:space="preserve">лнения заданий  ОГЭ, </w:t>
      </w:r>
      <w:r w:rsidRPr="00827B39">
        <w:rPr>
          <w:rFonts w:ascii="Times New Roman" w:eastAsia="Times New Roman" w:hAnsi="Times New Roman" w:cs="Times New Roman"/>
          <w:sz w:val="24"/>
          <w:szCs w:val="24"/>
        </w:rPr>
        <w:t>отработан перечень со</w:t>
      </w:r>
      <w:r w:rsidRPr="00150C3B">
        <w:rPr>
          <w:rFonts w:ascii="Times New Roman" w:eastAsia="Times New Roman" w:hAnsi="Times New Roman" w:cs="Times New Roman"/>
          <w:sz w:val="24"/>
          <w:szCs w:val="24"/>
        </w:rPr>
        <w:t>держательных элементов КИМ</w:t>
      </w:r>
      <w:r w:rsidRPr="00827B39">
        <w:rPr>
          <w:rFonts w:ascii="Times New Roman" w:eastAsia="Times New Roman" w:hAnsi="Times New Roman" w:cs="Times New Roman"/>
          <w:sz w:val="24"/>
          <w:szCs w:val="24"/>
        </w:rPr>
        <w:t xml:space="preserve"> ОГЭ (спецификация, кодификатор, шкала перевода первичных баллов в тестовый для 9 классов) с учётом внесенных в 2019</w:t>
      </w:r>
      <w:r w:rsidRPr="00150C3B">
        <w:rPr>
          <w:rFonts w:ascii="Times New Roman" w:eastAsia="Times New Roman" w:hAnsi="Times New Roman" w:cs="Times New Roman"/>
          <w:sz w:val="24"/>
          <w:szCs w:val="24"/>
        </w:rPr>
        <w:t xml:space="preserve"> году изменений;</w:t>
      </w:r>
    </w:p>
    <w:p w:rsidR="00827B39" w:rsidRPr="00827B39" w:rsidRDefault="00827B39" w:rsidP="00827B39">
      <w:pPr>
        <w:spacing w:after="0"/>
        <w:contextualSpacing/>
        <w:jc w:val="both"/>
        <w:rPr>
          <w:rFonts w:ascii="Times New Roman" w:eastAsia="Times New Roman" w:hAnsi="Times New Roman" w:cs="Times New Roman"/>
          <w:sz w:val="24"/>
          <w:szCs w:val="24"/>
        </w:rPr>
      </w:pPr>
      <w:r w:rsidRPr="00827B39">
        <w:rPr>
          <w:rFonts w:ascii="Times New Roman" w:eastAsia="Times New Roman" w:hAnsi="Times New Roman" w:cs="Times New Roman"/>
          <w:sz w:val="24"/>
          <w:szCs w:val="24"/>
        </w:rPr>
        <w:t>- на уровне школьных методических объединений: выработаны единые подходы к проверке и оцениванию уровня и качества обученности обучаю</w:t>
      </w:r>
      <w:r w:rsidRPr="00150C3B">
        <w:rPr>
          <w:rFonts w:ascii="Times New Roman" w:eastAsia="Times New Roman" w:hAnsi="Times New Roman" w:cs="Times New Roman"/>
          <w:sz w:val="24"/>
          <w:szCs w:val="24"/>
        </w:rPr>
        <w:t>щихся 9 класса</w:t>
      </w:r>
      <w:r w:rsidRPr="00827B39">
        <w:rPr>
          <w:rFonts w:ascii="Times New Roman" w:eastAsia="Times New Roman" w:hAnsi="Times New Roman" w:cs="Times New Roman"/>
          <w:sz w:val="24"/>
          <w:szCs w:val="24"/>
        </w:rPr>
        <w:t xml:space="preserve"> при проведении кон</w:t>
      </w:r>
      <w:r w:rsidRPr="00150C3B">
        <w:rPr>
          <w:rFonts w:ascii="Times New Roman" w:eastAsia="Times New Roman" w:hAnsi="Times New Roman" w:cs="Times New Roman"/>
          <w:sz w:val="24"/>
          <w:szCs w:val="24"/>
        </w:rPr>
        <w:t xml:space="preserve">трольных работ, аналогичных </w:t>
      </w:r>
      <w:r w:rsidRPr="00827B39">
        <w:rPr>
          <w:rFonts w:ascii="Times New Roman" w:eastAsia="Times New Roman" w:hAnsi="Times New Roman" w:cs="Times New Roman"/>
          <w:sz w:val="24"/>
          <w:szCs w:val="24"/>
        </w:rPr>
        <w:t xml:space="preserve"> ОГЭ; проведен педагогический совет, заседания ШМО по теме «Анализ результатов ГИА-2019», «Методика подготовки обучающихс</w:t>
      </w:r>
      <w:r w:rsidRPr="00150C3B">
        <w:rPr>
          <w:rFonts w:ascii="Times New Roman" w:eastAsia="Times New Roman" w:hAnsi="Times New Roman" w:cs="Times New Roman"/>
          <w:sz w:val="24"/>
          <w:szCs w:val="24"/>
        </w:rPr>
        <w:t>я к выполнению заданий</w:t>
      </w:r>
      <w:r w:rsidRPr="00827B39">
        <w:rPr>
          <w:rFonts w:ascii="Times New Roman" w:eastAsia="Times New Roman" w:hAnsi="Times New Roman" w:cs="Times New Roman"/>
          <w:sz w:val="24"/>
          <w:szCs w:val="24"/>
        </w:rPr>
        <w:t xml:space="preserve"> ОГЭ</w:t>
      </w:r>
      <w:r w:rsidRPr="00150C3B">
        <w:rPr>
          <w:rFonts w:ascii="Times New Roman" w:eastAsia="Times New Roman" w:hAnsi="Times New Roman" w:cs="Times New Roman"/>
          <w:sz w:val="24"/>
          <w:szCs w:val="24"/>
        </w:rPr>
        <w:t>»</w:t>
      </w:r>
      <w:r w:rsidRPr="00827B39">
        <w:rPr>
          <w:rFonts w:ascii="Times New Roman" w:eastAsia="Times New Roman" w:hAnsi="Times New Roman" w:cs="Times New Roman"/>
          <w:sz w:val="24"/>
          <w:szCs w:val="24"/>
        </w:rPr>
        <w:t>, проведены  контр</w:t>
      </w:r>
      <w:r w:rsidRPr="00150C3B">
        <w:rPr>
          <w:rFonts w:ascii="Times New Roman" w:eastAsia="Times New Roman" w:hAnsi="Times New Roman" w:cs="Times New Roman"/>
          <w:sz w:val="24"/>
          <w:szCs w:val="24"/>
        </w:rPr>
        <w:t>ольные работы в формате ОГЭ</w:t>
      </w:r>
      <w:r w:rsidRPr="00827B39">
        <w:rPr>
          <w:rFonts w:ascii="Times New Roman" w:eastAsia="Times New Roman" w:hAnsi="Times New Roman" w:cs="Times New Roman"/>
          <w:sz w:val="24"/>
          <w:szCs w:val="24"/>
        </w:rPr>
        <w:t xml:space="preserve"> по предметам, обязательным для сдачи (математика и русский язык), и предметам по выбору </w:t>
      </w:r>
      <w:r w:rsidRPr="00150C3B">
        <w:rPr>
          <w:rFonts w:ascii="Times New Roman" w:eastAsia="Times New Roman" w:hAnsi="Times New Roman" w:cs="Times New Roman"/>
          <w:sz w:val="24"/>
          <w:szCs w:val="24"/>
        </w:rPr>
        <w:t>(</w:t>
      </w:r>
      <w:r w:rsidRPr="00827B39">
        <w:rPr>
          <w:rFonts w:ascii="Times New Roman" w:eastAsia="Times New Roman" w:hAnsi="Times New Roman" w:cs="Times New Roman"/>
          <w:sz w:val="24"/>
          <w:szCs w:val="24"/>
        </w:rPr>
        <w:t>биолог</w:t>
      </w:r>
      <w:r w:rsidRPr="00150C3B">
        <w:rPr>
          <w:rFonts w:ascii="Times New Roman" w:eastAsia="Times New Roman" w:hAnsi="Times New Roman" w:cs="Times New Roman"/>
          <w:sz w:val="24"/>
          <w:szCs w:val="24"/>
        </w:rPr>
        <w:t>ия, география</w:t>
      </w:r>
      <w:r w:rsidRPr="00827B39">
        <w:rPr>
          <w:rFonts w:ascii="Times New Roman" w:eastAsia="Times New Roman" w:hAnsi="Times New Roman" w:cs="Times New Roman"/>
          <w:sz w:val="24"/>
          <w:szCs w:val="24"/>
        </w:rPr>
        <w:t>);</w:t>
      </w:r>
    </w:p>
    <w:p w:rsidR="00827B39" w:rsidRPr="00827B39" w:rsidRDefault="00827B39" w:rsidP="00827B39">
      <w:pPr>
        <w:spacing w:after="0"/>
        <w:contextualSpacing/>
        <w:jc w:val="both"/>
        <w:rPr>
          <w:rFonts w:ascii="Times New Roman" w:eastAsia="Times New Roman" w:hAnsi="Times New Roman" w:cs="Times New Roman"/>
          <w:sz w:val="24"/>
          <w:szCs w:val="24"/>
        </w:rPr>
      </w:pPr>
      <w:r w:rsidRPr="00827B39">
        <w:rPr>
          <w:rFonts w:ascii="Times New Roman" w:eastAsia="Times New Roman" w:hAnsi="Times New Roman" w:cs="Times New Roman"/>
          <w:sz w:val="24"/>
          <w:szCs w:val="24"/>
        </w:rPr>
        <w:t xml:space="preserve">По направлению «Организация </w:t>
      </w:r>
      <w:r w:rsidRPr="00150C3B">
        <w:rPr>
          <w:rFonts w:ascii="Times New Roman" w:eastAsia="Times New Roman" w:hAnsi="Times New Roman" w:cs="Times New Roman"/>
          <w:sz w:val="24"/>
          <w:szCs w:val="24"/>
        </w:rPr>
        <w:t>работы по подготовке учащихся 9 класса</w:t>
      </w:r>
      <w:r w:rsidRPr="00827B39">
        <w:rPr>
          <w:rFonts w:ascii="Times New Roman" w:eastAsia="Times New Roman" w:hAnsi="Times New Roman" w:cs="Times New Roman"/>
          <w:sz w:val="24"/>
          <w:szCs w:val="24"/>
        </w:rPr>
        <w:t xml:space="preserve"> к ГИА» было сделано: </w:t>
      </w:r>
    </w:p>
    <w:p w:rsidR="00827B39" w:rsidRPr="00827B39" w:rsidRDefault="00827B39" w:rsidP="00827B39">
      <w:pPr>
        <w:spacing w:after="0"/>
        <w:jc w:val="both"/>
        <w:rPr>
          <w:rFonts w:ascii="Times New Roman" w:eastAsia="Calibri" w:hAnsi="Times New Roman" w:cs="Times New Roman"/>
          <w:sz w:val="24"/>
          <w:szCs w:val="24"/>
        </w:rPr>
      </w:pPr>
      <w:r w:rsidRPr="00827B39">
        <w:rPr>
          <w:rFonts w:ascii="Times New Roman" w:eastAsia="Calibri" w:hAnsi="Times New Roman" w:cs="Times New Roman"/>
          <w:sz w:val="24"/>
          <w:szCs w:val="24"/>
        </w:rPr>
        <w:lastRenderedPageBreak/>
        <w:t xml:space="preserve">- в рамках учебного плана </w:t>
      </w:r>
      <w:r w:rsidRPr="00150C3B">
        <w:rPr>
          <w:rFonts w:ascii="Times New Roman" w:eastAsia="Calibri" w:hAnsi="Times New Roman" w:cs="Times New Roman"/>
          <w:sz w:val="24"/>
          <w:szCs w:val="24"/>
        </w:rPr>
        <w:t xml:space="preserve">из </w:t>
      </w:r>
      <w:r w:rsidR="00642A5F" w:rsidRPr="00150C3B">
        <w:rPr>
          <w:rFonts w:ascii="Times New Roman" w:eastAsia="Calibri" w:hAnsi="Times New Roman" w:cs="Times New Roman"/>
          <w:sz w:val="24"/>
          <w:szCs w:val="24"/>
        </w:rPr>
        <w:t xml:space="preserve">часов </w:t>
      </w:r>
      <w:r w:rsidRPr="00150C3B">
        <w:rPr>
          <w:rFonts w:ascii="Times New Roman" w:eastAsia="Calibri" w:hAnsi="Times New Roman" w:cs="Times New Roman"/>
          <w:sz w:val="24"/>
          <w:szCs w:val="24"/>
        </w:rPr>
        <w:t xml:space="preserve">внеурочной деятельности </w:t>
      </w:r>
      <w:r w:rsidRPr="00827B39">
        <w:rPr>
          <w:rFonts w:ascii="Times New Roman" w:eastAsia="Calibri" w:hAnsi="Times New Roman" w:cs="Times New Roman"/>
          <w:sz w:val="24"/>
          <w:szCs w:val="24"/>
        </w:rPr>
        <w:t xml:space="preserve"> по общеобразовательным предметам русский язык и математика</w:t>
      </w:r>
      <w:r w:rsidRPr="00150C3B">
        <w:rPr>
          <w:rFonts w:ascii="Times New Roman" w:eastAsia="Calibri" w:hAnsi="Times New Roman" w:cs="Times New Roman"/>
          <w:sz w:val="24"/>
          <w:szCs w:val="24"/>
        </w:rPr>
        <w:t xml:space="preserve"> в 9 классах добавлено по два</w:t>
      </w:r>
      <w:r w:rsidRPr="00827B39">
        <w:rPr>
          <w:rFonts w:ascii="Times New Roman" w:eastAsia="Calibri" w:hAnsi="Times New Roman" w:cs="Times New Roman"/>
          <w:sz w:val="24"/>
          <w:szCs w:val="24"/>
        </w:rPr>
        <w:t xml:space="preserve"> часу для расширения, углубления, обобщения знаний по предметам русский язык и математика. Данный выбор сделан с учетом необходимости подготовки к государственной итоговой аттестации всех обучающихся к данным предметам. </w:t>
      </w:r>
    </w:p>
    <w:p w:rsidR="00827B39" w:rsidRPr="00827B39" w:rsidRDefault="00827B39" w:rsidP="00827B39">
      <w:pPr>
        <w:spacing w:after="0"/>
        <w:jc w:val="both"/>
        <w:rPr>
          <w:rFonts w:ascii="Times New Roman" w:eastAsia="Calibri" w:hAnsi="Times New Roman" w:cs="Times New Roman"/>
          <w:sz w:val="24"/>
          <w:szCs w:val="24"/>
        </w:rPr>
      </w:pPr>
      <w:r w:rsidRPr="00827B39">
        <w:rPr>
          <w:rFonts w:ascii="Times New Roman" w:eastAsia="Calibri" w:hAnsi="Times New Roman" w:cs="Times New Roman"/>
          <w:sz w:val="24"/>
          <w:szCs w:val="24"/>
        </w:rPr>
        <w:t xml:space="preserve">-в рамках учебного плана </w:t>
      </w:r>
      <w:r w:rsidR="00642A5F" w:rsidRPr="00150C3B">
        <w:rPr>
          <w:rFonts w:ascii="Times New Roman" w:eastAsia="Calibri" w:hAnsi="Times New Roman" w:cs="Times New Roman"/>
          <w:sz w:val="24"/>
          <w:szCs w:val="24"/>
        </w:rPr>
        <w:t xml:space="preserve">из часов внеурочной деятельности </w:t>
      </w:r>
      <w:r w:rsidRPr="00827B39">
        <w:rPr>
          <w:rFonts w:ascii="Times New Roman" w:eastAsia="Calibri" w:hAnsi="Times New Roman" w:cs="Times New Roman"/>
          <w:sz w:val="24"/>
          <w:szCs w:val="24"/>
        </w:rPr>
        <w:t xml:space="preserve">для обучающихся  предусмотрена через индивидуально-групповые занятия по </w:t>
      </w:r>
      <w:r w:rsidR="00642A5F" w:rsidRPr="00150C3B">
        <w:rPr>
          <w:rFonts w:ascii="Times New Roman" w:eastAsia="Calibri" w:hAnsi="Times New Roman" w:cs="Times New Roman"/>
          <w:sz w:val="24"/>
          <w:szCs w:val="24"/>
        </w:rPr>
        <w:t xml:space="preserve">биологии, </w:t>
      </w:r>
      <w:r w:rsidRPr="00827B39">
        <w:rPr>
          <w:rFonts w:ascii="Times New Roman" w:eastAsia="Calibri" w:hAnsi="Times New Roman" w:cs="Times New Roman"/>
          <w:sz w:val="24"/>
          <w:szCs w:val="24"/>
        </w:rPr>
        <w:t xml:space="preserve"> географии</w:t>
      </w:r>
      <w:r w:rsidR="00642A5F" w:rsidRPr="00150C3B">
        <w:rPr>
          <w:rFonts w:ascii="Times New Roman" w:eastAsia="Calibri" w:hAnsi="Times New Roman" w:cs="Times New Roman"/>
          <w:sz w:val="24"/>
          <w:szCs w:val="24"/>
        </w:rPr>
        <w:t>, информатике</w:t>
      </w:r>
      <w:r w:rsidRPr="00827B39">
        <w:rPr>
          <w:rFonts w:ascii="Times New Roman" w:eastAsia="Calibri" w:hAnsi="Times New Roman" w:cs="Times New Roman"/>
          <w:sz w:val="24"/>
          <w:szCs w:val="24"/>
        </w:rPr>
        <w:t xml:space="preserve"> индивидуальная и (или) групповая работа по подготовке к государственной итоговой аттестации;</w:t>
      </w:r>
    </w:p>
    <w:p w:rsidR="00827B39" w:rsidRPr="00827B39" w:rsidRDefault="00642A5F" w:rsidP="00827B39">
      <w:pPr>
        <w:spacing w:after="0"/>
        <w:contextualSpacing/>
        <w:jc w:val="both"/>
        <w:rPr>
          <w:rFonts w:ascii="Times New Roman" w:eastAsia="Times New Roman" w:hAnsi="Times New Roman" w:cs="Times New Roman"/>
          <w:sz w:val="24"/>
          <w:szCs w:val="24"/>
        </w:rPr>
      </w:pPr>
      <w:r w:rsidRPr="00150C3B">
        <w:rPr>
          <w:rFonts w:ascii="Times New Roman" w:eastAsia="Times New Roman" w:hAnsi="Times New Roman" w:cs="Times New Roman"/>
          <w:sz w:val="24"/>
          <w:szCs w:val="24"/>
        </w:rPr>
        <w:t>-учащиеся 9 класса</w:t>
      </w:r>
      <w:r w:rsidR="00827B39" w:rsidRPr="00827B39">
        <w:rPr>
          <w:rFonts w:ascii="Times New Roman" w:eastAsia="Times New Roman" w:hAnsi="Times New Roman" w:cs="Times New Roman"/>
          <w:sz w:val="24"/>
          <w:szCs w:val="24"/>
        </w:rPr>
        <w:t xml:space="preserve"> ознакомлены с критериями оценивания ответов по общеобразовательным предмета</w:t>
      </w:r>
      <w:r w:rsidRPr="00150C3B">
        <w:rPr>
          <w:rFonts w:ascii="Times New Roman" w:eastAsia="Times New Roman" w:hAnsi="Times New Roman" w:cs="Times New Roman"/>
          <w:sz w:val="24"/>
          <w:szCs w:val="24"/>
        </w:rPr>
        <w:t xml:space="preserve">м через уроки, </w:t>
      </w:r>
      <w:r w:rsidR="00827B39" w:rsidRPr="00827B39">
        <w:rPr>
          <w:rFonts w:ascii="Times New Roman" w:eastAsia="Times New Roman" w:hAnsi="Times New Roman" w:cs="Times New Roman"/>
          <w:sz w:val="24"/>
          <w:szCs w:val="24"/>
        </w:rPr>
        <w:t xml:space="preserve"> индивидуально-групповые занятия,</w:t>
      </w:r>
      <w:r w:rsidRPr="00150C3B">
        <w:rPr>
          <w:rFonts w:ascii="Times New Roman" w:eastAsia="Times New Roman" w:hAnsi="Times New Roman" w:cs="Times New Roman"/>
          <w:sz w:val="24"/>
          <w:szCs w:val="24"/>
        </w:rPr>
        <w:t xml:space="preserve"> с процедурой </w:t>
      </w:r>
      <w:r w:rsidR="00827B39" w:rsidRPr="00827B39">
        <w:rPr>
          <w:rFonts w:ascii="Times New Roman" w:eastAsia="Times New Roman" w:hAnsi="Times New Roman" w:cs="Times New Roman"/>
          <w:sz w:val="24"/>
          <w:szCs w:val="24"/>
        </w:rPr>
        <w:t xml:space="preserve"> ОГЭ через классные часы, тренинги, консультации;</w:t>
      </w:r>
    </w:p>
    <w:p w:rsidR="00827B39" w:rsidRPr="00827B39" w:rsidRDefault="00642A5F" w:rsidP="00827B39">
      <w:pPr>
        <w:spacing w:after="0"/>
        <w:contextualSpacing/>
        <w:jc w:val="both"/>
        <w:rPr>
          <w:rFonts w:ascii="Times New Roman" w:eastAsia="Times New Roman" w:hAnsi="Times New Roman" w:cs="Times New Roman"/>
          <w:sz w:val="24"/>
          <w:szCs w:val="24"/>
        </w:rPr>
      </w:pPr>
      <w:r w:rsidRPr="00150C3B">
        <w:rPr>
          <w:rFonts w:ascii="Times New Roman" w:eastAsia="Times New Roman" w:hAnsi="Times New Roman" w:cs="Times New Roman"/>
          <w:sz w:val="24"/>
          <w:szCs w:val="24"/>
        </w:rPr>
        <w:t>- с обучающимися 9 класса</w:t>
      </w:r>
      <w:r w:rsidR="00827B39" w:rsidRPr="00827B39">
        <w:rPr>
          <w:rFonts w:ascii="Times New Roman" w:eastAsia="Times New Roman" w:hAnsi="Times New Roman" w:cs="Times New Roman"/>
          <w:sz w:val="24"/>
          <w:szCs w:val="24"/>
        </w:rPr>
        <w:t xml:space="preserve"> проведены занятия по п</w:t>
      </w:r>
      <w:r w:rsidRPr="00150C3B">
        <w:rPr>
          <w:rFonts w:ascii="Times New Roman" w:eastAsia="Times New Roman" w:hAnsi="Times New Roman" w:cs="Times New Roman"/>
          <w:sz w:val="24"/>
          <w:szCs w:val="24"/>
        </w:rPr>
        <w:t xml:space="preserve">равилам заполнения бланков </w:t>
      </w:r>
      <w:r w:rsidR="00827B39" w:rsidRPr="00827B39">
        <w:rPr>
          <w:rFonts w:ascii="Times New Roman" w:eastAsia="Times New Roman" w:hAnsi="Times New Roman" w:cs="Times New Roman"/>
          <w:sz w:val="24"/>
          <w:szCs w:val="24"/>
        </w:rPr>
        <w:t>ОГЭ,  тренировочные заполнения бланков.</w:t>
      </w:r>
    </w:p>
    <w:p w:rsidR="00827B39" w:rsidRPr="00827B39" w:rsidRDefault="00827B39" w:rsidP="00827B39">
      <w:pPr>
        <w:spacing w:after="0"/>
        <w:ind w:firstLine="708"/>
        <w:contextualSpacing/>
        <w:jc w:val="both"/>
        <w:rPr>
          <w:rFonts w:ascii="Times New Roman" w:eastAsia="Times New Roman" w:hAnsi="Times New Roman" w:cs="Times New Roman"/>
          <w:sz w:val="24"/>
          <w:szCs w:val="24"/>
        </w:rPr>
      </w:pPr>
      <w:r w:rsidRPr="00827B39">
        <w:rPr>
          <w:rFonts w:ascii="Times New Roman" w:eastAsia="Times New Roman" w:hAnsi="Times New Roman" w:cs="Times New Roman"/>
          <w:sz w:val="24"/>
          <w:szCs w:val="24"/>
        </w:rPr>
        <w:t>Направление «Подготовка сотрудников для организации и проведения ГИА, в том числе в рамках работы ППЭ» было реализовано за счет следующих мероприятий:</w:t>
      </w:r>
    </w:p>
    <w:p w:rsidR="00827B39" w:rsidRPr="00827B39" w:rsidRDefault="00827B39" w:rsidP="00827B39">
      <w:pPr>
        <w:spacing w:after="0"/>
        <w:contextualSpacing/>
        <w:jc w:val="both"/>
        <w:rPr>
          <w:rFonts w:ascii="Times New Roman" w:eastAsia="Times New Roman" w:hAnsi="Times New Roman" w:cs="Times New Roman"/>
          <w:sz w:val="24"/>
          <w:szCs w:val="24"/>
        </w:rPr>
      </w:pPr>
      <w:r w:rsidRPr="00827B39">
        <w:rPr>
          <w:rFonts w:ascii="Times New Roman" w:eastAsia="Times New Roman" w:hAnsi="Times New Roman" w:cs="Times New Roman"/>
          <w:sz w:val="24"/>
          <w:szCs w:val="24"/>
        </w:rPr>
        <w:t>- проведено совещание с сотрудниками ППЭ по т</w:t>
      </w:r>
      <w:r w:rsidR="00642A5F" w:rsidRPr="00150C3B">
        <w:rPr>
          <w:rFonts w:ascii="Times New Roman" w:eastAsia="Times New Roman" w:hAnsi="Times New Roman" w:cs="Times New Roman"/>
          <w:sz w:val="24"/>
          <w:szCs w:val="24"/>
        </w:rPr>
        <w:t xml:space="preserve">емам «Нормативные документы </w:t>
      </w:r>
      <w:r w:rsidRPr="00827B39">
        <w:rPr>
          <w:rFonts w:ascii="Times New Roman" w:eastAsia="Times New Roman" w:hAnsi="Times New Roman" w:cs="Times New Roman"/>
          <w:sz w:val="24"/>
          <w:szCs w:val="24"/>
        </w:rPr>
        <w:t xml:space="preserve"> ОГЭ», «Соблюдение работниками профессиональной и служебной этики, морально-этических норм при проведении экзамена», «Апелляция о нарушении установленного порядка ГИА»;</w:t>
      </w:r>
    </w:p>
    <w:p w:rsidR="00827B39" w:rsidRPr="00827B39" w:rsidRDefault="00827B39" w:rsidP="00827B39">
      <w:pPr>
        <w:spacing w:after="0"/>
        <w:contextualSpacing/>
        <w:jc w:val="both"/>
        <w:rPr>
          <w:rFonts w:ascii="Times New Roman" w:eastAsia="Times New Roman" w:hAnsi="Times New Roman" w:cs="Times New Roman"/>
          <w:sz w:val="24"/>
          <w:szCs w:val="24"/>
        </w:rPr>
      </w:pPr>
      <w:r w:rsidRPr="00827B39">
        <w:rPr>
          <w:rFonts w:ascii="Times New Roman" w:eastAsia="Times New Roman" w:hAnsi="Times New Roman" w:cs="Times New Roman"/>
          <w:sz w:val="24"/>
          <w:szCs w:val="24"/>
        </w:rPr>
        <w:t>- проведены консультации с общественными организаторами по работе в ППЭ.</w:t>
      </w:r>
    </w:p>
    <w:p w:rsidR="00827B39" w:rsidRPr="00827B39" w:rsidRDefault="00827B39" w:rsidP="00827B39">
      <w:pPr>
        <w:spacing w:after="0"/>
        <w:ind w:firstLine="708"/>
        <w:contextualSpacing/>
        <w:jc w:val="both"/>
        <w:rPr>
          <w:rFonts w:ascii="Times New Roman" w:eastAsia="Times New Roman" w:hAnsi="Times New Roman" w:cs="Times New Roman"/>
          <w:sz w:val="24"/>
          <w:szCs w:val="24"/>
        </w:rPr>
      </w:pPr>
      <w:r w:rsidRPr="00827B39">
        <w:rPr>
          <w:rFonts w:ascii="Times New Roman" w:eastAsia="Times New Roman" w:hAnsi="Times New Roman" w:cs="Times New Roman"/>
          <w:sz w:val="24"/>
          <w:szCs w:val="24"/>
        </w:rPr>
        <w:t>Направление «Информирование родителей обучаю</w:t>
      </w:r>
      <w:r w:rsidR="00642A5F" w:rsidRPr="00150C3B">
        <w:rPr>
          <w:rFonts w:ascii="Times New Roman" w:eastAsia="Times New Roman" w:hAnsi="Times New Roman" w:cs="Times New Roman"/>
          <w:sz w:val="24"/>
          <w:szCs w:val="24"/>
        </w:rPr>
        <w:t>щихся 9 класса</w:t>
      </w:r>
      <w:r w:rsidRPr="00827B39">
        <w:rPr>
          <w:rFonts w:ascii="Times New Roman" w:eastAsia="Times New Roman" w:hAnsi="Times New Roman" w:cs="Times New Roman"/>
          <w:sz w:val="24"/>
          <w:szCs w:val="24"/>
        </w:rPr>
        <w:t xml:space="preserve"> о предметной, информационной и психологической готовности обучающихся к ГИА, об организации и проведении ГИА-2019» было осуществлено через:</w:t>
      </w:r>
    </w:p>
    <w:p w:rsidR="00827B39" w:rsidRPr="00827B39" w:rsidRDefault="00827B39" w:rsidP="00827B39">
      <w:pPr>
        <w:spacing w:after="0"/>
        <w:contextualSpacing/>
        <w:jc w:val="both"/>
        <w:rPr>
          <w:rFonts w:ascii="Times New Roman" w:eastAsia="Times New Roman" w:hAnsi="Times New Roman" w:cs="Times New Roman"/>
          <w:sz w:val="24"/>
          <w:szCs w:val="24"/>
        </w:rPr>
      </w:pPr>
      <w:r w:rsidRPr="00827B39">
        <w:rPr>
          <w:rFonts w:ascii="Times New Roman" w:eastAsia="Times New Roman" w:hAnsi="Times New Roman" w:cs="Times New Roman"/>
          <w:sz w:val="24"/>
          <w:szCs w:val="24"/>
        </w:rPr>
        <w:t>- администрацией школы проведено ознакомление с особенностями проведения государственной итоговой аттестаци</w:t>
      </w:r>
      <w:r w:rsidR="00642A5F" w:rsidRPr="00150C3B">
        <w:rPr>
          <w:rFonts w:ascii="Times New Roman" w:eastAsia="Times New Roman" w:hAnsi="Times New Roman" w:cs="Times New Roman"/>
          <w:sz w:val="24"/>
          <w:szCs w:val="24"/>
        </w:rPr>
        <w:t>и в форме</w:t>
      </w:r>
      <w:r w:rsidRPr="00827B39">
        <w:rPr>
          <w:rFonts w:ascii="Times New Roman" w:eastAsia="Times New Roman" w:hAnsi="Times New Roman" w:cs="Times New Roman"/>
          <w:sz w:val="24"/>
          <w:szCs w:val="24"/>
        </w:rPr>
        <w:t xml:space="preserve"> ОГЭ в 2019 г. в рамках родительских собраний, индивидуальных консультаций, актуальная информация по данным вопросам размещена на сайте школы;</w:t>
      </w:r>
    </w:p>
    <w:p w:rsidR="00C76A5C" w:rsidRPr="00150C3B" w:rsidRDefault="00827B39" w:rsidP="00642A5F">
      <w:pPr>
        <w:spacing w:after="0"/>
        <w:contextualSpacing/>
        <w:jc w:val="both"/>
        <w:rPr>
          <w:rFonts w:ascii="Times New Roman" w:eastAsia="Times New Roman" w:hAnsi="Times New Roman" w:cs="Times New Roman"/>
          <w:sz w:val="24"/>
          <w:szCs w:val="24"/>
        </w:rPr>
      </w:pPr>
      <w:r w:rsidRPr="00827B39">
        <w:rPr>
          <w:rFonts w:ascii="Times New Roman" w:eastAsia="Times New Roman" w:hAnsi="Times New Roman" w:cs="Times New Roman"/>
          <w:sz w:val="24"/>
          <w:szCs w:val="24"/>
        </w:rPr>
        <w:t>- проведено информирование родителей (законных представителей) обучающихся о результатах диагностических контрольных работ, репетиционного тестирования, школьных контрольных работ, учителями-предметниками выявлены трудности, возникающие у выпускников, при в</w:t>
      </w:r>
      <w:r w:rsidR="00642A5F" w:rsidRPr="00150C3B">
        <w:rPr>
          <w:rFonts w:ascii="Times New Roman" w:eastAsia="Times New Roman" w:hAnsi="Times New Roman" w:cs="Times New Roman"/>
          <w:sz w:val="24"/>
          <w:szCs w:val="24"/>
        </w:rPr>
        <w:t xml:space="preserve">ыполнении тестовых заданий </w:t>
      </w:r>
      <w:r w:rsidRPr="00827B39">
        <w:rPr>
          <w:rFonts w:ascii="Times New Roman" w:eastAsia="Times New Roman" w:hAnsi="Times New Roman" w:cs="Times New Roman"/>
          <w:sz w:val="24"/>
          <w:szCs w:val="24"/>
        </w:rPr>
        <w:t xml:space="preserve"> ОГЭ, спланирована коррекционная работа.</w:t>
      </w:r>
    </w:p>
    <w:p w:rsidR="00B73238" w:rsidRPr="00150C3B" w:rsidRDefault="00E761ED" w:rsidP="00E761ED">
      <w:pPr>
        <w:shd w:val="clear" w:color="auto" w:fill="FFFFFF"/>
        <w:suppressAutoHyphens/>
        <w:spacing w:after="0" w:line="240" w:lineRule="auto"/>
        <w:jc w:val="both"/>
        <w:rPr>
          <w:rFonts w:ascii="Times New Roman" w:eastAsia="Times New Roman" w:hAnsi="Times New Roman" w:cs="Times New Roman"/>
          <w:b/>
          <w:bCs/>
          <w:sz w:val="24"/>
          <w:szCs w:val="24"/>
          <w:lang w:eastAsia="ar-SA"/>
        </w:rPr>
      </w:pPr>
      <w:r w:rsidRPr="00150C3B">
        <w:rPr>
          <w:rFonts w:ascii="Times New Roman" w:eastAsia="Times New Roman" w:hAnsi="Times New Roman" w:cs="Times New Roman"/>
          <w:b/>
          <w:bCs/>
          <w:sz w:val="24"/>
          <w:szCs w:val="24"/>
          <w:lang w:eastAsia="ar-SA"/>
        </w:rPr>
        <w:t>Общие показатели статистики по итогам про</w:t>
      </w:r>
      <w:r w:rsidR="00D24318" w:rsidRPr="00150C3B">
        <w:rPr>
          <w:rFonts w:ascii="Times New Roman" w:eastAsia="Times New Roman" w:hAnsi="Times New Roman" w:cs="Times New Roman"/>
          <w:b/>
          <w:bCs/>
          <w:sz w:val="24"/>
          <w:szCs w:val="24"/>
          <w:lang w:eastAsia="ar-SA"/>
        </w:rPr>
        <w:t xml:space="preserve">ведения ГИА в  форме ОГЭ  в </w:t>
      </w:r>
      <w:r w:rsidRPr="00150C3B">
        <w:rPr>
          <w:rFonts w:ascii="Times New Roman" w:eastAsia="Times New Roman" w:hAnsi="Times New Roman" w:cs="Times New Roman"/>
          <w:b/>
          <w:bCs/>
          <w:sz w:val="24"/>
          <w:szCs w:val="24"/>
          <w:lang w:eastAsia="ar-SA"/>
        </w:rPr>
        <w:t xml:space="preserve"> 2017, 2018</w:t>
      </w:r>
      <w:r w:rsidR="00D24318" w:rsidRPr="00150C3B">
        <w:rPr>
          <w:rFonts w:ascii="Times New Roman" w:eastAsia="Times New Roman" w:hAnsi="Times New Roman" w:cs="Times New Roman"/>
          <w:b/>
          <w:bCs/>
          <w:sz w:val="24"/>
          <w:szCs w:val="24"/>
          <w:lang w:eastAsia="ar-SA"/>
        </w:rPr>
        <w:t>,2019  году.</w:t>
      </w:r>
    </w:p>
    <w:tbl>
      <w:tblPr>
        <w:tblW w:w="9889" w:type="dxa"/>
        <w:tblLayout w:type="fixed"/>
        <w:tblLook w:val="0000"/>
      </w:tblPr>
      <w:tblGrid>
        <w:gridCol w:w="1380"/>
        <w:gridCol w:w="565"/>
        <w:gridCol w:w="567"/>
        <w:gridCol w:w="567"/>
        <w:gridCol w:w="709"/>
        <w:gridCol w:w="850"/>
        <w:gridCol w:w="712"/>
        <w:gridCol w:w="712"/>
        <w:gridCol w:w="709"/>
        <w:gridCol w:w="708"/>
        <w:gridCol w:w="709"/>
        <w:gridCol w:w="709"/>
        <w:gridCol w:w="992"/>
      </w:tblGrid>
      <w:tr w:rsidR="00E761ED" w:rsidRPr="00150C3B" w:rsidTr="00D24318">
        <w:tc>
          <w:tcPr>
            <w:tcW w:w="1380" w:type="dxa"/>
            <w:tcBorders>
              <w:top w:val="single" w:sz="4" w:space="0" w:color="000000"/>
              <w:left w:val="single" w:sz="4" w:space="0" w:color="000000"/>
              <w:bottom w:val="single" w:sz="4" w:space="0" w:color="000000"/>
              <w:right w:val="single" w:sz="4" w:space="0" w:color="auto"/>
            </w:tcBorders>
            <w:shd w:val="clear" w:color="auto" w:fill="auto"/>
          </w:tcPr>
          <w:p w:rsidR="00E761ED" w:rsidRPr="00150C3B" w:rsidRDefault="00E761ED"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Предметы</w:t>
            </w:r>
          </w:p>
        </w:tc>
        <w:tc>
          <w:tcPr>
            <w:tcW w:w="2408" w:type="dxa"/>
            <w:gridSpan w:val="4"/>
            <w:tcBorders>
              <w:top w:val="single" w:sz="4" w:space="0" w:color="000000"/>
              <w:left w:val="single" w:sz="4" w:space="0" w:color="auto"/>
              <w:bottom w:val="single" w:sz="4" w:space="0" w:color="000000"/>
              <w:right w:val="single" w:sz="4" w:space="0" w:color="auto"/>
            </w:tcBorders>
            <w:shd w:val="clear" w:color="auto" w:fill="auto"/>
          </w:tcPr>
          <w:p w:rsidR="00E761ED" w:rsidRPr="00150C3B" w:rsidRDefault="00E761ED" w:rsidP="00E761ED">
            <w:pPr>
              <w:snapToGrid w:val="0"/>
              <w:spacing w:after="0" w:line="240" w:lineRule="auto"/>
              <w:jc w:val="cente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2017 г.</w:t>
            </w:r>
          </w:p>
        </w:tc>
        <w:tc>
          <w:tcPr>
            <w:tcW w:w="2983" w:type="dxa"/>
            <w:gridSpan w:val="4"/>
            <w:tcBorders>
              <w:top w:val="single" w:sz="4" w:space="0" w:color="000000"/>
              <w:left w:val="single" w:sz="4" w:space="0" w:color="auto"/>
              <w:bottom w:val="single" w:sz="4" w:space="0" w:color="000000"/>
              <w:right w:val="single" w:sz="4" w:space="0" w:color="auto"/>
            </w:tcBorders>
            <w:shd w:val="clear" w:color="auto" w:fill="auto"/>
          </w:tcPr>
          <w:p w:rsidR="00E761ED" w:rsidRPr="00150C3B" w:rsidRDefault="00E761ED" w:rsidP="00E761ED">
            <w:pPr>
              <w:tabs>
                <w:tab w:val="left" w:pos="2868"/>
              </w:tabs>
              <w:snapToGrid w:val="0"/>
              <w:spacing w:after="0" w:line="240" w:lineRule="auto"/>
              <w:jc w:val="cente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2018г.</w:t>
            </w:r>
          </w:p>
        </w:tc>
        <w:tc>
          <w:tcPr>
            <w:tcW w:w="3118" w:type="dxa"/>
            <w:gridSpan w:val="4"/>
            <w:tcBorders>
              <w:top w:val="single" w:sz="4" w:space="0" w:color="000000"/>
              <w:left w:val="single" w:sz="4" w:space="0" w:color="auto"/>
              <w:bottom w:val="single" w:sz="4" w:space="0" w:color="000000"/>
              <w:right w:val="single" w:sz="4" w:space="0" w:color="auto"/>
            </w:tcBorders>
          </w:tcPr>
          <w:p w:rsidR="00E761ED" w:rsidRPr="00150C3B" w:rsidRDefault="00D24318" w:rsidP="00E761ED">
            <w:pPr>
              <w:tabs>
                <w:tab w:val="left" w:pos="2868"/>
              </w:tabs>
              <w:snapToGrid w:val="0"/>
              <w:spacing w:after="0" w:line="240" w:lineRule="auto"/>
              <w:jc w:val="cente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2019</w:t>
            </w:r>
          </w:p>
        </w:tc>
      </w:tr>
      <w:tr w:rsidR="00E761ED" w:rsidRPr="00150C3B" w:rsidTr="00D24318">
        <w:trPr>
          <w:trHeight w:val="1842"/>
        </w:trPr>
        <w:tc>
          <w:tcPr>
            <w:tcW w:w="1380" w:type="dxa"/>
            <w:tcBorders>
              <w:top w:val="single" w:sz="4" w:space="0" w:color="000000"/>
              <w:left w:val="single" w:sz="4" w:space="0" w:color="000000"/>
              <w:bottom w:val="single" w:sz="4" w:space="0" w:color="000000"/>
              <w:right w:val="single" w:sz="4" w:space="0" w:color="auto"/>
            </w:tcBorders>
            <w:shd w:val="clear" w:color="auto" w:fill="auto"/>
          </w:tcPr>
          <w:p w:rsidR="00E761ED" w:rsidRPr="00150C3B" w:rsidRDefault="00E761ED" w:rsidP="00E761ED">
            <w:pPr>
              <w:snapToGrid w:val="0"/>
              <w:spacing w:after="0" w:line="240" w:lineRule="auto"/>
              <w:jc w:val="both"/>
              <w:rPr>
                <w:rFonts w:ascii="Times New Roman" w:eastAsia="Times New Roman" w:hAnsi="Times New Roman" w:cs="Times New Roman"/>
                <w:sz w:val="24"/>
                <w:szCs w:val="24"/>
                <w:lang w:eastAsia="ru-RU"/>
              </w:rPr>
            </w:pPr>
          </w:p>
        </w:tc>
        <w:tc>
          <w:tcPr>
            <w:tcW w:w="565" w:type="dxa"/>
            <w:tcBorders>
              <w:top w:val="single" w:sz="4" w:space="0" w:color="000000"/>
              <w:left w:val="single" w:sz="4" w:space="0" w:color="auto"/>
              <w:right w:val="single" w:sz="4" w:space="0" w:color="auto"/>
            </w:tcBorders>
            <w:shd w:val="clear" w:color="auto" w:fill="auto"/>
          </w:tcPr>
          <w:p w:rsidR="00E761ED" w:rsidRPr="00150C3B" w:rsidRDefault="00E761ED"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количество</w:t>
            </w:r>
          </w:p>
          <w:p w:rsidR="00E761ED" w:rsidRPr="00150C3B" w:rsidRDefault="00E761ED" w:rsidP="00E761ED">
            <w:pPr>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выпускников</w:t>
            </w:r>
          </w:p>
        </w:tc>
        <w:tc>
          <w:tcPr>
            <w:tcW w:w="567" w:type="dxa"/>
            <w:tcBorders>
              <w:top w:val="single" w:sz="4" w:space="0" w:color="000000"/>
              <w:left w:val="single" w:sz="4" w:space="0" w:color="auto"/>
              <w:right w:val="single" w:sz="4" w:space="0" w:color="auto"/>
            </w:tcBorders>
            <w:shd w:val="clear" w:color="auto" w:fill="auto"/>
          </w:tcPr>
          <w:p w:rsidR="00E761ED" w:rsidRPr="00150C3B" w:rsidRDefault="00E761ED"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успеваем.</w:t>
            </w:r>
          </w:p>
        </w:tc>
        <w:tc>
          <w:tcPr>
            <w:tcW w:w="567" w:type="dxa"/>
            <w:tcBorders>
              <w:top w:val="single" w:sz="4" w:space="0" w:color="000000"/>
              <w:left w:val="single" w:sz="4" w:space="0" w:color="000000"/>
              <w:right w:val="single" w:sz="4" w:space="0" w:color="auto"/>
            </w:tcBorders>
            <w:shd w:val="clear" w:color="auto" w:fill="auto"/>
          </w:tcPr>
          <w:p w:rsidR="00E761ED" w:rsidRPr="00150C3B" w:rsidRDefault="00E761ED"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качество</w:t>
            </w:r>
          </w:p>
        </w:tc>
        <w:tc>
          <w:tcPr>
            <w:tcW w:w="709" w:type="dxa"/>
            <w:tcBorders>
              <w:top w:val="single" w:sz="4" w:space="0" w:color="000000"/>
              <w:left w:val="single" w:sz="4" w:space="0" w:color="auto"/>
              <w:bottom w:val="single" w:sz="4" w:space="0" w:color="auto"/>
              <w:right w:val="single" w:sz="4" w:space="0" w:color="auto"/>
            </w:tcBorders>
          </w:tcPr>
          <w:p w:rsidR="00E761ED" w:rsidRPr="00150C3B" w:rsidRDefault="00E761ED"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Средний балл</w:t>
            </w:r>
          </w:p>
        </w:tc>
        <w:tc>
          <w:tcPr>
            <w:tcW w:w="850" w:type="dxa"/>
            <w:tcBorders>
              <w:top w:val="single" w:sz="4" w:space="0" w:color="000000"/>
              <w:left w:val="single" w:sz="4" w:space="0" w:color="auto"/>
              <w:bottom w:val="single" w:sz="4" w:space="0" w:color="auto"/>
              <w:right w:val="single" w:sz="4" w:space="0" w:color="auto"/>
            </w:tcBorders>
            <w:shd w:val="clear" w:color="auto" w:fill="auto"/>
          </w:tcPr>
          <w:p w:rsidR="00E761ED" w:rsidRPr="00150C3B" w:rsidRDefault="00E761ED"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Количество выпускников</w:t>
            </w:r>
          </w:p>
        </w:tc>
        <w:tc>
          <w:tcPr>
            <w:tcW w:w="712" w:type="dxa"/>
            <w:tcBorders>
              <w:top w:val="single" w:sz="4" w:space="0" w:color="000000"/>
              <w:left w:val="single" w:sz="4" w:space="0" w:color="auto"/>
              <w:bottom w:val="single" w:sz="4" w:space="0" w:color="auto"/>
              <w:right w:val="single" w:sz="4" w:space="0" w:color="auto"/>
            </w:tcBorders>
            <w:shd w:val="clear" w:color="auto" w:fill="auto"/>
          </w:tcPr>
          <w:p w:rsidR="00E761ED" w:rsidRPr="00150C3B" w:rsidRDefault="00E761ED"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успеваемость</w:t>
            </w:r>
          </w:p>
        </w:tc>
        <w:tc>
          <w:tcPr>
            <w:tcW w:w="712" w:type="dxa"/>
            <w:tcBorders>
              <w:top w:val="single" w:sz="4" w:space="0" w:color="000000"/>
              <w:left w:val="single" w:sz="4" w:space="0" w:color="auto"/>
              <w:bottom w:val="single" w:sz="4" w:space="0" w:color="auto"/>
              <w:right w:val="single" w:sz="4" w:space="0" w:color="auto"/>
            </w:tcBorders>
            <w:shd w:val="clear" w:color="auto" w:fill="auto"/>
          </w:tcPr>
          <w:p w:rsidR="00E761ED" w:rsidRPr="00150C3B" w:rsidRDefault="00E761ED"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Качество</w:t>
            </w:r>
          </w:p>
        </w:tc>
        <w:tc>
          <w:tcPr>
            <w:tcW w:w="709" w:type="dxa"/>
            <w:tcBorders>
              <w:top w:val="single" w:sz="4" w:space="0" w:color="000000"/>
              <w:left w:val="single" w:sz="4" w:space="0" w:color="auto"/>
              <w:bottom w:val="single" w:sz="4" w:space="0" w:color="auto"/>
              <w:right w:val="single" w:sz="4" w:space="0" w:color="auto"/>
            </w:tcBorders>
            <w:shd w:val="clear" w:color="auto" w:fill="auto"/>
          </w:tcPr>
          <w:p w:rsidR="00E761ED" w:rsidRPr="00150C3B" w:rsidRDefault="00D24318"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Средний балл</w:t>
            </w:r>
          </w:p>
        </w:tc>
        <w:tc>
          <w:tcPr>
            <w:tcW w:w="708" w:type="dxa"/>
            <w:tcBorders>
              <w:top w:val="single" w:sz="4" w:space="0" w:color="000000"/>
              <w:left w:val="single" w:sz="4" w:space="0" w:color="auto"/>
              <w:bottom w:val="single" w:sz="4" w:space="0" w:color="auto"/>
              <w:right w:val="single" w:sz="4" w:space="0" w:color="auto"/>
            </w:tcBorders>
          </w:tcPr>
          <w:p w:rsidR="00E761ED" w:rsidRPr="00150C3B" w:rsidRDefault="00E761ED"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количество</w:t>
            </w:r>
          </w:p>
          <w:p w:rsidR="00E761ED" w:rsidRPr="00150C3B" w:rsidRDefault="00E761ED" w:rsidP="00E761ED">
            <w:pPr>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выпускников</w:t>
            </w:r>
          </w:p>
        </w:tc>
        <w:tc>
          <w:tcPr>
            <w:tcW w:w="709" w:type="dxa"/>
            <w:tcBorders>
              <w:top w:val="single" w:sz="4" w:space="0" w:color="000000"/>
              <w:left w:val="single" w:sz="4" w:space="0" w:color="auto"/>
              <w:bottom w:val="single" w:sz="4" w:space="0" w:color="auto"/>
              <w:right w:val="single" w:sz="4" w:space="0" w:color="auto"/>
            </w:tcBorders>
          </w:tcPr>
          <w:p w:rsidR="00E761ED" w:rsidRPr="00150C3B" w:rsidRDefault="00E761ED" w:rsidP="00E761ED">
            <w:pPr>
              <w:snapToGrid w:val="0"/>
              <w:spacing w:after="0" w:line="240" w:lineRule="auto"/>
              <w:ind w:left="-2704" w:firstLine="2704"/>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успеваем.</w:t>
            </w:r>
          </w:p>
        </w:tc>
        <w:tc>
          <w:tcPr>
            <w:tcW w:w="709" w:type="dxa"/>
            <w:tcBorders>
              <w:top w:val="single" w:sz="4" w:space="0" w:color="000000"/>
              <w:left w:val="single" w:sz="4" w:space="0" w:color="auto"/>
              <w:bottom w:val="single" w:sz="4" w:space="0" w:color="auto"/>
              <w:right w:val="single" w:sz="4" w:space="0" w:color="auto"/>
            </w:tcBorders>
          </w:tcPr>
          <w:p w:rsidR="00E761ED" w:rsidRPr="00150C3B" w:rsidRDefault="00E761ED"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качество</w:t>
            </w:r>
          </w:p>
        </w:tc>
        <w:tc>
          <w:tcPr>
            <w:tcW w:w="992" w:type="dxa"/>
            <w:tcBorders>
              <w:top w:val="single" w:sz="4" w:space="0" w:color="000000"/>
              <w:left w:val="single" w:sz="4" w:space="0" w:color="auto"/>
              <w:bottom w:val="single" w:sz="4" w:space="0" w:color="auto"/>
              <w:right w:val="single" w:sz="4" w:space="0" w:color="auto"/>
            </w:tcBorders>
          </w:tcPr>
          <w:p w:rsidR="00E761ED" w:rsidRPr="00150C3B" w:rsidRDefault="00E761ED"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Средний балл</w:t>
            </w:r>
          </w:p>
        </w:tc>
      </w:tr>
      <w:tr w:rsidR="00445FFE" w:rsidRPr="00150C3B" w:rsidTr="00D24318">
        <w:tc>
          <w:tcPr>
            <w:tcW w:w="1380" w:type="dxa"/>
            <w:tcBorders>
              <w:top w:val="single" w:sz="4" w:space="0" w:color="000000"/>
              <w:left w:val="single" w:sz="4" w:space="0" w:color="000000"/>
              <w:bottom w:val="single" w:sz="4" w:space="0" w:color="000000"/>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Математик</w:t>
            </w:r>
            <w:r w:rsidRPr="00150C3B">
              <w:rPr>
                <w:rFonts w:ascii="Times New Roman" w:eastAsia="Times New Roman" w:hAnsi="Times New Roman" w:cs="Times New Roman"/>
                <w:sz w:val="24"/>
                <w:szCs w:val="24"/>
                <w:lang w:eastAsia="ru-RU"/>
              </w:rPr>
              <w:lastRenderedPageBreak/>
              <w:t>а</w:t>
            </w:r>
          </w:p>
        </w:tc>
        <w:tc>
          <w:tcPr>
            <w:tcW w:w="2408" w:type="dxa"/>
            <w:gridSpan w:val="4"/>
            <w:vMerge w:val="restart"/>
            <w:tcBorders>
              <w:top w:val="single" w:sz="4" w:space="0" w:color="000000"/>
              <w:left w:val="single" w:sz="4" w:space="0" w:color="000000"/>
              <w:right w:val="single" w:sz="4" w:space="0" w:color="auto"/>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lastRenderedPageBreak/>
              <w:t xml:space="preserve">Выпускников не </w:t>
            </w:r>
            <w:r w:rsidRPr="00150C3B">
              <w:rPr>
                <w:rFonts w:ascii="Times New Roman" w:eastAsia="Times New Roman" w:hAnsi="Times New Roman" w:cs="Times New Roman"/>
                <w:sz w:val="24"/>
                <w:szCs w:val="24"/>
                <w:lang w:eastAsia="ru-RU"/>
              </w:rPr>
              <w:lastRenderedPageBreak/>
              <w:t>было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lastRenderedPageBreak/>
              <w:t>9</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100</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22,2</w:t>
            </w:r>
          </w:p>
        </w:tc>
        <w:tc>
          <w:tcPr>
            <w:tcW w:w="709" w:type="dxa"/>
            <w:tcBorders>
              <w:top w:val="single" w:sz="4" w:space="0" w:color="auto"/>
              <w:left w:val="single" w:sz="4" w:space="0" w:color="auto"/>
              <w:bottom w:val="single" w:sz="4" w:space="0" w:color="auto"/>
              <w:right w:val="single" w:sz="4" w:space="0" w:color="000000"/>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13,7</w:t>
            </w:r>
          </w:p>
        </w:tc>
        <w:tc>
          <w:tcPr>
            <w:tcW w:w="708" w:type="dxa"/>
            <w:tcBorders>
              <w:top w:val="single" w:sz="4" w:space="0" w:color="auto"/>
              <w:left w:val="single" w:sz="4" w:space="0" w:color="000000"/>
              <w:bottom w:val="single" w:sz="4" w:space="0" w:color="000000"/>
              <w:right w:val="single" w:sz="4" w:space="0" w:color="auto"/>
            </w:tcBorders>
          </w:tcPr>
          <w:p w:rsidR="00445FFE" w:rsidRPr="00150C3B" w:rsidRDefault="00445FFE" w:rsidP="00E761ED">
            <w:pPr>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4</w:t>
            </w:r>
          </w:p>
        </w:tc>
        <w:tc>
          <w:tcPr>
            <w:tcW w:w="709" w:type="dxa"/>
            <w:tcBorders>
              <w:top w:val="single" w:sz="4" w:space="0" w:color="auto"/>
              <w:left w:val="single" w:sz="4" w:space="0" w:color="auto"/>
              <w:bottom w:val="single" w:sz="4" w:space="0" w:color="000000"/>
              <w:right w:val="single" w:sz="4" w:space="0" w:color="auto"/>
            </w:tcBorders>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100</w:t>
            </w:r>
          </w:p>
        </w:tc>
        <w:tc>
          <w:tcPr>
            <w:tcW w:w="709" w:type="dxa"/>
            <w:tcBorders>
              <w:top w:val="single" w:sz="4" w:space="0" w:color="auto"/>
              <w:left w:val="single" w:sz="4" w:space="0" w:color="auto"/>
              <w:bottom w:val="single" w:sz="4" w:space="0" w:color="000000"/>
              <w:right w:val="single" w:sz="4" w:space="0" w:color="auto"/>
            </w:tcBorders>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50</w:t>
            </w:r>
          </w:p>
        </w:tc>
        <w:tc>
          <w:tcPr>
            <w:tcW w:w="992" w:type="dxa"/>
            <w:tcBorders>
              <w:top w:val="single" w:sz="4" w:space="0" w:color="auto"/>
              <w:left w:val="single" w:sz="4" w:space="0" w:color="auto"/>
              <w:bottom w:val="single" w:sz="4" w:space="0" w:color="000000"/>
              <w:right w:val="single" w:sz="4" w:space="0" w:color="auto"/>
            </w:tcBorders>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13,3</w:t>
            </w:r>
          </w:p>
        </w:tc>
      </w:tr>
      <w:tr w:rsidR="00445FFE" w:rsidRPr="00150C3B" w:rsidTr="00D24318">
        <w:trPr>
          <w:trHeight w:val="845"/>
        </w:trPr>
        <w:tc>
          <w:tcPr>
            <w:tcW w:w="1380" w:type="dxa"/>
            <w:tcBorders>
              <w:top w:val="single" w:sz="4" w:space="0" w:color="000000"/>
              <w:left w:val="single" w:sz="4" w:space="0" w:color="000000"/>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lastRenderedPageBreak/>
              <w:t>русский язык</w:t>
            </w:r>
          </w:p>
        </w:tc>
        <w:tc>
          <w:tcPr>
            <w:tcW w:w="2408" w:type="dxa"/>
            <w:gridSpan w:val="4"/>
            <w:vMerge/>
            <w:tcBorders>
              <w:left w:val="single" w:sz="4" w:space="0" w:color="000000"/>
              <w:right w:val="single" w:sz="4" w:space="0" w:color="auto"/>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right w:val="single" w:sz="4" w:space="0" w:color="auto"/>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9</w:t>
            </w:r>
          </w:p>
        </w:tc>
        <w:tc>
          <w:tcPr>
            <w:tcW w:w="712" w:type="dxa"/>
            <w:tcBorders>
              <w:top w:val="single" w:sz="4" w:space="0" w:color="auto"/>
              <w:left w:val="single" w:sz="4" w:space="0" w:color="auto"/>
              <w:right w:val="single" w:sz="4" w:space="0" w:color="auto"/>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100</w:t>
            </w:r>
          </w:p>
        </w:tc>
        <w:tc>
          <w:tcPr>
            <w:tcW w:w="712" w:type="dxa"/>
            <w:tcBorders>
              <w:top w:val="single" w:sz="4" w:space="0" w:color="auto"/>
              <w:left w:val="single" w:sz="4" w:space="0" w:color="auto"/>
              <w:right w:val="single" w:sz="4" w:space="0" w:color="auto"/>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44,4</w:t>
            </w:r>
          </w:p>
        </w:tc>
        <w:tc>
          <w:tcPr>
            <w:tcW w:w="709" w:type="dxa"/>
            <w:tcBorders>
              <w:top w:val="single" w:sz="4" w:space="0" w:color="auto"/>
              <w:left w:val="single" w:sz="4" w:space="0" w:color="auto"/>
              <w:right w:val="single" w:sz="4" w:space="0" w:color="000000"/>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24,6</w:t>
            </w:r>
          </w:p>
        </w:tc>
        <w:tc>
          <w:tcPr>
            <w:tcW w:w="708" w:type="dxa"/>
            <w:tcBorders>
              <w:top w:val="single" w:sz="4" w:space="0" w:color="000000"/>
              <w:left w:val="single" w:sz="4" w:space="0" w:color="000000"/>
              <w:right w:val="single" w:sz="4" w:space="0" w:color="auto"/>
            </w:tcBorders>
          </w:tcPr>
          <w:p w:rsidR="00445FFE" w:rsidRPr="00150C3B" w:rsidRDefault="00445FFE" w:rsidP="00E761ED">
            <w:pPr>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4</w:t>
            </w:r>
          </w:p>
        </w:tc>
        <w:tc>
          <w:tcPr>
            <w:tcW w:w="709" w:type="dxa"/>
            <w:tcBorders>
              <w:top w:val="single" w:sz="4" w:space="0" w:color="000000"/>
              <w:left w:val="single" w:sz="4" w:space="0" w:color="auto"/>
              <w:right w:val="single" w:sz="4" w:space="0" w:color="auto"/>
            </w:tcBorders>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100</w:t>
            </w:r>
          </w:p>
        </w:tc>
        <w:tc>
          <w:tcPr>
            <w:tcW w:w="709" w:type="dxa"/>
            <w:tcBorders>
              <w:top w:val="single" w:sz="4" w:space="0" w:color="000000"/>
              <w:left w:val="single" w:sz="4" w:space="0" w:color="auto"/>
              <w:right w:val="single" w:sz="4" w:space="0" w:color="auto"/>
            </w:tcBorders>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50</w:t>
            </w:r>
          </w:p>
        </w:tc>
        <w:tc>
          <w:tcPr>
            <w:tcW w:w="992" w:type="dxa"/>
            <w:tcBorders>
              <w:top w:val="single" w:sz="4" w:space="0" w:color="000000"/>
              <w:left w:val="single" w:sz="4" w:space="0" w:color="auto"/>
              <w:right w:val="single" w:sz="4" w:space="0" w:color="auto"/>
            </w:tcBorders>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26,8</w:t>
            </w:r>
          </w:p>
        </w:tc>
      </w:tr>
      <w:tr w:rsidR="00445FFE" w:rsidRPr="00150C3B" w:rsidTr="00445FFE">
        <w:tc>
          <w:tcPr>
            <w:tcW w:w="1380" w:type="dxa"/>
            <w:tcBorders>
              <w:top w:val="single" w:sz="4" w:space="0" w:color="auto"/>
              <w:left w:val="single" w:sz="4" w:space="0" w:color="000000"/>
              <w:bottom w:val="single" w:sz="4" w:space="0" w:color="000000"/>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Русская литература</w:t>
            </w:r>
          </w:p>
        </w:tc>
        <w:tc>
          <w:tcPr>
            <w:tcW w:w="2408" w:type="dxa"/>
            <w:gridSpan w:val="4"/>
            <w:vMerge/>
            <w:tcBorders>
              <w:left w:val="single" w:sz="4" w:space="0" w:color="000000"/>
              <w:right w:val="single" w:sz="4" w:space="0" w:color="auto"/>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1</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100</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100</w:t>
            </w:r>
          </w:p>
        </w:tc>
        <w:tc>
          <w:tcPr>
            <w:tcW w:w="709" w:type="dxa"/>
            <w:tcBorders>
              <w:top w:val="single" w:sz="4" w:space="0" w:color="auto"/>
              <w:left w:val="single" w:sz="4" w:space="0" w:color="auto"/>
              <w:bottom w:val="single" w:sz="4" w:space="0" w:color="auto"/>
              <w:right w:val="single" w:sz="4" w:space="0" w:color="000000"/>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30</w:t>
            </w:r>
          </w:p>
        </w:tc>
        <w:tc>
          <w:tcPr>
            <w:tcW w:w="708" w:type="dxa"/>
            <w:tcBorders>
              <w:top w:val="single" w:sz="4" w:space="0" w:color="auto"/>
              <w:left w:val="single" w:sz="4" w:space="0" w:color="000000"/>
              <w:bottom w:val="single" w:sz="4" w:space="0" w:color="auto"/>
              <w:right w:val="single" w:sz="4" w:space="0" w:color="auto"/>
            </w:tcBorders>
          </w:tcPr>
          <w:p w:rsidR="00445FFE" w:rsidRPr="00150C3B" w:rsidRDefault="00445FFE" w:rsidP="00E761ED">
            <w:pPr>
              <w:spacing w:after="0" w:line="240" w:lineRule="auto"/>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p>
        </w:tc>
      </w:tr>
      <w:tr w:rsidR="00445FFE" w:rsidRPr="00150C3B" w:rsidTr="00445FFE">
        <w:trPr>
          <w:trHeight w:val="322"/>
        </w:trPr>
        <w:tc>
          <w:tcPr>
            <w:tcW w:w="1380" w:type="dxa"/>
            <w:tcBorders>
              <w:top w:val="single" w:sz="4" w:space="0" w:color="000000"/>
              <w:left w:val="single" w:sz="4" w:space="0" w:color="000000"/>
              <w:bottom w:val="single" w:sz="4" w:space="0" w:color="auto"/>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общество</w:t>
            </w:r>
          </w:p>
        </w:tc>
        <w:tc>
          <w:tcPr>
            <w:tcW w:w="2408" w:type="dxa"/>
            <w:gridSpan w:val="4"/>
            <w:vMerge/>
            <w:tcBorders>
              <w:left w:val="single" w:sz="4" w:space="0" w:color="000000"/>
              <w:right w:val="single" w:sz="4" w:space="0" w:color="auto"/>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7</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100</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14,2</w:t>
            </w:r>
          </w:p>
        </w:tc>
        <w:tc>
          <w:tcPr>
            <w:tcW w:w="709" w:type="dxa"/>
            <w:tcBorders>
              <w:top w:val="single" w:sz="4" w:space="0" w:color="auto"/>
              <w:left w:val="single" w:sz="4" w:space="0" w:color="auto"/>
              <w:bottom w:val="single" w:sz="4" w:space="0" w:color="auto"/>
              <w:right w:val="single" w:sz="4" w:space="0" w:color="000000"/>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18</w:t>
            </w:r>
          </w:p>
        </w:tc>
        <w:tc>
          <w:tcPr>
            <w:tcW w:w="708" w:type="dxa"/>
            <w:tcBorders>
              <w:top w:val="single" w:sz="4" w:space="0" w:color="auto"/>
              <w:left w:val="single" w:sz="4" w:space="0" w:color="000000"/>
              <w:bottom w:val="single" w:sz="4" w:space="0" w:color="auto"/>
              <w:right w:val="single" w:sz="4" w:space="0" w:color="auto"/>
            </w:tcBorders>
          </w:tcPr>
          <w:p w:rsidR="00445FFE" w:rsidRPr="00150C3B" w:rsidRDefault="00445FFE" w:rsidP="00E761ED">
            <w:pPr>
              <w:spacing w:after="0" w:line="240" w:lineRule="auto"/>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p>
        </w:tc>
      </w:tr>
      <w:tr w:rsidR="00445FFE" w:rsidRPr="00150C3B" w:rsidTr="00445FFE">
        <w:tc>
          <w:tcPr>
            <w:tcW w:w="1380" w:type="dxa"/>
            <w:tcBorders>
              <w:top w:val="single" w:sz="4" w:space="0" w:color="auto"/>
              <w:left w:val="single" w:sz="4" w:space="0" w:color="000000"/>
              <w:bottom w:val="single" w:sz="4" w:space="0" w:color="auto"/>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география</w:t>
            </w:r>
          </w:p>
        </w:tc>
        <w:tc>
          <w:tcPr>
            <w:tcW w:w="2408" w:type="dxa"/>
            <w:gridSpan w:val="4"/>
            <w:vMerge/>
            <w:tcBorders>
              <w:left w:val="single" w:sz="4" w:space="0" w:color="000000"/>
              <w:right w:val="single" w:sz="4" w:space="0" w:color="auto"/>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2</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100</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0</w:t>
            </w:r>
          </w:p>
        </w:tc>
        <w:tc>
          <w:tcPr>
            <w:tcW w:w="709" w:type="dxa"/>
            <w:tcBorders>
              <w:top w:val="single" w:sz="4" w:space="0" w:color="auto"/>
              <w:left w:val="single" w:sz="4" w:space="0" w:color="auto"/>
              <w:bottom w:val="single" w:sz="4" w:space="0" w:color="auto"/>
              <w:right w:val="single" w:sz="4" w:space="0" w:color="000000"/>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11,5</w:t>
            </w:r>
          </w:p>
        </w:tc>
        <w:tc>
          <w:tcPr>
            <w:tcW w:w="708" w:type="dxa"/>
            <w:tcBorders>
              <w:top w:val="single" w:sz="4" w:space="0" w:color="auto"/>
              <w:left w:val="single" w:sz="4" w:space="0" w:color="000000"/>
              <w:bottom w:val="single" w:sz="4" w:space="0" w:color="auto"/>
              <w:right w:val="single" w:sz="4" w:space="0" w:color="auto"/>
            </w:tcBorders>
          </w:tcPr>
          <w:p w:rsidR="00445FFE" w:rsidRPr="00150C3B" w:rsidRDefault="00445FFE" w:rsidP="00E761ED">
            <w:pPr>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100</w:t>
            </w:r>
          </w:p>
        </w:tc>
        <w:tc>
          <w:tcPr>
            <w:tcW w:w="709" w:type="dxa"/>
            <w:tcBorders>
              <w:top w:val="single" w:sz="4" w:space="0" w:color="auto"/>
              <w:left w:val="single" w:sz="4" w:space="0" w:color="auto"/>
              <w:bottom w:val="single" w:sz="4" w:space="0" w:color="auto"/>
              <w:right w:val="single" w:sz="4" w:space="0" w:color="auto"/>
            </w:tcBorders>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50</w:t>
            </w:r>
          </w:p>
        </w:tc>
        <w:tc>
          <w:tcPr>
            <w:tcW w:w="992" w:type="dxa"/>
            <w:tcBorders>
              <w:top w:val="single" w:sz="4" w:space="0" w:color="auto"/>
              <w:left w:val="single" w:sz="4" w:space="0" w:color="auto"/>
              <w:bottom w:val="single" w:sz="4" w:space="0" w:color="auto"/>
              <w:right w:val="single" w:sz="4" w:space="0" w:color="auto"/>
            </w:tcBorders>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18,8</w:t>
            </w:r>
          </w:p>
        </w:tc>
      </w:tr>
      <w:tr w:rsidR="00445FFE" w:rsidRPr="00150C3B" w:rsidTr="00445FFE">
        <w:tc>
          <w:tcPr>
            <w:tcW w:w="1380" w:type="dxa"/>
            <w:tcBorders>
              <w:top w:val="single" w:sz="4" w:space="0" w:color="auto"/>
              <w:left w:val="single" w:sz="4" w:space="0" w:color="000000"/>
              <w:bottom w:val="single" w:sz="4" w:space="0" w:color="000000"/>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биология</w:t>
            </w:r>
          </w:p>
        </w:tc>
        <w:tc>
          <w:tcPr>
            <w:tcW w:w="2408" w:type="dxa"/>
            <w:gridSpan w:val="4"/>
            <w:vMerge/>
            <w:tcBorders>
              <w:left w:val="single" w:sz="4" w:space="0" w:color="000000"/>
              <w:bottom w:val="single" w:sz="4" w:space="0" w:color="000000"/>
              <w:right w:val="single" w:sz="4" w:space="0" w:color="auto"/>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7</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100</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14,2</w:t>
            </w:r>
          </w:p>
        </w:tc>
        <w:tc>
          <w:tcPr>
            <w:tcW w:w="709" w:type="dxa"/>
            <w:tcBorders>
              <w:top w:val="single" w:sz="4" w:space="0" w:color="auto"/>
              <w:left w:val="single" w:sz="4" w:space="0" w:color="auto"/>
              <w:bottom w:val="single" w:sz="4" w:space="0" w:color="auto"/>
              <w:right w:val="single" w:sz="4" w:space="0" w:color="000000"/>
            </w:tcBorders>
            <w:shd w:val="clear" w:color="auto" w:fill="auto"/>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21,5</w:t>
            </w:r>
          </w:p>
        </w:tc>
        <w:tc>
          <w:tcPr>
            <w:tcW w:w="708" w:type="dxa"/>
            <w:tcBorders>
              <w:top w:val="single" w:sz="4" w:space="0" w:color="auto"/>
              <w:left w:val="single" w:sz="4" w:space="0" w:color="000000"/>
              <w:bottom w:val="single" w:sz="4" w:space="0" w:color="auto"/>
              <w:right w:val="single" w:sz="4" w:space="0" w:color="auto"/>
            </w:tcBorders>
          </w:tcPr>
          <w:p w:rsidR="00445FFE" w:rsidRPr="00150C3B" w:rsidRDefault="00445FFE" w:rsidP="00E761ED">
            <w:pPr>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100</w:t>
            </w:r>
          </w:p>
        </w:tc>
        <w:tc>
          <w:tcPr>
            <w:tcW w:w="709" w:type="dxa"/>
            <w:tcBorders>
              <w:top w:val="single" w:sz="4" w:space="0" w:color="auto"/>
              <w:left w:val="single" w:sz="4" w:space="0" w:color="auto"/>
              <w:bottom w:val="single" w:sz="4" w:space="0" w:color="auto"/>
              <w:right w:val="single" w:sz="4" w:space="0" w:color="auto"/>
            </w:tcBorders>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75</w:t>
            </w:r>
          </w:p>
        </w:tc>
        <w:tc>
          <w:tcPr>
            <w:tcW w:w="992" w:type="dxa"/>
            <w:tcBorders>
              <w:top w:val="single" w:sz="4" w:space="0" w:color="auto"/>
              <w:left w:val="single" w:sz="4" w:space="0" w:color="auto"/>
              <w:bottom w:val="single" w:sz="4" w:space="0" w:color="auto"/>
              <w:right w:val="single" w:sz="4" w:space="0" w:color="auto"/>
            </w:tcBorders>
          </w:tcPr>
          <w:p w:rsidR="00445FFE" w:rsidRPr="00150C3B" w:rsidRDefault="00445FFE" w:rsidP="00E761ED">
            <w:pPr>
              <w:snapToGrid w:val="0"/>
              <w:spacing w:after="0" w:line="240" w:lineRule="auto"/>
              <w:jc w:val="both"/>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27,8</w:t>
            </w:r>
          </w:p>
        </w:tc>
      </w:tr>
    </w:tbl>
    <w:p w:rsidR="00E761ED" w:rsidRPr="00150C3B" w:rsidRDefault="00E761ED" w:rsidP="00E761ED">
      <w:pPr>
        <w:autoSpaceDE w:val="0"/>
        <w:autoSpaceDN w:val="0"/>
        <w:adjustRightInd w:val="0"/>
        <w:spacing w:after="0" w:line="240" w:lineRule="auto"/>
        <w:jc w:val="both"/>
        <w:rPr>
          <w:rFonts w:ascii="Times New Roman" w:eastAsia="Calibri" w:hAnsi="Times New Roman" w:cs="Times New Roman"/>
          <w:sz w:val="24"/>
          <w:szCs w:val="24"/>
        </w:rPr>
      </w:pPr>
    </w:p>
    <w:p w:rsidR="00E7444D" w:rsidRPr="00150C3B" w:rsidRDefault="00E7444D" w:rsidP="00E7444D">
      <w:pPr>
        <w:autoSpaceDE w:val="0"/>
        <w:autoSpaceDN w:val="0"/>
        <w:adjustRightInd w:val="0"/>
        <w:spacing w:after="0" w:line="240" w:lineRule="auto"/>
        <w:jc w:val="both"/>
        <w:rPr>
          <w:rFonts w:ascii="Times New Roman" w:eastAsia="Calibri" w:hAnsi="Times New Roman" w:cs="Times New Roman"/>
          <w:b/>
          <w:sz w:val="24"/>
          <w:szCs w:val="24"/>
        </w:rPr>
      </w:pPr>
      <w:r w:rsidRPr="00150C3B">
        <w:rPr>
          <w:rFonts w:ascii="Times New Roman" w:eastAsia="Calibri" w:hAnsi="Times New Roman" w:cs="Times New Roman"/>
          <w:b/>
          <w:sz w:val="24"/>
          <w:szCs w:val="24"/>
        </w:rPr>
        <w:t>Результаты сдачи ОГЭ 2018года</w:t>
      </w:r>
    </w:p>
    <w:p w:rsidR="00E7444D" w:rsidRPr="00150C3B" w:rsidRDefault="00E7444D" w:rsidP="00E7444D">
      <w:pPr>
        <w:autoSpaceDE w:val="0"/>
        <w:autoSpaceDN w:val="0"/>
        <w:adjustRightInd w:val="0"/>
        <w:spacing w:after="0" w:line="240" w:lineRule="auto"/>
        <w:jc w:val="both"/>
        <w:rPr>
          <w:rFonts w:ascii="Times New Roman" w:eastAsia="Calibri" w:hAnsi="Times New Roman" w:cs="Times New Roman"/>
          <w:i/>
          <w:sz w:val="24"/>
          <w:szCs w:val="24"/>
        </w:rPr>
      </w:pPr>
    </w:p>
    <w:tbl>
      <w:tblPr>
        <w:tblStyle w:val="5"/>
        <w:tblW w:w="0" w:type="auto"/>
        <w:tblLook w:val="04A0"/>
      </w:tblPr>
      <w:tblGrid>
        <w:gridCol w:w="1945"/>
        <w:gridCol w:w="1074"/>
        <w:gridCol w:w="1638"/>
        <w:gridCol w:w="1638"/>
        <w:gridCol w:w="1638"/>
        <w:gridCol w:w="1638"/>
      </w:tblGrid>
      <w:tr w:rsidR="00150C3B" w:rsidRPr="00150C3B" w:rsidTr="00DE6803">
        <w:tc>
          <w:tcPr>
            <w:tcW w:w="1945"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предмет</w:t>
            </w:r>
          </w:p>
        </w:tc>
        <w:tc>
          <w:tcPr>
            <w:tcW w:w="1074"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Сдавали всего человек</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Сколько обучающихся</w:t>
            </w:r>
          </w:p>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получили 100 баллов</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Сколько обучающихся</w:t>
            </w:r>
          </w:p>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получили «5»</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Сколько обучающихся</w:t>
            </w:r>
          </w:p>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получили «4»</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Сколько обучающихся</w:t>
            </w:r>
          </w:p>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получили «3»</w:t>
            </w:r>
          </w:p>
        </w:tc>
      </w:tr>
      <w:tr w:rsidR="00150C3B" w:rsidRPr="00150C3B" w:rsidTr="00DE6803">
        <w:tc>
          <w:tcPr>
            <w:tcW w:w="1945"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Математика</w:t>
            </w:r>
          </w:p>
        </w:tc>
        <w:tc>
          <w:tcPr>
            <w:tcW w:w="1074"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9</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2</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7</w:t>
            </w:r>
          </w:p>
        </w:tc>
      </w:tr>
      <w:tr w:rsidR="00150C3B" w:rsidRPr="00150C3B" w:rsidTr="00DE6803">
        <w:tc>
          <w:tcPr>
            <w:tcW w:w="1945"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Русский язык</w:t>
            </w:r>
          </w:p>
        </w:tc>
        <w:tc>
          <w:tcPr>
            <w:tcW w:w="1074"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9</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2</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2</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5</w:t>
            </w:r>
          </w:p>
        </w:tc>
      </w:tr>
      <w:tr w:rsidR="00150C3B" w:rsidRPr="00150C3B" w:rsidTr="00DE6803">
        <w:tc>
          <w:tcPr>
            <w:tcW w:w="1945"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Литература</w:t>
            </w:r>
          </w:p>
        </w:tc>
        <w:tc>
          <w:tcPr>
            <w:tcW w:w="1074"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1</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1</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r>
      <w:tr w:rsidR="00150C3B" w:rsidRPr="00150C3B" w:rsidTr="00DE6803">
        <w:tc>
          <w:tcPr>
            <w:tcW w:w="1945"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Обществознание</w:t>
            </w:r>
          </w:p>
        </w:tc>
        <w:tc>
          <w:tcPr>
            <w:tcW w:w="1074"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7</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lang w:val="en-US"/>
              </w:rPr>
            </w:pPr>
            <w:r w:rsidRPr="00150C3B">
              <w:rPr>
                <w:rFonts w:ascii="Times New Roman" w:eastAsia="Calibri" w:hAnsi="Times New Roman" w:cs="Times New Roman"/>
                <w:sz w:val="24"/>
                <w:szCs w:val="24"/>
                <w:lang w:val="en-US"/>
              </w:rPr>
              <w:t>-</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lang w:val="en-US"/>
              </w:rPr>
            </w:pPr>
            <w:r w:rsidRPr="00150C3B">
              <w:rPr>
                <w:rFonts w:ascii="Times New Roman" w:eastAsia="Calibri" w:hAnsi="Times New Roman" w:cs="Times New Roman"/>
                <w:sz w:val="24"/>
                <w:szCs w:val="24"/>
                <w:lang w:val="en-US"/>
              </w:rPr>
              <w:t>1</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6</w:t>
            </w:r>
          </w:p>
        </w:tc>
      </w:tr>
      <w:tr w:rsidR="00150C3B" w:rsidRPr="00150C3B" w:rsidTr="00DE6803">
        <w:tc>
          <w:tcPr>
            <w:tcW w:w="1945"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Биология</w:t>
            </w:r>
          </w:p>
        </w:tc>
        <w:tc>
          <w:tcPr>
            <w:tcW w:w="1074"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7</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1</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lang w:val="en-US"/>
              </w:rPr>
            </w:pPr>
            <w:r w:rsidRPr="00150C3B">
              <w:rPr>
                <w:rFonts w:ascii="Times New Roman" w:eastAsia="Calibri" w:hAnsi="Times New Roman" w:cs="Times New Roman"/>
                <w:sz w:val="24"/>
                <w:szCs w:val="24"/>
                <w:lang w:val="en-US"/>
              </w:rPr>
              <w:t>-</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6</w:t>
            </w:r>
          </w:p>
        </w:tc>
      </w:tr>
      <w:tr w:rsidR="00150C3B" w:rsidRPr="00150C3B" w:rsidTr="00DE6803">
        <w:tc>
          <w:tcPr>
            <w:tcW w:w="1945"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География</w:t>
            </w:r>
          </w:p>
        </w:tc>
        <w:tc>
          <w:tcPr>
            <w:tcW w:w="1074"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2</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38" w:type="dxa"/>
          </w:tcPr>
          <w:p w:rsidR="00E7444D" w:rsidRPr="00150C3B" w:rsidRDefault="00E7444D" w:rsidP="00E7444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2</w:t>
            </w:r>
          </w:p>
        </w:tc>
      </w:tr>
    </w:tbl>
    <w:p w:rsidR="00DE6803" w:rsidRPr="00DE6803" w:rsidRDefault="00DE6803" w:rsidP="00DE6803">
      <w:pPr>
        <w:spacing w:before="120" w:after="0" w:line="240" w:lineRule="auto"/>
        <w:rPr>
          <w:rFonts w:ascii="Times New Roman" w:eastAsia="Calibri" w:hAnsi="Times New Roman" w:cs="Times New Roman"/>
          <w:bCs/>
          <w:sz w:val="24"/>
          <w:szCs w:val="24"/>
        </w:rPr>
      </w:pPr>
      <w:r w:rsidRPr="00DE6803">
        <w:rPr>
          <w:rFonts w:ascii="Times New Roman" w:eastAsia="Calibri" w:hAnsi="Times New Roman" w:cs="Times New Roman"/>
          <w:bCs/>
          <w:sz w:val="24"/>
          <w:szCs w:val="24"/>
        </w:rPr>
        <w:t>В 2018 году обучающ</w:t>
      </w:r>
      <w:r w:rsidRPr="00150C3B">
        <w:rPr>
          <w:rFonts w:ascii="Times New Roman" w:eastAsia="Calibri" w:hAnsi="Times New Roman" w:cs="Times New Roman"/>
          <w:bCs/>
          <w:sz w:val="24"/>
          <w:szCs w:val="24"/>
        </w:rPr>
        <w:t>ие</w:t>
      </w:r>
      <w:r w:rsidRPr="00DE6803">
        <w:rPr>
          <w:rFonts w:ascii="Times New Roman" w:eastAsia="Calibri" w:hAnsi="Times New Roman" w:cs="Times New Roman"/>
          <w:bCs/>
          <w:sz w:val="24"/>
          <w:szCs w:val="24"/>
        </w:rPr>
        <w:t xml:space="preserve">ся </w:t>
      </w:r>
      <w:r w:rsidRPr="00150C3B">
        <w:rPr>
          <w:rFonts w:ascii="Times New Roman" w:eastAsia="Calibri" w:hAnsi="Times New Roman" w:cs="Times New Roman"/>
          <w:bCs/>
          <w:sz w:val="24"/>
          <w:szCs w:val="24"/>
        </w:rPr>
        <w:t>по русскому языку показала хорошие</w:t>
      </w:r>
      <w:r w:rsidRPr="00DE6803">
        <w:rPr>
          <w:rFonts w:ascii="Times New Roman" w:eastAsia="Calibri" w:hAnsi="Times New Roman" w:cs="Times New Roman"/>
          <w:bCs/>
          <w:sz w:val="24"/>
          <w:szCs w:val="24"/>
        </w:rPr>
        <w:t xml:space="preserve"> результаты ОГЭ.</w:t>
      </w:r>
    </w:p>
    <w:p w:rsidR="00E761ED" w:rsidRPr="00150C3B" w:rsidRDefault="00E761ED" w:rsidP="00E761ED">
      <w:pPr>
        <w:autoSpaceDE w:val="0"/>
        <w:autoSpaceDN w:val="0"/>
        <w:adjustRightInd w:val="0"/>
        <w:spacing w:after="0" w:line="240" w:lineRule="auto"/>
        <w:jc w:val="both"/>
        <w:rPr>
          <w:rFonts w:ascii="Times New Roman" w:eastAsia="Calibri" w:hAnsi="Times New Roman" w:cs="Times New Roman"/>
          <w:sz w:val="24"/>
          <w:szCs w:val="24"/>
        </w:rPr>
      </w:pPr>
    </w:p>
    <w:p w:rsidR="00E761ED" w:rsidRPr="00150C3B" w:rsidRDefault="009407C8" w:rsidP="00E761ED">
      <w:pPr>
        <w:autoSpaceDE w:val="0"/>
        <w:autoSpaceDN w:val="0"/>
        <w:adjustRightInd w:val="0"/>
        <w:spacing w:after="0" w:line="240" w:lineRule="auto"/>
        <w:jc w:val="both"/>
        <w:rPr>
          <w:rFonts w:ascii="Times New Roman" w:eastAsia="Calibri" w:hAnsi="Times New Roman" w:cs="Times New Roman"/>
          <w:b/>
          <w:sz w:val="24"/>
          <w:szCs w:val="24"/>
        </w:rPr>
      </w:pPr>
      <w:r w:rsidRPr="00150C3B">
        <w:rPr>
          <w:rFonts w:ascii="Times New Roman" w:eastAsia="Calibri" w:hAnsi="Times New Roman" w:cs="Times New Roman"/>
          <w:b/>
          <w:sz w:val="24"/>
          <w:szCs w:val="24"/>
        </w:rPr>
        <w:t>Результаты сдачи ОГЭ 2019</w:t>
      </w:r>
      <w:r w:rsidR="00E761ED" w:rsidRPr="00150C3B">
        <w:rPr>
          <w:rFonts w:ascii="Times New Roman" w:eastAsia="Calibri" w:hAnsi="Times New Roman" w:cs="Times New Roman"/>
          <w:b/>
          <w:sz w:val="24"/>
          <w:szCs w:val="24"/>
        </w:rPr>
        <w:t>года</w:t>
      </w:r>
    </w:p>
    <w:p w:rsidR="00E761ED" w:rsidRPr="00150C3B" w:rsidRDefault="00E761ED" w:rsidP="00E761ED">
      <w:pPr>
        <w:autoSpaceDE w:val="0"/>
        <w:autoSpaceDN w:val="0"/>
        <w:adjustRightInd w:val="0"/>
        <w:spacing w:after="0" w:line="240" w:lineRule="auto"/>
        <w:jc w:val="both"/>
        <w:rPr>
          <w:rFonts w:ascii="Times New Roman" w:eastAsia="Calibri" w:hAnsi="Times New Roman" w:cs="Times New Roman"/>
          <w:i/>
          <w:sz w:val="24"/>
          <w:szCs w:val="24"/>
        </w:rPr>
      </w:pPr>
    </w:p>
    <w:tbl>
      <w:tblPr>
        <w:tblStyle w:val="3"/>
        <w:tblW w:w="0" w:type="auto"/>
        <w:tblLook w:val="04A0"/>
      </w:tblPr>
      <w:tblGrid>
        <w:gridCol w:w="1945"/>
        <w:gridCol w:w="1074"/>
        <w:gridCol w:w="1638"/>
        <w:gridCol w:w="1638"/>
        <w:gridCol w:w="1638"/>
        <w:gridCol w:w="1638"/>
      </w:tblGrid>
      <w:tr w:rsidR="00150C3B" w:rsidRPr="00150C3B" w:rsidTr="00E7444D">
        <w:tc>
          <w:tcPr>
            <w:tcW w:w="1945"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предмет</w:t>
            </w:r>
          </w:p>
        </w:tc>
        <w:tc>
          <w:tcPr>
            <w:tcW w:w="1074"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Сдавали всего человек</w:t>
            </w:r>
          </w:p>
        </w:tc>
        <w:tc>
          <w:tcPr>
            <w:tcW w:w="1638"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Сколько обучающихся</w:t>
            </w:r>
          </w:p>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получили 100 баллов</w:t>
            </w:r>
          </w:p>
        </w:tc>
        <w:tc>
          <w:tcPr>
            <w:tcW w:w="1638"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Сколько обучающихся</w:t>
            </w:r>
          </w:p>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получили «5»</w:t>
            </w:r>
          </w:p>
        </w:tc>
        <w:tc>
          <w:tcPr>
            <w:tcW w:w="1638"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Сколько обучающихся</w:t>
            </w:r>
          </w:p>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получили «4»</w:t>
            </w:r>
          </w:p>
        </w:tc>
        <w:tc>
          <w:tcPr>
            <w:tcW w:w="1638"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Сколько обучающихся</w:t>
            </w:r>
          </w:p>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получили «3»</w:t>
            </w:r>
          </w:p>
        </w:tc>
      </w:tr>
      <w:tr w:rsidR="00150C3B" w:rsidRPr="00150C3B" w:rsidTr="00E7444D">
        <w:tc>
          <w:tcPr>
            <w:tcW w:w="1945"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Математика</w:t>
            </w:r>
          </w:p>
        </w:tc>
        <w:tc>
          <w:tcPr>
            <w:tcW w:w="1074" w:type="dxa"/>
          </w:tcPr>
          <w:p w:rsidR="00E761ED" w:rsidRPr="00150C3B" w:rsidRDefault="00E7444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4</w:t>
            </w:r>
          </w:p>
        </w:tc>
        <w:tc>
          <w:tcPr>
            <w:tcW w:w="1638"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38"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38"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2</w:t>
            </w:r>
          </w:p>
        </w:tc>
        <w:tc>
          <w:tcPr>
            <w:tcW w:w="1638" w:type="dxa"/>
          </w:tcPr>
          <w:p w:rsidR="00E761ED" w:rsidRPr="00150C3B" w:rsidRDefault="00E7444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2</w:t>
            </w:r>
          </w:p>
        </w:tc>
      </w:tr>
      <w:tr w:rsidR="00150C3B" w:rsidRPr="00150C3B" w:rsidTr="00E7444D">
        <w:tc>
          <w:tcPr>
            <w:tcW w:w="1945"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Русский язык</w:t>
            </w:r>
          </w:p>
        </w:tc>
        <w:tc>
          <w:tcPr>
            <w:tcW w:w="1074" w:type="dxa"/>
          </w:tcPr>
          <w:p w:rsidR="00E761ED" w:rsidRPr="00150C3B" w:rsidRDefault="00E7444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4</w:t>
            </w:r>
          </w:p>
        </w:tc>
        <w:tc>
          <w:tcPr>
            <w:tcW w:w="1638"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38" w:type="dxa"/>
          </w:tcPr>
          <w:p w:rsidR="00E761ED" w:rsidRPr="00150C3B" w:rsidRDefault="00E7444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38"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2</w:t>
            </w:r>
          </w:p>
        </w:tc>
        <w:tc>
          <w:tcPr>
            <w:tcW w:w="1638" w:type="dxa"/>
          </w:tcPr>
          <w:p w:rsidR="00E761ED" w:rsidRPr="00150C3B" w:rsidRDefault="00E7444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2</w:t>
            </w:r>
          </w:p>
        </w:tc>
      </w:tr>
      <w:tr w:rsidR="00150C3B" w:rsidRPr="00150C3B" w:rsidTr="00E7444D">
        <w:tc>
          <w:tcPr>
            <w:tcW w:w="1945" w:type="dxa"/>
          </w:tcPr>
          <w:p w:rsidR="00E761ED" w:rsidRPr="00150C3B" w:rsidRDefault="00E7444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xml:space="preserve">География </w:t>
            </w:r>
          </w:p>
        </w:tc>
        <w:tc>
          <w:tcPr>
            <w:tcW w:w="1074" w:type="dxa"/>
          </w:tcPr>
          <w:p w:rsidR="00E761ED" w:rsidRPr="00150C3B" w:rsidRDefault="00E7444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4</w:t>
            </w:r>
          </w:p>
        </w:tc>
        <w:tc>
          <w:tcPr>
            <w:tcW w:w="1638"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38" w:type="dxa"/>
          </w:tcPr>
          <w:p w:rsidR="00E761ED" w:rsidRPr="00150C3B" w:rsidRDefault="00E7444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38" w:type="dxa"/>
          </w:tcPr>
          <w:p w:rsidR="00E761ED" w:rsidRPr="00150C3B" w:rsidRDefault="00E7444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2</w:t>
            </w:r>
          </w:p>
        </w:tc>
        <w:tc>
          <w:tcPr>
            <w:tcW w:w="1638" w:type="dxa"/>
          </w:tcPr>
          <w:p w:rsidR="00E761ED" w:rsidRPr="00150C3B" w:rsidRDefault="00E7444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2</w:t>
            </w:r>
          </w:p>
        </w:tc>
      </w:tr>
      <w:tr w:rsidR="00150C3B" w:rsidRPr="00150C3B" w:rsidTr="00E7444D">
        <w:tc>
          <w:tcPr>
            <w:tcW w:w="1945"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Биология</w:t>
            </w:r>
          </w:p>
        </w:tc>
        <w:tc>
          <w:tcPr>
            <w:tcW w:w="1074" w:type="dxa"/>
          </w:tcPr>
          <w:p w:rsidR="00E761ED" w:rsidRPr="00150C3B" w:rsidRDefault="00E7444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4</w:t>
            </w:r>
          </w:p>
        </w:tc>
        <w:tc>
          <w:tcPr>
            <w:tcW w:w="1638"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38" w:type="dxa"/>
          </w:tcPr>
          <w:p w:rsidR="00E761ED" w:rsidRPr="00150C3B" w:rsidRDefault="00E7444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638" w:type="dxa"/>
          </w:tcPr>
          <w:p w:rsidR="00E761ED" w:rsidRPr="00150C3B" w:rsidRDefault="00E7444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3</w:t>
            </w:r>
          </w:p>
        </w:tc>
        <w:tc>
          <w:tcPr>
            <w:tcW w:w="1638" w:type="dxa"/>
          </w:tcPr>
          <w:p w:rsidR="00E761ED" w:rsidRPr="00150C3B" w:rsidRDefault="00E7444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1</w:t>
            </w:r>
          </w:p>
        </w:tc>
      </w:tr>
    </w:tbl>
    <w:p w:rsidR="00DE6803" w:rsidRPr="00DE6803" w:rsidRDefault="00DE6803" w:rsidP="00DE6803">
      <w:pPr>
        <w:spacing w:before="120" w:after="0" w:line="240" w:lineRule="auto"/>
        <w:rPr>
          <w:rFonts w:ascii="Times New Roman" w:eastAsia="Calibri" w:hAnsi="Times New Roman" w:cs="Times New Roman"/>
          <w:bCs/>
          <w:sz w:val="24"/>
          <w:szCs w:val="24"/>
        </w:rPr>
      </w:pPr>
      <w:r w:rsidRPr="00150C3B">
        <w:rPr>
          <w:rFonts w:ascii="Times New Roman" w:eastAsia="Calibri" w:hAnsi="Times New Roman" w:cs="Times New Roman"/>
          <w:bCs/>
          <w:sz w:val="24"/>
          <w:szCs w:val="24"/>
        </w:rPr>
        <w:t>В 2019 году обучающие</w:t>
      </w:r>
      <w:r w:rsidRPr="00DE6803">
        <w:rPr>
          <w:rFonts w:ascii="Times New Roman" w:eastAsia="Calibri" w:hAnsi="Times New Roman" w:cs="Times New Roman"/>
          <w:bCs/>
          <w:sz w:val="24"/>
          <w:szCs w:val="24"/>
        </w:rPr>
        <w:t>ся показала удовлетворительные результаты ОГЭ.</w:t>
      </w:r>
    </w:p>
    <w:p w:rsidR="00510D8E" w:rsidRPr="00150C3B" w:rsidRDefault="00510D8E" w:rsidP="00E761ED">
      <w:pPr>
        <w:autoSpaceDE w:val="0"/>
        <w:autoSpaceDN w:val="0"/>
        <w:adjustRightInd w:val="0"/>
        <w:spacing w:after="0" w:line="240" w:lineRule="auto"/>
        <w:jc w:val="both"/>
        <w:rPr>
          <w:rFonts w:ascii="Times New Roman" w:eastAsia="Calibri" w:hAnsi="Times New Roman" w:cs="Times New Roman"/>
          <w:sz w:val="24"/>
          <w:szCs w:val="24"/>
        </w:rPr>
      </w:pPr>
    </w:p>
    <w:p w:rsidR="00E761ED" w:rsidRPr="00150C3B" w:rsidRDefault="00E761ED" w:rsidP="00E761ED">
      <w:pPr>
        <w:autoSpaceDE w:val="0"/>
        <w:autoSpaceDN w:val="0"/>
        <w:adjustRightInd w:val="0"/>
        <w:spacing w:after="0" w:line="240" w:lineRule="auto"/>
        <w:jc w:val="both"/>
        <w:rPr>
          <w:rFonts w:ascii="Times New Roman" w:eastAsia="Calibri" w:hAnsi="Times New Roman" w:cs="Times New Roman"/>
          <w:b/>
          <w:sz w:val="24"/>
          <w:szCs w:val="24"/>
        </w:rPr>
      </w:pPr>
      <w:r w:rsidRPr="00150C3B">
        <w:rPr>
          <w:rFonts w:ascii="Times New Roman" w:eastAsia="Calibri" w:hAnsi="Times New Roman" w:cs="Times New Roman"/>
          <w:b/>
          <w:sz w:val="24"/>
          <w:szCs w:val="24"/>
          <w:lang w:val="en-US"/>
        </w:rPr>
        <w:t xml:space="preserve">V. </w:t>
      </w:r>
      <w:r w:rsidRPr="00150C3B">
        <w:rPr>
          <w:rFonts w:ascii="Times New Roman" w:eastAsia="Calibri" w:hAnsi="Times New Roman" w:cs="Times New Roman"/>
          <w:b/>
          <w:sz w:val="24"/>
          <w:szCs w:val="24"/>
        </w:rPr>
        <w:t>Востребованность выпускников</w:t>
      </w:r>
    </w:p>
    <w:p w:rsidR="00E761ED" w:rsidRPr="00150C3B" w:rsidRDefault="00E761ED" w:rsidP="00E761ED">
      <w:pPr>
        <w:autoSpaceDE w:val="0"/>
        <w:autoSpaceDN w:val="0"/>
        <w:adjustRightInd w:val="0"/>
        <w:spacing w:after="0" w:line="240" w:lineRule="auto"/>
        <w:jc w:val="both"/>
        <w:rPr>
          <w:rFonts w:ascii="Times New Roman" w:eastAsia="Calibri" w:hAnsi="Times New Roman" w:cs="Times New Roman"/>
          <w:i/>
          <w:sz w:val="24"/>
          <w:szCs w:val="24"/>
        </w:rPr>
      </w:pPr>
    </w:p>
    <w:tbl>
      <w:tblPr>
        <w:tblStyle w:val="3"/>
        <w:tblW w:w="0" w:type="auto"/>
        <w:tblLook w:val="04A0"/>
      </w:tblPr>
      <w:tblGrid>
        <w:gridCol w:w="771"/>
        <w:gridCol w:w="571"/>
        <w:gridCol w:w="829"/>
        <w:gridCol w:w="1510"/>
        <w:gridCol w:w="1018"/>
        <w:gridCol w:w="602"/>
        <w:gridCol w:w="953"/>
        <w:gridCol w:w="1510"/>
        <w:gridCol w:w="1007"/>
        <w:gridCol w:w="800"/>
      </w:tblGrid>
      <w:tr w:rsidR="00E761ED" w:rsidRPr="00150C3B" w:rsidTr="00904F06">
        <w:tc>
          <w:tcPr>
            <w:tcW w:w="771" w:type="dxa"/>
            <w:vMerge w:val="restart"/>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xml:space="preserve"> Год выпуска</w:t>
            </w:r>
          </w:p>
        </w:tc>
        <w:tc>
          <w:tcPr>
            <w:tcW w:w="3928" w:type="dxa"/>
            <w:gridSpan w:val="4"/>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Основная школа</w:t>
            </w:r>
          </w:p>
        </w:tc>
        <w:tc>
          <w:tcPr>
            <w:tcW w:w="4872" w:type="dxa"/>
            <w:gridSpan w:val="5"/>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Средняя школа</w:t>
            </w:r>
          </w:p>
        </w:tc>
      </w:tr>
      <w:tr w:rsidR="00150C3B" w:rsidRPr="00150C3B" w:rsidTr="00904F06">
        <w:tc>
          <w:tcPr>
            <w:tcW w:w="771" w:type="dxa"/>
            <w:vMerge/>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p>
        </w:tc>
        <w:tc>
          <w:tcPr>
            <w:tcW w:w="571"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всего</w:t>
            </w:r>
          </w:p>
        </w:tc>
        <w:tc>
          <w:tcPr>
            <w:tcW w:w="829"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Перешли в 10-й класс другой ОО</w:t>
            </w:r>
          </w:p>
        </w:tc>
        <w:tc>
          <w:tcPr>
            <w:tcW w:w="1510"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Поступили в профессиональную ОО</w:t>
            </w:r>
          </w:p>
        </w:tc>
        <w:tc>
          <w:tcPr>
            <w:tcW w:w="1018"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примечания</w:t>
            </w:r>
          </w:p>
        </w:tc>
        <w:tc>
          <w:tcPr>
            <w:tcW w:w="602"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Всего</w:t>
            </w:r>
          </w:p>
        </w:tc>
        <w:tc>
          <w:tcPr>
            <w:tcW w:w="953"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Поступили в ВУЗ</w:t>
            </w:r>
          </w:p>
        </w:tc>
        <w:tc>
          <w:tcPr>
            <w:tcW w:w="1510"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Поступили в профессиональную ОО</w:t>
            </w:r>
          </w:p>
        </w:tc>
        <w:tc>
          <w:tcPr>
            <w:tcW w:w="1007"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Устроились на работу</w:t>
            </w:r>
          </w:p>
        </w:tc>
        <w:tc>
          <w:tcPr>
            <w:tcW w:w="800" w:type="dxa"/>
          </w:tcPr>
          <w:p w:rsidR="00E761ED" w:rsidRPr="00150C3B" w:rsidRDefault="00E761ED"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Пошли на срочную службу по призыву</w:t>
            </w:r>
          </w:p>
        </w:tc>
      </w:tr>
      <w:tr w:rsidR="00150C3B" w:rsidRPr="00150C3B" w:rsidTr="00904F06">
        <w:tc>
          <w:tcPr>
            <w:tcW w:w="771" w:type="dxa"/>
          </w:tcPr>
          <w:p w:rsidR="00904F06" w:rsidRPr="00150C3B" w:rsidRDefault="00904F06"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2017</w:t>
            </w:r>
          </w:p>
        </w:tc>
        <w:tc>
          <w:tcPr>
            <w:tcW w:w="8800" w:type="dxa"/>
            <w:gridSpan w:val="9"/>
          </w:tcPr>
          <w:p w:rsidR="00904F06" w:rsidRPr="00150C3B" w:rsidRDefault="00904F06"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Выпускников не было</w:t>
            </w:r>
          </w:p>
        </w:tc>
      </w:tr>
      <w:tr w:rsidR="00150C3B" w:rsidRPr="00150C3B" w:rsidTr="00904F06">
        <w:tc>
          <w:tcPr>
            <w:tcW w:w="771" w:type="dxa"/>
          </w:tcPr>
          <w:p w:rsidR="00E761ED" w:rsidRPr="00150C3B" w:rsidRDefault="00904F06"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2018</w:t>
            </w:r>
          </w:p>
        </w:tc>
        <w:tc>
          <w:tcPr>
            <w:tcW w:w="571" w:type="dxa"/>
          </w:tcPr>
          <w:p w:rsidR="00E761ED" w:rsidRPr="00150C3B" w:rsidRDefault="00904F06"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9</w:t>
            </w:r>
          </w:p>
        </w:tc>
        <w:tc>
          <w:tcPr>
            <w:tcW w:w="829" w:type="dxa"/>
          </w:tcPr>
          <w:p w:rsidR="00E761ED" w:rsidRPr="00150C3B" w:rsidRDefault="00904F06"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8</w:t>
            </w:r>
          </w:p>
        </w:tc>
        <w:tc>
          <w:tcPr>
            <w:tcW w:w="1510" w:type="dxa"/>
          </w:tcPr>
          <w:p w:rsidR="00E761ED" w:rsidRPr="00150C3B" w:rsidRDefault="00904F06"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1</w:t>
            </w:r>
          </w:p>
        </w:tc>
        <w:tc>
          <w:tcPr>
            <w:tcW w:w="1018" w:type="dxa"/>
          </w:tcPr>
          <w:p w:rsidR="00E761ED" w:rsidRPr="00150C3B" w:rsidRDefault="00904F06"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602" w:type="dxa"/>
          </w:tcPr>
          <w:p w:rsidR="00E761ED" w:rsidRPr="00150C3B" w:rsidRDefault="00904F06"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953" w:type="dxa"/>
          </w:tcPr>
          <w:p w:rsidR="00E761ED" w:rsidRPr="00150C3B" w:rsidRDefault="00904F06"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510" w:type="dxa"/>
          </w:tcPr>
          <w:p w:rsidR="00E761ED" w:rsidRPr="00150C3B" w:rsidRDefault="00904F06"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007" w:type="dxa"/>
          </w:tcPr>
          <w:p w:rsidR="00E761ED" w:rsidRPr="00150C3B" w:rsidRDefault="00904F06"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800" w:type="dxa"/>
          </w:tcPr>
          <w:p w:rsidR="00E761ED" w:rsidRPr="00150C3B" w:rsidRDefault="00904F06"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r>
      <w:tr w:rsidR="00150C3B" w:rsidRPr="00150C3B" w:rsidTr="00904F06">
        <w:tc>
          <w:tcPr>
            <w:tcW w:w="771" w:type="dxa"/>
          </w:tcPr>
          <w:p w:rsidR="00E761ED" w:rsidRPr="00150C3B" w:rsidRDefault="00904F06"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2019</w:t>
            </w:r>
          </w:p>
        </w:tc>
        <w:tc>
          <w:tcPr>
            <w:tcW w:w="571" w:type="dxa"/>
          </w:tcPr>
          <w:p w:rsidR="00E761ED" w:rsidRPr="00150C3B" w:rsidRDefault="00904F06"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4</w:t>
            </w:r>
          </w:p>
        </w:tc>
        <w:tc>
          <w:tcPr>
            <w:tcW w:w="829" w:type="dxa"/>
          </w:tcPr>
          <w:p w:rsidR="00E761ED" w:rsidRPr="00150C3B" w:rsidRDefault="00904F06"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4</w:t>
            </w:r>
          </w:p>
        </w:tc>
        <w:tc>
          <w:tcPr>
            <w:tcW w:w="1510" w:type="dxa"/>
          </w:tcPr>
          <w:p w:rsidR="00E761ED" w:rsidRPr="00150C3B" w:rsidRDefault="00904F06"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018" w:type="dxa"/>
          </w:tcPr>
          <w:p w:rsidR="00E761ED" w:rsidRPr="00150C3B" w:rsidRDefault="00904F06"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602" w:type="dxa"/>
          </w:tcPr>
          <w:p w:rsidR="00E761ED" w:rsidRPr="00150C3B" w:rsidRDefault="00904F06"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953" w:type="dxa"/>
          </w:tcPr>
          <w:p w:rsidR="00E761ED" w:rsidRPr="00150C3B" w:rsidRDefault="00904F06"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510" w:type="dxa"/>
          </w:tcPr>
          <w:p w:rsidR="00E761ED" w:rsidRPr="00150C3B" w:rsidRDefault="00904F06"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1007" w:type="dxa"/>
          </w:tcPr>
          <w:p w:rsidR="00E761ED" w:rsidRPr="00150C3B" w:rsidRDefault="00904F06"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c>
          <w:tcPr>
            <w:tcW w:w="800" w:type="dxa"/>
          </w:tcPr>
          <w:p w:rsidR="00E761ED" w:rsidRPr="00150C3B" w:rsidRDefault="00904F06" w:rsidP="00E761ED">
            <w:pPr>
              <w:autoSpaceDE w:val="0"/>
              <w:autoSpaceDN w:val="0"/>
              <w:adjustRightInd w:val="0"/>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tc>
      </w:tr>
    </w:tbl>
    <w:p w:rsidR="00DE6803" w:rsidRPr="00150C3B" w:rsidRDefault="00DE6803" w:rsidP="00DE6803">
      <w:pPr>
        <w:spacing w:before="120" w:after="0" w:line="240" w:lineRule="auto"/>
        <w:rPr>
          <w:rFonts w:ascii="Times New Roman" w:eastAsia="Calibri" w:hAnsi="Times New Roman" w:cs="Times New Roman"/>
          <w:sz w:val="24"/>
          <w:szCs w:val="24"/>
        </w:rPr>
      </w:pPr>
      <w:r w:rsidRPr="00150C3B">
        <w:rPr>
          <w:rFonts w:ascii="Times New Roman" w:eastAsia="Calibri" w:hAnsi="Times New Roman" w:cs="Times New Roman"/>
          <w:sz w:val="24"/>
          <w:szCs w:val="24"/>
        </w:rPr>
        <w:lastRenderedPageBreak/>
        <w:t>В 2018 году наши выпускники 9-го класса  продолжили</w:t>
      </w:r>
      <w:r w:rsidR="00A07F6F" w:rsidRPr="00150C3B">
        <w:rPr>
          <w:rFonts w:ascii="Times New Roman" w:eastAsia="Calibri" w:hAnsi="Times New Roman" w:cs="Times New Roman"/>
          <w:sz w:val="24"/>
          <w:szCs w:val="24"/>
        </w:rPr>
        <w:t xml:space="preserve"> обучение:</w:t>
      </w:r>
    </w:p>
    <w:p w:rsidR="00DE6803" w:rsidRPr="00150C3B" w:rsidRDefault="00DE6803" w:rsidP="00E43F25">
      <w:pPr>
        <w:pStyle w:val="a4"/>
        <w:numPr>
          <w:ilvl w:val="0"/>
          <w:numId w:val="29"/>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СОШ№1 -1 Гоголев Петр</w:t>
      </w:r>
      <w:r w:rsidR="00A07F6F" w:rsidRPr="00150C3B">
        <w:rPr>
          <w:rFonts w:ascii="Times New Roman" w:hAnsi="Times New Roman" w:cs="Times New Roman"/>
          <w:sz w:val="24"/>
          <w:szCs w:val="24"/>
          <w:bdr w:val="none" w:sz="0" w:space="0" w:color="auto" w:frame="1"/>
        </w:rPr>
        <w:t>, 10 класс</w:t>
      </w:r>
    </w:p>
    <w:p w:rsidR="00DE6803" w:rsidRPr="00150C3B" w:rsidRDefault="00DE6803" w:rsidP="00E43F25">
      <w:pPr>
        <w:pStyle w:val="a4"/>
        <w:numPr>
          <w:ilvl w:val="0"/>
          <w:numId w:val="29"/>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Токкинская СОШ-Габышева Алиса, Сивцев Егор, Трофимов Родион</w:t>
      </w:r>
      <w:r w:rsidR="00A07F6F" w:rsidRPr="00150C3B">
        <w:rPr>
          <w:rFonts w:ascii="Times New Roman" w:hAnsi="Times New Roman" w:cs="Times New Roman"/>
          <w:sz w:val="24"/>
          <w:szCs w:val="24"/>
          <w:bdr w:val="none" w:sz="0" w:space="0" w:color="auto" w:frame="1"/>
        </w:rPr>
        <w:t>-10 класс</w:t>
      </w:r>
    </w:p>
    <w:p w:rsidR="00DE6803" w:rsidRPr="00150C3B" w:rsidRDefault="00DE6803" w:rsidP="00E43F25">
      <w:pPr>
        <w:pStyle w:val="a4"/>
        <w:numPr>
          <w:ilvl w:val="0"/>
          <w:numId w:val="29"/>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школа «Арктика» г.Нерюнгри-Габышев Семен, Карташов Никита, Яковлева Яна</w:t>
      </w:r>
      <w:r w:rsidR="00A07F6F" w:rsidRPr="00150C3B">
        <w:rPr>
          <w:rFonts w:ascii="Times New Roman" w:hAnsi="Times New Roman" w:cs="Times New Roman"/>
          <w:sz w:val="24"/>
          <w:szCs w:val="24"/>
          <w:bdr w:val="none" w:sz="0" w:space="0" w:color="auto" w:frame="1"/>
        </w:rPr>
        <w:t>-10 класс</w:t>
      </w:r>
    </w:p>
    <w:p w:rsidR="00DE6803" w:rsidRPr="00150C3B" w:rsidRDefault="00DE6803" w:rsidP="00E43F25">
      <w:pPr>
        <w:pStyle w:val="a4"/>
        <w:numPr>
          <w:ilvl w:val="0"/>
          <w:numId w:val="29"/>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Олекминский техникум-Максимов Федор</w:t>
      </w:r>
      <w:r w:rsidR="00A07F6F" w:rsidRPr="00150C3B">
        <w:rPr>
          <w:rFonts w:ascii="Times New Roman" w:hAnsi="Times New Roman" w:cs="Times New Roman"/>
          <w:sz w:val="24"/>
          <w:szCs w:val="24"/>
          <w:bdr w:val="none" w:sz="0" w:space="0" w:color="auto" w:frame="1"/>
        </w:rPr>
        <w:t>-1 курс (электрик)</w:t>
      </w:r>
    </w:p>
    <w:p w:rsidR="00642A5F" w:rsidRPr="00150C3B" w:rsidRDefault="00DE6803" w:rsidP="00E43F25">
      <w:pPr>
        <w:pStyle w:val="a4"/>
        <w:numPr>
          <w:ilvl w:val="0"/>
          <w:numId w:val="29"/>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Мегино-Кангаласский район-</w:t>
      </w:r>
      <w:r w:rsidR="00642A5F" w:rsidRPr="00150C3B">
        <w:rPr>
          <w:rFonts w:ascii="Times New Roman" w:hAnsi="Times New Roman" w:cs="Times New Roman"/>
          <w:sz w:val="24"/>
          <w:szCs w:val="24"/>
          <w:bdr w:val="none" w:sz="0" w:space="0" w:color="auto" w:frame="1"/>
        </w:rPr>
        <w:t>Копырин Гаврил, остался на повторное обучение</w:t>
      </w:r>
    </w:p>
    <w:p w:rsidR="00E07278" w:rsidRPr="00150C3B" w:rsidRDefault="00642A5F" w:rsidP="00E43F25">
      <w:pPr>
        <w:pStyle w:val="a4"/>
        <w:numPr>
          <w:ilvl w:val="0"/>
          <w:numId w:val="29"/>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СУНЦ – Университетский лицей ФГАОУ ВО «СВФУ им.М.К,Аммосова»-Мордосова Мария-10 класс</w:t>
      </w:r>
      <w:r w:rsidR="002D613F" w:rsidRPr="00150C3B">
        <w:rPr>
          <w:rFonts w:ascii="Times New Roman" w:hAnsi="Times New Roman" w:cs="Times New Roman"/>
          <w:sz w:val="24"/>
          <w:szCs w:val="24"/>
          <w:bdr w:val="none" w:sz="0" w:space="0" w:color="auto" w:frame="1"/>
        </w:rPr>
        <w:br w:type="textWrapping" w:clear="all"/>
      </w:r>
    </w:p>
    <w:p w:rsidR="00A07F6F" w:rsidRPr="00150C3B" w:rsidRDefault="00DE6803" w:rsidP="00A07F6F">
      <w:pPr>
        <w:spacing w:before="120" w:after="0" w:line="240" w:lineRule="auto"/>
        <w:rPr>
          <w:rFonts w:ascii="Times New Roman" w:eastAsia="Calibri" w:hAnsi="Times New Roman" w:cs="Times New Roman"/>
          <w:sz w:val="24"/>
          <w:szCs w:val="24"/>
        </w:rPr>
      </w:pPr>
      <w:r w:rsidRPr="00150C3B">
        <w:rPr>
          <w:rFonts w:ascii="Times New Roman" w:eastAsia="Calibri" w:hAnsi="Times New Roman" w:cs="Times New Roman"/>
          <w:sz w:val="24"/>
          <w:szCs w:val="24"/>
        </w:rPr>
        <w:t>В 2019 году наши выпускники 9-го класса  продолжили</w:t>
      </w:r>
      <w:r w:rsidR="00A07F6F" w:rsidRPr="00150C3B">
        <w:rPr>
          <w:rFonts w:ascii="Times New Roman" w:eastAsia="Calibri" w:hAnsi="Times New Roman" w:cs="Times New Roman"/>
          <w:sz w:val="24"/>
          <w:szCs w:val="24"/>
        </w:rPr>
        <w:t xml:space="preserve"> обучение:</w:t>
      </w:r>
    </w:p>
    <w:p w:rsidR="00A07F6F" w:rsidRPr="00150C3B" w:rsidRDefault="00A07F6F" w:rsidP="00E43F25">
      <w:pPr>
        <w:pStyle w:val="a4"/>
        <w:numPr>
          <w:ilvl w:val="0"/>
          <w:numId w:val="29"/>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Токкинская СОШ-Корнилова Ираида-10 класс</w:t>
      </w:r>
    </w:p>
    <w:p w:rsidR="00A07F6F" w:rsidRPr="00150C3B" w:rsidRDefault="00A07F6F" w:rsidP="00E43F25">
      <w:pPr>
        <w:pStyle w:val="a4"/>
        <w:numPr>
          <w:ilvl w:val="0"/>
          <w:numId w:val="29"/>
        </w:numPr>
        <w:spacing w:after="0" w:line="240" w:lineRule="auto"/>
        <w:rPr>
          <w:rFonts w:ascii="Times New Roman" w:hAnsi="Times New Roman" w:cs="Times New Roman"/>
          <w:sz w:val="24"/>
          <w:szCs w:val="24"/>
        </w:rPr>
      </w:pPr>
      <w:r w:rsidRPr="00150C3B">
        <w:rPr>
          <w:rFonts w:ascii="Times New Roman" w:hAnsi="Times New Roman" w:cs="Times New Roman"/>
          <w:sz w:val="24"/>
          <w:szCs w:val="24"/>
          <w:bdr w:val="none" w:sz="0" w:space="0" w:color="auto" w:frame="1"/>
        </w:rPr>
        <w:t>школа «Арктика» г.Нерюнгри-Габышева Ангелина, Карташова Виолетта, Николаев Сережа -10 класс</w:t>
      </w:r>
    </w:p>
    <w:p w:rsidR="00A07F6F" w:rsidRPr="00150C3B" w:rsidRDefault="00A07F6F" w:rsidP="00A07F6F">
      <w:pPr>
        <w:pStyle w:val="a4"/>
        <w:spacing w:after="0" w:line="240" w:lineRule="auto"/>
        <w:rPr>
          <w:rFonts w:ascii="Times New Roman" w:hAnsi="Times New Roman" w:cs="Times New Roman"/>
          <w:sz w:val="24"/>
          <w:szCs w:val="24"/>
        </w:rPr>
      </w:pPr>
    </w:p>
    <w:p w:rsidR="00445FFE" w:rsidRPr="00150C3B" w:rsidRDefault="00445FFE" w:rsidP="00A07F6F">
      <w:pPr>
        <w:spacing w:after="0" w:line="240" w:lineRule="auto"/>
        <w:rPr>
          <w:rFonts w:ascii="Times New Roman" w:hAnsi="Times New Roman" w:cs="Times New Roman"/>
          <w:sz w:val="24"/>
          <w:szCs w:val="24"/>
        </w:rPr>
      </w:pPr>
    </w:p>
    <w:p w:rsidR="00445FFE" w:rsidRPr="00150C3B" w:rsidRDefault="00445FFE" w:rsidP="00784514">
      <w:pPr>
        <w:pStyle w:val="a5"/>
        <w:rPr>
          <w:rFonts w:ascii="Times New Roman" w:hAnsi="Times New Roman" w:cs="Times New Roman"/>
          <w:b/>
          <w:sz w:val="24"/>
          <w:szCs w:val="24"/>
        </w:rPr>
      </w:pPr>
      <w:r w:rsidRPr="00150C3B">
        <w:rPr>
          <w:rFonts w:ascii="Times New Roman" w:hAnsi="Times New Roman" w:cs="Times New Roman"/>
          <w:b/>
          <w:sz w:val="24"/>
          <w:szCs w:val="24"/>
        </w:rPr>
        <w:t>VI. Оценка функционирования внутренней системы оценки качества образования</w:t>
      </w:r>
    </w:p>
    <w:p w:rsidR="00445FFE" w:rsidRPr="00150C3B" w:rsidRDefault="00445FFE" w:rsidP="00784514">
      <w:pPr>
        <w:pStyle w:val="a5"/>
        <w:rPr>
          <w:rFonts w:ascii="Times New Roman" w:hAnsi="Times New Roman" w:cs="Times New Roman"/>
          <w:sz w:val="24"/>
          <w:szCs w:val="24"/>
        </w:rPr>
      </w:pPr>
    </w:p>
    <w:p w:rsidR="00533C94" w:rsidRPr="00150C3B" w:rsidRDefault="00533C94" w:rsidP="00784514">
      <w:pPr>
        <w:pStyle w:val="a5"/>
        <w:rPr>
          <w:rFonts w:ascii="Times New Roman" w:eastAsia="Times New Roman" w:hAnsi="Times New Roman" w:cs="Times New Roman"/>
          <w:sz w:val="24"/>
          <w:szCs w:val="24"/>
          <w:bdr w:val="none" w:sz="0" w:space="0" w:color="auto" w:frame="1"/>
          <w:lang w:eastAsia="ru-RU"/>
        </w:rPr>
      </w:pPr>
      <w:r w:rsidRPr="00150C3B">
        <w:rPr>
          <w:rFonts w:ascii="Times New Roman" w:eastAsia="Times New Roman" w:hAnsi="Times New Roman" w:cs="Times New Roman"/>
          <w:sz w:val="24"/>
          <w:szCs w:val="24"/>
          <w:bdr w:val="none" w:sz="0" w:space="0" w:color="auto" w:frame="1"/>
          <w:lang w:eastAsia="ru-RU"/>
        </w:rPr>
        <w:t xml:space="preserve">Анализ составлен на основе школьного положения о внутренней системе оценки качества образования, разработанной в соответствии с Федеральным законом от 29.12.2012 № 273-ФЗ "Об образовании в Российской Федерации",  приказами Министерства образования и науки, уставом школы.  </w:t>
      </w:r>
    </w:p>
    <w:p w:rsidR="00533C94" w:rsidRPr="00150C3B" w:rsidRDefault="00533C94" w:rsidP="00784514">
      <w:pPr>
        <w:pStyle w:val="a5"/>
        <w:rPr>
          <w:rFonts w:ascii="Times New Roman" w:eastAsia="Times New Roman" w:hAnsi="Times New Roman" w:cs="Times New Roman"/>
          <w:i/>
          <w:sz w:val="24"/>
          <w:szCs w:val="24"/>
          <w:bdr w:val="none" w:sz="0" w:space="0" w:color="auto" w:frame="1"/>
          <w:lang w:eastAsia="ru-RU"/>
        </w:rPr>
      </w:pPr>
      <w:r w:rsidRPr="00150C3B">
        <w:rPr>
          <w:rFonts w:ascii="Times New Roman" w:eastAsia="Times New Roman" w:hAnsi="Times New Roman" w:cs="Times New Roman"/>
          <w:i/>
          <w:sz w:val="24"/>
          <w:szCs w:val="24"/>
          <w:bdr w:val="none" w:sz="0" w:space="0" w:color="auto" w:frame="1"/>
          <w:lang w:eastAsia="ru-RU"/>
        </w:rPr>
        <w:t>Внутренняя система оценки качества образования ориентирована на решение следующих задач:</w:t>
      </w:r>
    </w:p>
    <w:p w:rsidR="00533C94" w:rsidRPr="00150C3B" w:rsidRDefault="00533C94" w:rsidP="00784514">
      <w:pPr>
        <w:pStyle w:val="a5"/>
        <w:rPr>
          <w:rFonts w:ascii="Times New Roman" w:eastAsia="Times New Roman" w:hAnsi="Times New Roman" w:cs="Times New Roman"/>
          <w:sz w:val="24"/>
          <w:szCs w:val="24"/>
          <w:bdr w:val="none" w:sz="0" w:space="0" w:color="auto" w:frame="1"/>
          <w:lang w:eastAsia="ru-RU"/>
        </w:rPr>
      </w:pPr>
      <w:r w:rsidRPr="00150C3B">
        <w:rPr>
          <w:rFonts w:ascii="Times New Roman" w:eastAsia="Times New Roman" w:hAnsi="Times New Roman" w:cs="Times New Roman"/>
          <w:sz w:val="24"/>
          <w:szCs w:val="24"/>
          <w:bdr w:val="none" w:sz="0" w:space="0" w:color="auto" w:frame="1"/>
          <w:lang w:eastAsia="ru-RU"/>
        </w:rPr>
        <w:t>-систематическое отслеживание и анализ состояния системы образования в образовательном учреждении для принятия обоснованных и своевременных управленческих решений, направленных на повышение качества образовательного процесса и образовательного результата;</w:t>
      </w:r>
    </w:p>
    <w:p w:rsidR="00533C94" w:rsidRPr="00150C3B" w:rsidRDefault="00533C94" w:rsidP="00784514">
      <w:pPr>
        <w:pStyle w:val="a5"/>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-максимального устранения эффекта неполноты и неточности информации о качестве образования, как на этапе планирования образовательных результатов, так и на этапе оценки эффективности образовательного процесса по достижению соответствующего качества образования.</w:t>
      </w:r>
    </w:p>
    <w:p w:rsidR="00533C94" w:rsidRPr="00150C3B" w:rsidRDefault="00533C94" w:rsidP="00784514">
      <w:pPr>
        <w:pStyle w:val="a5"/>
        <w:rPr>
          <w:rFonts w:ascii="Times New Roman" w:eastAsia="Times New Roman" w:hAnsi="Times New Roman" w:cs="Times New Roman"/>
          <w:i/>
          <w:sz w:val="24"/>
          <w:szCs w:val="24"/>
          <w:lang w:eastAsia="ru-RU"/>
        </w:rPr>
      </w:pPr>
      <w:r w:rsidRPr="00150C3B">
        <w:rPr>
          <w:rFonts w:ascii="Times New Roman" w:eastAsia="Times New Roman" w:hAnsi="Times New Roman" w:cs="Times New Roman"/>
          <w:i/>
          <w:sz w:val="24"/>
          <w:szCs w:val="24"/>
          <w:bdr w:val="none" w:sz="0" w:space="0" w:color="auto" w:frame="1"/>
          <w:lang w:eastAsia="ru-RU"/>
        </w:rPr>
        <w:t>Цели внутренней системы оценки качества образования:</w:t>
      </w:r>
    </w:p>
    <w:p w:rsidR="00533C94" w:rsidRPr="00150C3B" w:rsidRDefault="00533C94" w:rsidP="00784514">
      <w:pPr>
        <w:pStyle w:val="a5"/>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 формирование единой системы диагностики и контроля состояния образования, обеспечивающей определение факторов и своевременное выявление изменений, влияющих на качество образования в школе;</w:t>
      </w:r>
    </w:p>
    <w:p w:rsidR="00533C94" w:rsidRPr="00150C3B" w:rsidRDefault="00533C94" w:rsidP="00784514">
      <w:pPr>
        <w:pStyle w:val="a5"/>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 получение объективной информации о функционировании и развитии системы образования в школе, тенденциях его изменения и причинах, влияющих на его уровень;</w:t>
      </w:r>
    </w:p>
    <w:p w:rsidR="00533C94" w:rsidRPr="00150C3B" w:rsidRDefault="00533C94" w:rsidP="00784514">
      <w:pPr>
        <w:pStyle w:val="a5"/>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 предоставления всем участникам образовательного процесса и общественной достоверной информации о качестве образования;</w:t>
      </w:r>
    </w:p>
    <w:p w:rsidR="00533C94" w:rsidRPr="00150C3B" w:rsidRDefault="00533C94" w:rsidP="00784514">
      <w:pPr>
        <w:pStyle w:val="a5"/>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w:t>
      </w:r>
    </w:p>
    <w:p w:rsidR="00533C94" w:rsidRPr="00150C3B" w:rsidRDefault="00533C94" w:rsidP="00784514">
      <w:pPr>
        <w:pStyle w:val="a5"/>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 прогнозирование развития образовательной системы школы.</w:t>
      </w:r>
    </w:p>
    <w:p w:rsidR="00784514" w:rsidRPr="00150C3B" w:rsidRDefault="00784514" w:rsidP="00784514">
      <w:pPr>
        <w:pStyle w:val="a5"/>
        <w:rPr>
          <w:rFonts w:ascii="Times New Roman" w:eastAsia="Times New Roman" w:hAnsi="Times New Roman" w:cs="Times New Roman"/>
          <w:sz w:val="24"/>
          <w:szCs w:val="24"/>
          <w:lang w:eastAsia="ru-RU"/>
        </w:rPr>
      </w:pPr>
    </w:p>
    <w:p w:rsidR="00DE6803" w:rsidRPr="00150C3B" w:rsidRDefault="00533C94" w:rsidP="00784514">
      <w:pPr>
        <w:pStyle w:val="a5"/>
        <w:rPr>
          <w:rFonts w:ascii="Times New Roman" w:eastAsia="Times New Roman" w:hAnsi="Times New Roman" w:cs="Times New Roman"/>
          <w:b/>
          <w:sz w:val="24"/>
          <w:szCs w:val="24"/>
          <w:lang w:eastAsia="ru-RU"/>
        </w:rPr>
      </w:pPr>
      <w:r w:rsidRPr="00150C3B">
        <w:rPr>
          <w:rFonts w:ascii="Times New Roman" w:eastAsia="Times New Roman" w:hAnsi="Times New Roman" w:cs="Times New Roman"/>
          <w:b/>
          <w:sz w:val="24"/>
          <w:szCs w:val="24"/>
          <w:lang w:val="en-US" w:eastAsia="ru-RU"/>
        </w:rPr>
        <w:t>I</w:t>
      </w:r>
      <w:r w:rsidRPr="00150C3B">
        <w:rPr>
          <w:rFonts w:ascii="Times New Roman" w:eastAsia="Times New Roman" w:hAnsi="Times New Roman" w:cs="Times New Roman"/>
          <w:b/>
          <w:sz w:val="24"/>
          <w:szCs w:val="24"/>
          <w:lang w:eastAsia="ru-RU"/>
        </w:rPr>
        <w:t>.</w:t>
      </w:r>
      <w:r w:rsidRPr="00150C3B">
        <w:rPr>
          <w:rFonts w:ascii="Times New Roman" w:eastAsia="Times New Roman" w:hAnsi="Times New Roman" w:cs="Times New Roman"/>
          <w:b/>
          <w:sz w:val="24"/>
          <w:szCs w:val="24"/>
          <w:lang w:val="en-US" w:eastAsia="ru-RU"/>
        </w:rPr>
        <w:t> </w:t>
      </w:r>
      <w:r w:rsidRPr="00150C3B">
        <w:rPr>
          <w:rFonts w:ascii="Times New Roman" w:eastAsia="Times New Roman" w:hAnsi="Times New Roman" w:cs="Times New Roman"/>
          <w:b/>
          <w:sz w:val="24"/>
          <w:szCs w:val="24"/>
          <w:lang w:eastAsia="ru-RU"/>
        </w:rPr>
        <w:t>Качество образовательных результатов</w:t>
      </w:r>
    </w:p>
    <w:p w:rsidR="00533C94" w:rsidRPr="00150C3B" w:rsidRDefault="00533C94" w:rsidP="00784514">
      <w:pPr>
        <w:pStyle w:val="a5"/>
        <w:rPr>
          <w:rFonts w:ascii="Times New Roman" w:eastAsia="Times New Roman" w:hAnsi="Times New Roman" w:cs="Times New Roman"/>
          <w:sz w:val="24"/>
          <w:szCs w:val="24"/>
          <w:bdr w:val="none" w:sz="0" w:space="0" w:color="auto" w:frame="1"/>
          <w:lang w:eastAsia="ru-RU"/>
        </w:rPr>
      </w:pPr>
      <w:r w:rsidRPr="00150C3B">
        <w:rPr>
          <w:rFonts w:ascii="Times New Roman" w:eastAsia="Times New Roman" w:hAnsi="Times New Roman" w:cs="Times New Roman"/>
          <w:sz w:val="24"/>
          <w:szCs w:val="24"/>
          <w:bdr w:val="none" w:sz="0" w:space="0" w:color="auto" w:frame="1"/>
          <w:lang w:eastAsia="ru-RU"/>
        </w:rPr>
        <w:t>1.Предметные результаты: промежуточный и итоговый контроль; мониторинг; анализ результатов итоговой аттестации</w:t>
      </w:r>
    </w:p>
    <w:p w:rsidR="00533C94" w:rsidRPr="00150C3B" w:rsidRDefault="00533C94" w:rsidP="00784514">
      <w:pPr>
        <w:pStyle w:val="a5"/>
        <w:rPr>
          <w:rFonts w:ascii="Times New Roman" w:eastAsia="Times New Roman" w:hAnsi="Times New Roman" w:cs="Times New Roman"/>
          <w:sz w:val="24"/>
          <w:szCs w:val="24"/>
          <w:u w:val="single"/>
          <w:lang w:eastAsia="ru-RU"/>
        </w:rPr>
      </w:pPr>
      <w:r w:rsidRPr="00150C3B">
        <w:rPr>
          <w:rFonts w:ascii="Times New Roman" w:eastAsia="Times New Roman" w:hAnsi="Times New Roman" w:cs="Times New Roman"/>
          <w:sz w:val="24"/>
          <w:szCs w:val="24"/>
          <w:u w:val="single"/>
          <w:lang w:eastAsia="ru-RU"/>
        </w:rPr>
        <w:t>Итого года:</w:t>
      </w:r>
    </w:p>
    <w:p w:rsidR="00533C94" w:rsidRPr="00150C3B" w:rsidRDefault="00533C94" w:rsidP="00784514">
      <w:pPr>
        <w:pStyle w:val="a5"/>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Неуспевающих нет</w:t>
      </w:r>
    </w:p>
    <w:p w:rsidR="00533C94" w:rsidRPr="00150C3B" w:rsidRDefault="00784514" w:rsidP="00784514">
      <w:pPr>
        <w:pStyle w:val="a5"/>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Успевают на «4» и «5» - 58</w:t>
      </w:r>
      <w:r w:rsidR="00533C94" w:rsidRPr="00150C3B">
        <w:rPr>
          <w:rFonts w:ascii="Times New Roman" w:eastAsia="Times New Roman" w:hAnsi="Times New Roman" w:cs="Times New Roman"/>
          <w:sz w:val="24"/>
          <w:szCs w:val="24"/>
          <w:lang w:eastAsia="ru-RU"/>
        </w:rPr>
        <w:t>%</w:t>
      </w:r>
    </w:p>
    <w:p w:rsidR="00533C94" w:rsidRPr="00150C3B" w:rsidRDefault="00533C94" w:rsidP="00784514">
      <w:pPr>
        <w:pStyle w:val="a5"/>
        <w:rPr>
          <w:rFonts w:ascii="Times New Roman" w:eastAsia="Times New Roman" w:hAnsi="Times New Roman" w:cs="Times New Roman"/>
          <w:sz w:val="24"/>
          <w:szCs w:val="24"/>
          <w:u w:val="single"/>
          <w:lang w:eastAsia="ru-RU"/>
        </w:rPr>
      </w:pPr>
      <w:r w:rsidRPr="00150C3B">
        <w:rPr>
          <w:rFonts w:ascii="Times New Roman" w:eastAsia="Times New Roman" w:hAnsi="Times New Roman" w:cs="Times New Roman"/>
          <w:sz w:val="24"/>
          <w:szCs w:val="24"/>
          <w:u w:val="single"/>
          <w:lang w:eastAsia="ru-RU"/>
        </w:rPr>
        <w:lastRenderedPageBreak/>
        <w:t>Итоги промежуточной аттестации:</w:t>
      </w:r>
    </w:p>
    <w:p w:rsidR="00533C94" w:rsidRPr="00150C3B" w:rsidRDefault="00533C94" w:rsidP="00784514">
      <w:pPr>
        <w:pStyle w:val="a5"/>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xml:space="preserve">При 100% успеваемости качество по предметам составляет: математика – </w:t>
      </w:r>
      <w:r w:rsidR="00784514" w:rsidRPr="00150C3B">
        <w:rPr>
          <w:rFonts w:ascii="Times New Roman" w:eastAsia="Times New Roman" w:hAnsi="Times New Roman" w:cs="Times New Roman"/>
          <w:sz w:val="24"/>
          <w:szCs w:val="24"/>
          <w:lang w:eastAsia="ru-RU"/>
        </w:rPr>
        <w:t>50</w:t>
      </w:r>
      <w:r w:rsidRPr="00150C3B">
        <w:rPr>
          <w:rFonts w:ascii="Times New Roman" w:eastAsia="Times New Roman" w:hAnsi="Times New Roman" w:cs="Times New Roman"/>
          <w:sz w:val="24"/>
          <w:szCs w:val="24"/>
          <w:lang w:eastAsia="ru-RU"/>
        </w:rPr>
        <w:t xml:space="preserve">%, русский язык – 50%, биология – </w:t>
      </w:r>
      <w:r w:rsidR="00784514" w:rsidRPr="00150C3B">
        <w:rPr>
          <w:rFonts w:ascii="Times New Roman" w:eastAsia="Times New Roman" w:hAnsi="Times New Roman" w:cs="Times New Roman"/>
          <w:sz w:val="24"/>
          <w:szCs w:val="24"/>
          <w:lang w:eastAsia="ru-RU"/>
        </w:rPr>
        <w:t>75</w:t>
      </w:r>
      <w:r w:rsidRPr="00150C3B">
        <w:rPr>
          <w:rFonts w:ascii="Times New Roman" w:eastAsia="Times New Roman" w:hAnsi="Times New Roman" w:cs="Times New Roman"/>
          <w:sz w:val="24"/>
          <w:szCs w:val="24"/>
          <w:lang w:eastAsia="ru-RU"/>
        </w:rPr>
        <w:t xml:space="preserve">%, география – </w:t>
      </w:r>
      <w:r w:rsidR="00784514" w:rsidRPr="00150C3B">
        <w:rPr>
          <w:rFonts w:ascii="Times New Roman" w:eastAsia="Times New Roman" w:hAnsi="Times New Roman" w:cs="Times New Roman"/>
          <w:sz w:val="24"/>
          <w:szCs w:val="24"/>
          <w:lang w:eastAsia="ru-RU"/>
        </w:rPr>
        <w:t>50</w:t>
      </w:r>
      <w:r w:rsidRPr="00150C3B">
        <w:rPr>
          <w:rFonts w:ascii="Times New Roman" w:eastAsia="Times New Roman" w:hAnsi="Times New Roman" w:cs="Times New Roman"/>
          <w:sz w:val="24"/>
          <w:szCs w:val="24"/>
          <w:lang w:eastAsia="ru-RU"/>
        </w:rPr>
        <w:t>%</w:t>
      </w:r>
    </w:p>
    <w:p w:rsidR="00533C94" w:rsidRPr="00150C3B" w:rsidRDefault="00533C94" w:rsidP="00784514">
      <w:pPr>
        <w:pStyle w:val="a5"/>
        <w:rPr>
          <w:rFonts w:ascii="Times New Roman" w:eastAsia="Times New Roman" w:hAnsi="Times New Roman" w:cs="Times New Roman"/>
          <w:sz w:val="24"/>
          <w:szCs w:val="24"/>
          <w:u w:val="single"/>
          <w:lang w:eastAsia="ru-RU"/>
        </w:rPr>
      </w:pPr>
      <w:r w:rsidRPr="00150C3B">
        <w:rPr>
          <w:rFonts w:ascii="Times New Roman" w:eastAsia="Times New Roman" w:hAnsi="Times New Roman" w:cs="Times New Roman"/>
          <w:sz w:val="24"/>
          <w:szCs w:val="24"/>
          <w:u w:val="single"/>
          <w:lang w:eastAsia="ru-RU"/>
        </w:rPr>
        <w:t>Итоги государственной итоговой аттестации:</w:t>
      </w:r>
    </w:p>
    <w:p w:rsidR="00533C94" w:rsidRPr="00150C3B" w:rsidRDefault="00533C94" w:rsidP="00784514">
      <w:pPr>
        <w:pStyle w:val="a5"/>
        <w:rPr>
          <w:rFonts w:ascii="Times New Roman" w:eastAsia="Times New Roman" w:hAnsi="Times New Roman" w:cs="Times New Roman"/>
          <w:sz w:val="24"/>
          <w:szCs w:val="24"/>
          <w:u w:val="single"/>
          <w:lang w:eastAsia="ru-RU"/>
        </w:rPr>
      </w:pPr>
      <w:r w:rsidRPr="00150C3B">
        <w:rPr>
          <w:rFonts w:ascii="Times New Roman" w:eastAsia="Times New Roman" w:hAnsi="Times New Roman" w:cs="Times New Roman"/>
          <w:sz w:val="24"/>
          <w:szCs w:val="24"/>
          <w:lang w:eastAsia="ru-RU"/>
        </w:rPr>
        <w:t>1. 100% - сдача экзаменов.</w:t>
      </w:r>
    </w:p>
    <w:p w:rsidR="00533C94" w:rsidRPr="00150C3B" w:rsidRDefault="00533C94" w:rsidP="00784514">
      <w:pPr>
        <w:pStyle w:val="a5"/>
        <w:rPr>
          <w:rFonts w:ascii="Times New Roman" w:eastAsia="Times New Roman" w:hAnsi="Times New Roman" w:cs="Times New Roman"/>
          <w:sz w:val="24"/>
          <w:szCs w:val="24"/>
          <w:u w:val="single"/>
          <w:lang w:eastAsia="ru-RU"/>
        </w:rPr>
      </w:pPr>
      <w:r w:rsidRPr="00150C3B">
        <w:rPr>
          <w:rFonts w:ascii="Times New Roman" w:eastAsia="Times New Roman" w:hAnsi="Times New Roman" w:cs="Times New Roman"/>
          <w:sz w:val="24"/>
          <w:szCs w:val="24"/>
          <w:lang w:eastAsia="ru-RU"/>
        </w:rPr>
        <w:t xml:space="preserve">2. Качество по русскому языку - </w:t>
      </w:r>
      <w:r w:rsidR="00784514" w:rsidRPr="00150C3B">
        <w:rPr>
          <w:rFonts w:ascii="Times New Roman" w:eastAsia="Times New Roman" w:hAnsi="Times New Roman" w:cs="Times New Roman"/>
          <w:sz w:val="24"/>
          <w:szCs w:val="24"/>
          <w:lang w:eastAsia="ru-RU"/>
        </w:rPr>
        <w:t>50</w:t>
      </w:r>
      <w:r w:rsidRPr="00150C3B">
        <w:rPr>
          <w:rFonts w:ascii="Times New Roman" w:eastAsia="Times New Roman" w:hAnsi="Times New Roman" w:cs="Times New Roman"/>
          <w:sz w:val="24"/>
          <w:szCs w:val="24"/>
          <w:lang w:eastAsia="ru-RU"/>
        </w:rPr>
        <w:t xml:space="preserve">%, математике - </w:t>
      </w:r>
      <w:r w:rsidR="00784514" w:rsidRPr="00150C3B">
        <w:rPr>
          <w:rFonts w:ascii="Times New Roman" w:eastAsia="Times New Roman" w:hAnsi="Times New Roman" w:cs="Times New Roman"/>
          <w:sz w:val="24"/>
          <w:szCs w:val="24"/>
          <w:lang w:eastAsia="ru-RU"/>
        </w:rPr>
        <w:t>50</w:t>
      </w:r>
      <w:r w:rsidRPr="00150C3B">
        <w:rPr>
          <w:rFonts w:ascii="Times New Roman" w:eastAsia="Times New Roman" w:hAnsi="Times New Roman" w:cs="Times New Roman"/>
          <w:sz w:val="24"/>
          <w:szCs w:val="24"/>
          <w:lang w:eastAsia="ru-RU"/>
        </w:rPr>
        <w:t>%</w:t>
      </w:r>
    </w:p>
    <w:p w:rsidR="00533C94" w:rsidRPr="00150C3B" w:rsidRDefault="00533C94" w:rsidP="00784514">
      <w:pPr>
        <w:pStyle w:val="a5"/>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3. Аттестат  получили 4 обучающихся</w:t>
      </w:r>
    </w:p>
    <w:p w:rsidR="00533C94" w:rsidRPr="00150C3B" w:rsidRDefault="00533C94" w:rsidP="00784514">
      <w:pPr>
        <w:pStyle w:val="a5"/>
        <w:rPr>
          <w:rFonts w:ascii="Times New Roman" w:eastAsia="Times New Roman" w:hAnsi="Times New Roman" w:cs="Times New Roman"/>
          <w:sz w:val="24"/>
          <w:szCs w:val="24"/>
          <w:lang w:eastAsia="ru-RU"/>
        </w:rPr>
      </w:pPr>
    </w:p>
    <w:p w:rsidR="00784514" w:rsidRPr="00150C3B" w:rsidRDefault="00533C94" w:rsidP="00784514">
      <w:pPr>
        <w:pStyle w:val="a5"/>
        <w:rPr>
          <w:rFonts w:ascii="Times New Roman" w:eastAsia="Times New Roman" w:hAnsi="Times New Roman" w:cs="Times New Roman"/>
          <w:sz w:val="24"/>
          <w:szCs w:val="24"/>
          <w:bdr w:val="none" w:sz="0" w:space="0" w:color="auto" w:frame="1"/>
          <w:lang w:eastAsia="ru-RU"/>
        </w:rPr>
      </w:pPr>
      <w:r w:rsidRPr="00150C3B">
        <w:rPr>
          <w:rFonts w:ascii="Times New Roman" w:eastAsia="Times New Roman" w:hAnsi="Times New Roman" w:cs="Times New Roman"/>
          <w:sz w:val="24"/>
          <w:szCs w:val="24"/>
          <w:bdr w:val="none" w:sz="0" w:space="0" w:color="auto" w:frame="1"/>
          <w:lang w:eastAsia="ru-RU"/>
        </w:rPr>
        <w:t>2.Метапредметные результаты</w:t>
      </w:r>
    </w:p>
    <w:p w:rsidR="00533C94" w:rsidRPr="00150C3B" w:rsidRDefault="00784514" w:rsidP="00784514">
      <w:pPr>
        <w:pStyle w:val="a5"/>
        <w:rPr>
          <w:rFonts w:ascii="Times New Roman" w:eastAsia="Times New Roman" w:hAnsi="Times New Roman" w:cs="Times New Roman"/>
          <w:sz w:val="24"/>
          <w:szCs w:val="24"/>
          <w:bdr w:val="none" w:sz="0" w:space="0" w:color="auto" w:frame="1"/>
          <w:lang w:eastAsia="ru-RU"/>
        </w:rPr>
      </w:pPr>
      <w:r w:rsidRPr="00150C3B">
        <w:rPr>
          <w:rFonts w:ascii="Times New Roman" w:eastAsia="Times New Roman" w:hAnsi="Times New Roman" w:cs="Times New Roman"/>
          <w:sz w:val="24"/>
          <w:szCs w:val="24"/>
          <w:bdr w:val="none" w:sz="0" w:space="0" w:color="auto" w:frame="1"/>
          <w:lang w:eastAsia="ru-RU"/>
        </w:rPr>
        <w:t>На основе диагностики УУД у</w:t>
      </w:r>
      <w:r w:rsidR="00533C94" w:rsidRPr="00150C3B">
        <w:rPr>
          <w:rFonts w:ascii="Times New Roman" w:eastAsia="Times New Roman" w:hAnsi="Times New Roman" w:cs="Times New Roman"/>
          <w:sz w:val="24"/>
          <w:szCs w:val="24"/>
          <w:bdr w:val="none" w:sz="0" w:space="0" w:color="auto" w:frame="1"/>
          <w:lang w:eastAsia="ru-RU"/>
        </w:rPr>
        <w:t>ровень освоения планируемых метапредметных результатов в соответствии с перечнем из образоват</w:t>
      </w:r>
      <w:r w:rsidRPr="00150C3B">
        <w:rPr>
          <w:rFonts w:ascii="Times New Roman" w:eastAsia="Times New Roman" w:hAnsi="Times New Roman" w:cs="Times New Roman"/>
          <w:sz w:val="24"/>
          <w:szCs w:val="24"/>
          <w:bdr w:val="none" w:sz="0" w:space="0" w:color="auto" w:frame="1"/>
          <w:lang w:eastAsia="ru-RU"/>
        </w:rPr>
        <w:t>ельной программы школы</w:t>
      </w:r>
      <w:r w:rsidR="00533C94" w:rsidRPr="00150C3B">
        <w:rPr>
          <w:rFonts w:ascii="Times New Roman" w:eastAsia="Times New Roman" w:hAnsi="Times New Roman" w:cs="Times New Roman"/>
          <w:sz w:val="24"/>
          <w:szCs w:val="24"/>
          <w:bdr w:val="none" w:sz="0" w:space="0" w:color="auto" w:frame="1"/>
          <w:lang w:eastAsia="ru-RU"/>
        </w:rPr>
        <w:t xml:space="preserve"> средни</w:t>
      </w:r>
      <w:r w:rsidR="00C70F2B" w:rsidRPr="00150C3B">
        <w:rPr>
          <w:rFonts w:ascii="Times New Roman" w:eastAsia="Times New Roman" w:hAnsi="Times New Roman" w:cs="Times New Roman"/>
          <w:sz w:val="24"/>
          <w:szCs w:val="24"/>
          <w:bdr w:val="none" w:sz="0" w:space="0" w:color="auto" w:frame="1"/>
          <w:lang w:eastAsia="ru-RU"/>
        </w:rPr>
        <w:t xml:space="preserve">й, провели </w:t>
      </w:r>
      <w:r w:rsidR="00533C94" w:rsidRPr="00150C3B">
        <w:rPr>
          <w:rFonts w:ascii="Times New Roman" w:eastAsia="Times New Roman" w:hAnsi="Times New Roman" w:cs="Times New Roman"/>
          <w:sz w:val="24"/>
          <w:szCs w:val="24"/>
          <w:lang w:eastAsia="ru-RU"/>
        </w:rPr>
        <w:t>а</w:t>
      </w:r>
      <w:r w:rsidR="00533C94" w:rsidRPr="00150C3B">
        <w:rPr>
          <w:rFonts w:ascii="Times New Roman" w:eastAsia="Times New Roman" w:hAnsi="Times New Roman" w:cs="Times New Roman"/>
          <w:sz w:val="24"/>
          <w:szCs w:val="24"/>
          <w:bdr w:val="none" w:sz="0" w:space="0" w:color="auto" w:frame="1"/>
          <w:lang w:eastAsia="ru-RU"/>
        </w:rPr>
        <w:t>нализ урочной и внеурочной деятельности</w:t>
      </w:r>
    </w:p>
    <w:p w:rsidR="00533C94" w:rsidRPr="00150C3B" w:rsidRDefault="00533C94" w:rsidP="00784514">
      <w:pPr>
        <w:pStyle w:val="a5"/>
        <w:rPr>
          <w:rFonts w:ascii="Times New Roman" w:eastAsia="Times New Roman" w:hAnsi="Times New Roman" w:cs="Times New Roman"/>
          <w:sz w:val="24"/>
          <w:szCs w:val="24"/>
          <w:lang w:eastAsia="ru-RU"/>
        </w:rPr>
      </w:pPr>
    </w:p>
    <w:p w:rsidR="00533C94" w:rsidRPr="00150C3B" w:rsidRDefault="00533C94" w:rsidP="00784514">
      <w:pPr>
        <w:pStyle w:val="a5"/>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3.</w:t>
      </w:r>
      <w:r w:rsidRPr="00150C3B">
        <w:rPr>
          <w:rFonts w:ascii="Times New Roman" w:eastAsia="Times New Roman" w:hAnsi="Times New Roman" w:cs="Times New Roman"/>
          <w:sz w:val="24"/>
          <w:szCs w:val="24"/>
          <w:bdr w:val="none" w:sz="0" w:space="0" w:color="auto" w:frame="1"/>
          <w:lang w:eastAsia="ru-RU"/>
        </w:rPr>
        <w:t>Личностные результатыУровень сформированности планируемых личностных результатов в соответствии с перечнем из образовате</w:t>
      </w:r>
      <w:r w:rsidR="00C70F2B" w:rsidRPr="00150C3B">
        <w:rPr>
          <w:rFonts w:ascii="Times New Roman" w:eastAsia="Times New Roman" w:hAnsi="Times New Roman" w:cs="Times New Roman"/>
          <w:sz w:val="24"/>
          <w:szCs w:val="24"/>
          <w:bdr w:val="none" w:sz="0" w:space="0" w:color="auto" w:frame="1"/>
          <w:lang w:eastAsia="ru-RU"/>
        </w:rPr>
        <w:t>льной программы школы средний.</w:t>
      </w:r>
    </w:p>
    <w:p w:rsidR="00533C94" w:rsidRPr="00150C3B" w:rsidRDefault="00533C94" w:rsidP="00784514">
      <w:pPr>
        <w:pStyle w:val="a5"/>
        <w:rPr>
          <w:rFonts w:ascii="Times New Roman" w:eastAsia="Times New Roman" w:hAnsi="Times New Roman" w:cs="Times New Roman"/>
          <w:sz w:val="24"/>
          <w:szCs w:val="24"/>
          <w:bdr w:val="none" w:sz="0" w:space="0" w:color="auto" w:frame="1"/>
          <w:lang w:eastAsia="ru-RU"/>
        </w:rPr>
      </w:pPr>
      <w:r w:rsidRPr="00150C3B">
        <w:rPr>
          <w:rFonts w:ascii="Times New Roman" w:eastAsia="Times New Roman" w:hAnsi="Times New Roman" w:cs="Times New Roman"/>
          <w:sz w:val="24"/>
          <w:szCs w:val="24"/>
          <w:bdr w:val="none" w:sz="0" w:space="0" w:color="auto" w:frame="1"/>
          <w:lang w:eastAsia="ru-RU"/>
        </w:rPr>
        <w:t xml:space="preserve">Мониторинговое исследование </w:t>
      </w:r>
    </w:p>
    <w:p w:rsidR="00533C94" w:rsidRPr="00150C3B" w:rsidRDefault="00533C94" w:rsidP="00784514">
      <w:pPr>
        <w:pStyle w:val="a5"/>
        <w:rPr>
          <w:rFonts w:ascii="Times New Roman" w:eastAsia="Times New Roman" w:hAnsi="Times New Roman" w:cs="Times New Roman"/>
          <w:sz w:val="24"/>
          <w:szCs w:val="24"/>
          <w:bdr w:val="none" w:sz="0" w:space="0" w:color="auto" w:frame="1"/>
          <w:lang w:eastAsia="ru-RU"/>
        </w:rPr>
      </w:pPr>
      <w:r w:rsidRPr="00150C3B">
        <w:rPr>
          <w:rFonts w:ascii="Times New Roman" w:eastAsia="Times New Roman" w:hAnsi="Times New Roman" w:cs="Times New Roman"/>
          <w:sz w:val="24"/>
          <w:szCs w:val="24"/>
          <w:bdr w:val="none" w:sz="0" w:space="0" w:color="auto" w:frame="1"/>
          <w:lang w:eastAsia="ru-RU"/>
        </w:rPr>
        <w:t>Анализ урочной и внеурочной деятельности</w:t>
      </w:r>
    </w:p>
    <w:p w:rsidR="00533C94" w:rsidRPr="00150C3B" w:rsidRDefault="00533C94" w:rsidP="00784514">
      <w:pPr>
        <w:pStyle w:val="a5"/>
        <w:rPr>
          <w:rFonts w:ascii="Times New Roman" w:eastAsia="Times New Roman" w:hAnsi="Times New Roman" w:cs="Times New Roman"/>
          <w:sz w:val="24"/>
          <w:szCs w:val="24"/>
          <w:lang w:eastAsia="ru-RU"/>
        </w:rPr>
      </w:pPr>
    </w:p>
    <w:p w:rsidR="00C70F2B" w:rsidRPr="00150C3B" w:rsidRDefault="00533C94" w:rsidP="00784514">
      <w:pPr>
        <w:pStyle w:val="a5"/>
        <w:rPr>
          <w:rFonts w:ascii="Times New Roman" w:eastAsia="Times New Roman" w:hAnsi="Times New Roman" w:cs="Times New Roman"/>
          <w:sz w:val="24"/>
          <w:szCs w:val="24"/>
          <w:bdr w:val="none" w:sz="0" w:space="0" w:color="auto" w:frame="1"/>
          <w:lang w:eastAsia="ru-RU"/>
        </w:rPr>
      </w:pPr>
      <w:r w:rsidRPr="00150C3B">
        <w:rPr>
          <w:rFonts w:ascii="Times New Roman" w:eastAsia="Times New Roman" w:hAnsi="Times New Roman" w:cs="Times New Roman"/>
          <w:sz w:val="24"/>
          <w:szCs w:val="24"/>
          <w:lang w:eastAsia="ru-RU"/>
        </w:rPr>
        <w:t>4.</w:t>
      </w:r>
      <w:r w:rsidRPr="00150C3B">
        <w:rPr>
          <w:rFonts w:ascii="Times New Roman" w:eastAsia="Times New Roman" w:hAnsi="Times New Roman" w:cs="Times New Roman"/>
          <w:sz w:val="24"/>
          <w:szCs w:val="24"/>
          <w:bdr w:val="none" w:sz="0" w:space="0" w:color="auto" w:frame="1"/>
          <w:lang w:eastAsia="ru-RU"/>
        </w:rPr>
        <w:t>Здоровье обучающихся</w:t>
      </w:r>
    </w:p>
    <w:p w:rsidR="00C70F2B" w:rsidRPr="00150C3B" w:rsidRDefault="00C70F2B" w:rsidP="00784514">
      <w:pPr>
        <w:pStyle w:val="a5"/>
        <w:rPr>
          <w:rFonts w:ascii="Times New Roman" w:eastAsia="Times New Roman" w:hAnsi="Times New Roman" w:cs="Times New Roman"/>
          <w:sz w:val="24"/>
          <w:szCs w:val="24"/>
          <w:bdr w:val="none" w:sz="0" w:space="0" w:color="auto" w:frame="1"/>
          <w:lang w:eastAsia="ru-RU"/>
        </w:rPr>
      </w:pPr>
      <w:r w:rsidRPr="00150C3B">
        <w:rPr>
          <w:rFonts w:ascii="Times New Roman" w:eastAsia="Times New Roman" w:hAnsi="Times New Roman" w:cs="Times New Roman"/>
          <w:sz w:val="24"/>
          <w:szCs w:val="24"/>
          <w:bdr w:val="none" w:sz="0" w:space="0" w:color="auto" w:frame="1"/>
          <w:lang w:eastAsia="ru-RU"/>
        </w:rPr>
        <w:t>На основе мониторинговых исследований, наблюдений з</w:t>
      </w:r>
      <w:r w:rsidR="00533C94" w:rsidRPr="00150C3B">
        <w:rPr>
          <w:rFonts w:ascii="Times New Roman" w:eastAsia="Times New Roman" w:hAnsi="Times New Roman" w:cs="Times New Roman"/>
          <w:sz w:val="24"/>
          <w:szCs w:val="24"/>
          <w:bdr w:val="none" w:sz="0" w:space="0" w:color="auto" w:frame="1"/>
          <w:lang w:eastAsia="ru-RU"/>
        </w:rPr>
        <w:t>аболеваемость обучающихся</w:t>
      </w:r>
      <w:r w:rsidRPr="00150C3B">
        <w:rPr>
          <w:rFonts w:ascii="Times New Roman" w:eastAsia="Times New Roman" w:hAnsi="Times New Roman" w:cs="Times New Roman"/>
          <w:sz w:val="24"/>
          <w:szCs w:val="24"/>
          <w:bdr w:val="none" w:sz="0" w:space="0" w:color="auto" w:frame="1"/>
          <w:lang w:eastAsia="ru-RU"/>
        </w:rPr>
        <w:t xml:space="preserve"> разделена по группам здоровья.</w:t>
      </w:r>
    </w:p>
    <w:p w:rsidR="00533C94" w:rsidRPr="00150C3B" w:rsidRDefault="00533C94" w:rsidP="00784514">
      <w:pPr>
        <w:pStyle w:val="a5"/>
        <w:rPr>
          <w:rFonts w:ascii="Times New Roman" w:eastAsia="Times New Roman" w:hAnsi="Times New Roman" w:cs="Times New Roman"/>
          <w:sz w:val="24"/>
          <w:szCs w:val="24"/>
        </w:rPr>
      </w:pPr>
    </w:p>
    <w:p w:rsidR="00533C94" w:rsidRPr="00150C3B" w:rsidRDefault="00533C94" w:rsidP="00784514">
      <w:pPr>
        <w:pStyle w:val="a5"/>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rPr>
        <w:t>5.</w:t>
      </w:r>
      <w:r w:rsidRPr="00150C3B">
        <w:rPr>
          <w:rFonts w:ascii="Times New Roman" w:eastAsia="Times New Roman" w:hAnsi="Times New Roman" w:cs="Times New Roman"/>
          <w:sz w:val="24"/>
          <w:szCs w:val="24"/>
          <w:bdr w:val="none" w:sz="0" w:space="0" w:color="auto" w:frame="1"/>
          <w:lang w:eastAsia="ru-RU"/>
        </w:rPr>
        <w:t>Достижения обучающихся на конкурсах, соревнованиях, олимпиадах</w:t>
      </w:r>
    </w:p>
    <w:p w:rsidR="00533C94" w:rsidRPr="00150C3B" w:rsidRDefault="00533C94" w:rsidP="00784514">
      <w:pPr>
        <w:pStyle w:val="a5"/>
        <w:rPr>
          <w:rFonts w:ascii="Times New Roman" w:eastAsia="Times New Roman" w:hAnsi="Times New Roman" w:cs="Times New Roman"/>
          <w:sz w:val="24"/>
          <w:szCs w:val="24"/>
          <w:bdr w:val="none" w:sz="0" w:space="0" w:color="auto" w:frame="1"/>
          <w:lang w:eastAsia="ru-RU"/>
        </w:rPr>
      </w:pPr>
    </w:p>
    <w:p w:rsidR="00533C94" w:rsidRPr="00150C3B" w:rsidRDefault="00533C94" w:rsidP="00784514">
      <w:pPr>
        <w:pStyle w:val="a5"/>
        <w:rPr>
          <w:rFonts w:ascii="Times New Roman" w:eastAsia="Times New Roman" w:hAnsi="Times New Roman" w:cs="Times New Roman"/>
          <w:sz w:val="24"/>
          <w:szCs w:val="24"/>
          <w:bdr w:val="none" w:sz="0" w:space="0" w:color="auto" w:frame="1"/>
          <w:lang w:eastAsia="ru-RU"/>
        </w:rPr>
      </w:pPr>
      <w:r w:rsidRPr="00150C3B">
        <w:rPr>
          <w:rFonts w:ascii="Times New Roman" w:eastAsia="Times New Roman" w:hAnsi="Times New Roman" w:cs="Times New Roman"/>
          <w:sz w:val="24"/>
          <w:szCs w:val="24"/>
          <w:bdr w:val="none" w:sz="0" w:space="0" w:color="auto" w:frame="1"/>
          <w:lang w:eastAsia="ru-RU"/>
        </w:rPr>
        <w:t xml:space="preserve">6. </w:t>
      </w:r>
      <w:r w:rsidR="00C70F2B" w:rsidRPr="00150C3B">
        <w:rPr>
          <w:rFonts w:ascii="Times New Roman" w:eastAsia="Times New Roman" w:hAnsi="Times New Roman" w:cs="Times New Roman"/>
          <w:sz w:val="24"/>
          <w:szCs w:val="24"/>
          <w:bdr w:val="none" w:sz="0" w:space="0" w:color="auto" w:frame="1"/>
          <w:lang w:eastAsia="ru-RU"/>
        </w:rPr>
        <w:t>Заместитель по УР, Корнилова А.Н. проверила р</w:t>
      </w:r>
      <w:r w:rsidRPr="00150C3B">
        <w:rPr>
          <w:rFonts w:ascii="Times New Roman" w:eastAsia="Times New Roman" w:hAnsi="Times New Roman" w:cs="Times New Roman"/>
          <w:sz w:val="24"/>
          <w:szCs w:val="24"/>
          <w:bdr w:val="none" w:sz="0" w:space="0" w:color="auto" w:frame="1"/>
          <w:lang w:eastAsia="ru-RU"/>
        </w:rPr>
        <w:t>абочие программы по предметам</w:t>
      </w:r>
      <w:r w:rsidR="00C70F2B" w:rsidRPr="00150C3B">
        <w:rPr>
          <w:rFonts w:ascii="Times New Roman" w:eastAsia="Times New Roman" w:hAnsi="Times New Roman" w:cs="Times New Roman"/>
          <w:sz w:val="24"/>
          <w:szCs w:val="24"/>
          <w:bdr w:val="none" w:sz="0" w:space="0" w:color="auto" w:frame="1"/>
          <w:lang w:eastAsia="ru-RU"/>
        </w:rPr>
        <w:t xml:space="preserve">. </w:t>
      </w:r>
    </w:p>
    <w:p w:rsidR="00533C94" w:rsidRPr="00150C3B" w:rsidRDefault="00C70F2B" w:rsidP="00784514">
      <w:pPr>
        <w:pStyle w:val="a5"/>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xml:space="preserve">Контроля уровня организации урочной деятельности, </w:t>
      </w:r>
      <w:r w:rsidR="00815D95" w:rsidRPr="00150C3B">
        <w:rPr>
          <w:rFonts w:ascii="Times New Roman" w:eastAsia="Times New Roman" w:hAnsi="Times New Roman" w:cs="Times New Roman"/>
          <w:sz w:val="24"/>
          <w:szCs w:val="24"/>
          <w:lang w:eastAsia="ru-RU"/>
        </w:rPr>
        <w:t xml:space="preserve">показывает, что структура урока и его наполняемость соответствует  </w:t>
      </w:r>
      <w:r w:rsidR="00533C94" w:rsidRPr="00150C3B">
        <w:rPr>
          <w:rFonts w:ascii="Times New Roman" w:eastAsia="Times New Roman" w:hAnsi="Times New Roman" w:cs="Times New Roman"/>
          <w:sz w:val="24"/>
          <w:szCs w:val="24"/>
          <w:lang w:eastAsia="ru-RU"/>
        </w:rPr>
        <w:t>системно-деятельностному подходу, ведется  целенаправленная работа по формированию УУД   в 1-6-х классах.</w:t>
      </w:r>
    </w:p>
    <w:p w:rsidR="00533C94" w:rsidRPr="00150C3B" w:rsidRDefault="00533C94" w:rsidP="00784514">
      <w:pPr>
        <w:pStyle w:val="a5"/>
        <w:rPr>
          <w:rFonts w:ascii="Times New Roman" w:eastAsia="Times New Roman" w:hAnsi="Times New Roman" w:cs="Times New Roman"/>
          <w:sz w:val="24"/>
          <w:szCs w:val="24"/>
          <w:lang w:eastAsia="ru-RU"/>
        </w:rPr>
      </w:pPr>
    </w:p>
    <w:p w:rsidR="00533C94" w:rsidRPr="00150C3B" w:rsidRDefault="00533C94" w:rsidP="00784514">
      <w:pPr>
        <w:pStyle w:val="a5"/>
        <w:rPr>
          <w:rFonts w:ascii="Times New Roman" w:eastAsia="Times New Roman" w:hAnsi="Times New Roman" w:cs="Times New Roman"/>
          <w:sz w:val="24"/>
          <w:szCs w:val="24"/>
          <w:bdr w:val="none" w:sz="0" w:space="0" w:color="auto" w:frame="1"/>
          <w:lang w:eastAsia="ru-RU"/>
        </w:rPr>
      </w:pPr>
      <w:r w:rsidRPr="00150C3B">
        <w:rPr>
          <w:rFonts w:ascii="Times New Roman" w:eastAsia="Times New Roman" w:hAnsi="Times New Roman" w:cs="Times New Roman"/>
          <w:sz w:val="24"/>
          <w:szCs w:val="24"/>
          <w:lang w:eastAsia="ru-RU"/>
        </w:rPr>
        <w:t>7.</w:t>
      </w:r>
      <w:r w:rsidRPr="00150C3B">
        <w:rPr>
          <w:rFonts w:ascii="Times New Roman" w:eastAsia="Times New Roman" w:hAnsi="Times New Roman" w:cs="Times New Roman"/>
          <w:sz w:val="24"/>
          <w:szCs w:val="24"/>
          <w:bdr w:val="none" w:sz="0" w:space="0" w:color="auto" w:frame="1"/>
          <w:lang w:eastAsia="ru-RU"/>
        </w:rPr>
        <w:t>Качество внеурочной деятельности (включая классное руководство);</w:t>
      </w:r>
    </w:p>
    <w:p w:rsidR="00533C94" w:rsidRPr="00150C3B" w:rsidRDefault="00533C94" w:rsidP="00784514">
      <w:pPr>
        <w:pStyle w:val="a5"/>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Наблюдение занятий внеурочной деятельности показывает, что занятия ведутся на достаточном и высоком уровне; соблюдаются требования ФГОС; ведется систематическая работа по формированию УУД.</w:t>
      </w:r>
    </w:p>
    <w:p w:rsidR="00533C94" w:rsidRPr="00150C3B" w:rsidRDefault="00533C94" w:rsidP="00784514">
      <w:pPr>
        <w:pStyle w:val="a5"/>
        <w:rPr>
          <w:rFonts w:ascii="Times New Roman" w:eastAsia="Times New Roman" w:hAnsi="Times New Roman" w:cs="Times New Roman"/>
          <w:sz w:val="24"/>
          <w:szCs w:val="24"/>
          <w:lang w:eastAsia="ru-RU"/>
        </w:rPr>
      </w:pPr>
    </w:p>
    <w:p w:rsidR="00533C94" w:rsidRPr="00150C3B" w:rsidRDefault="00533C94" w:rsidP="00784514">
      <w:pPr>
        <w:pStyle w:val="a5"/>
        <w:rPr>
          <w:rFonts w:ascii="Times New Roman" w:eastAsia="Times New Roman" w:hAnsi="Times New Roman" w:cs="Times New Roman"/>
          <w:sz w:val="24"/>
          <w:szCs w:val="24"/>
          <w:bdr w:val="none" w:sz="0" w:space="0" w:color="auto" w:frame="1"/>
          <w:lang w:eastAsia="ru-RU"/>
        </w:rPr>
      </w:pPr>
      <w:r w:rsidRPr="00150C3B">
        <w:rPr>
          <w:rFonts w:ascii="Times New Roman" w:eastAsia="Times New Roman" w:hAnsi="Times New Roman" w:cs="Times New Roman"/>
          <w:sz w:val="24"/>
          <w:szCs w:val="24"/>
          <w:lang w:eastAsia="ru-RU"/>
        </w:rPr>
        <w:t>8.</w:t>
      </w:r>
      <w:r w:rsidRPr="00150C3B">
        <w:rPr>
          <w:rFonts w:ascii="Times New Roman" w:eastAsia="Times New Roman" w:hAnsi="Times New Roman" w:cs="Times New Roman"/>
          <w:sz w:val="24"/>
          <w:szCs w:val="24"/>
          <w:bdr w:val="none" w:sz="0" w:space="0" w:color="auto" w:frame="1"/>
          <w:lang w:eastAsia="ru-RU"/>
        </w:rPr>
        <w:t>Организация занятости обучающихся</w:t>
      </w:r>
    </w:p>
    <w:p w:rsidR="00533C94" w:rsidRPr="00150C3B" w:rsidRDefault="00815D95" w:rsidP="00784514">
      <w:pPr>
        <w:pStyle w:val="a5"/>
        <w:rPr>
          <w:rFonts w:ascii="Times New Roman" w:eastAsia="Times New Roman" w:hAnsi="Times New Roman" w:cs="Times New Roman"/>
          <w:sz w:val="24"/>
          <w:szCs w:val="24"/>
          <w:bdr w:val="none" w:sz="0" w:space="0" w:color="auto" w:frame="1"/>
          <w:lang w:eastAsia="ru-RU"/>
        </w:rPr>
      </w:pPr>
      <w:r w:rsidRPr="00150C3B">
        <w:rPr>
          <w:rFonts w:ascii="Times New Roman" w:eastAsia="Times New Roman" w:hAnsi="Times New Roman" w:cs="Times New Roman"/>
          <w:sz w:val="24"/>
          <w:szCs w:val="24"/>
          <w:bdr w:val="none" w:sz="0" w:space="0" w:color="auto" w:frame="1"/>
          <w:lang w:eastAsia="ru-RU"/>
        </w:rPr>
        <w:t>Учащиеся 100% посещают кружки, секции и другие мероприятия</w:t>
      </w:r>
      <w:r w:rsidR="00533C94" w:rsidRPr="00150C3B">
        <w:rPr>
          <w:rFonts w:ascii="Times New Roman" w:eastAsia="Times New Roman" w:hAnsi="Times New Roman" w:cs="Times New Roman"/>
          <w:sz w:val="24"/>
          <w:szCs w:val="24"/>
          <w:bdr w:val="none" w:sz="0" w:space="0" w:color="auto" w:frame="1"/>
          <w:lang w:eastAsia="ru-RU"/>
        </w:rPr>
        <w:t xml:space="preserve"> во внеурочное время</w:t>
      </w:r>
    </w:p>
    <w:p w:rsidR="00533C94" w:rsidRPr="00150C3B" w:rsidRDefault="00815D95" w:rsidP="00784514">
      <w:pPr>
        <w:pStyle w:val="a5"/>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 xml:space="preserve">и активно принимают </w:t>
      </w:r>
      <w:r w:rsidR="00533C94" w:rsidRPr="00150C3B">
        <w:rPr>
          <w:rFonts w:ascii="Times New Roman" w:eastAsia="Times New Roman" w:hAnsi="Times New Roman" w:cs="Times New Roman"/>
          <w:sz w:val="24"/>
          <w:szCs w:val="24"/>
          <w:bdr w:val="none" w:sz="0" w:space="0" w:color="auto" w:frame="1"/>
          <w:lang w:eastAsia="ru-RU"/>
        </w:rPr>
        <w:t xml:space="preserve"> участие в мероприятиях, организованных во время каникул</w:t>
      </w:r>
    </w:p>
    <w:p w:rsidR="00815D95" w:rsidRPr="00150C3B" w:rsidRDefault="00815D95" w:rsidP="00784514">
      <w:pPr>
        <w:pStyle w:val="a5"/>
        <w:rPr>
          <w:rFonts w:ascii="Times New Roman" w:eastAsia="Times New Roman" w:hAnsi="Times New Roman" w:cs="Times New Roman"/>
          <w:sz w:val="24"/>
          <w:szCs w:val="24"/>
          <w:lang w:eastAsia="ru-RU"/>
        </w:rPr>
      </w:pPr>
    </w:p>
    <w:p w:rsidR="00533C94" w:rsidRPr="00150C3B" w:rsidRDefault="00533C94" w:rsidP="00784514">
      <w:pPr>
        <w:pStyle w:val="a5"/>
        <w:rPr>
          <w:rFonts w:ascii="Times New Roman" w:eastAsia="Times New Roman" w:hAnsi="Times New Roman" w:cs="Times New Roman"/>
          <w:sz w:val="24"/>
          <w:szCs w:val="24"/>
          <w:bdr w:val="none" w:sz="0" w:space="0" w:color="auto" w:frame="1"/>
          <w:lang w:eastAsia="ru-RU"/>
        </w:rPr>
      </w:pPr>
      <w:r w:rsidRPr="00150C3B">
        <w:rPr>
          <w:rFonts w:ascii="Times New Roman" w:eastAsia="Times New Roman" w:hAnsi="Times New Roman" w:cs="Times New Roman"/>
          <w:sz w:val="24"/>
          <w:szCs w:val="24"/>
          <w:bdr w:val="none" w:sz="0" w:space="0" w:color="auto" w:frame="1"/>
          <w:lang w:eastAsia="ru-RU"/>
        </w:rPr>
        <w:t>9.Обеспечение доступности качественного образования</w:t>
      </w:r>
    </w:p>
    <w:p w:rsidR="00533C94" w:rsidRPr="00150C3B" w:rsidRDefault="00815D95" w:rsidP="00784514">
      <w:pPr>
        <w:pStyle w:val="a5"/>
        <w:rPr>
          <w:rFonts w:ascii="Times New Roman" w:eastAsia="Times New Roman" w:hAnsi="Times New Roman" w:cs="Times New Roman"/>
          <w:sz w:val="24"/>
          <w:szCs w:val="24"/>
          <w:bdr w:val="none" w:sz="0" w:space="0" w:color="auto" w:frame="1"/>
          <w:lang w:eastAsia="ru-RU"/>
        </w:rPr>
      </w:pPr>
      <w:r w:rsidRPr="00150C3B">
        <w:rPr>
          <w:rFonts w:ascii="Times New Roman" w:eastAsia="Times New Roman" w:hAnsi="Times New Roman" w:cs="Times New Roman"/>
          <w:sz w:val="24"/>
          <w:szCs w:val="24"/>
          <w:bdr w:val="none" w:sz="0" w:space="0" w:color="auto" w:frame="1"/>
          <w:lang w:eastAsia="ru-RU"/>
        </w:rPr>
        <w:t>Учителя и педагоги с</w:t>
      </w:r>
      <w:r w:rsidR="00533C94" w:rsidRPr="00150C3B">
        <w:rPr>
          <w:rFonts w:ascii="Times New Roman" w:eastAsia="Times New Roman" w:hAnsi="Times New Roman" w:cs="Times New Roman"/>
          <w:sz w:val="24"/>
          <w:szCs w:val="24"/>
          <w:bdr w:val="none" w:sz="0" w:space="0" w:color="auto" w:frame="1"/>
          <w:lang w:eastAsia="ru-RU"/>
        </w:rPr>
        <w:t>оздание условий дос</w:t>
      </w:r>
      <w:r w:rsidRPr="00150C3B">
        <w:rPr>
          <w:rFonts w:ascii="Times New Roman" w:eastAsia="Times New Roman" w:hAnsi="Times New Roman" w:cs="Times New Roman"/>
          <w:sz w:val="24"/>
          <w:szCs w:val="24"/>
          <w:bdr w:val="none" w:sz="0" w:space="0" w:color="auto" w:frame="1"/>
          <w:lang w:eastAsia="ru-RU"/>
        </w:rPr>
        <w:t>тупности для  учащихся по реализации</w:t>
      </w:r>
      <w:r w:rsidR="00533C94" w:rsidRPr="00150C3B">
        <w:rPr>
          <w:rFonts w:ascii="Times New Roman" w:eastAsia="Times New Roman" w:hAnsi="Times New Roman" w:cs="Times New Roman"/>
          <w:sz w:val="24"/>
          <w:szCs w:val="24"/>
          <w:bdr w:val="none" w:sz="0" w:space="0" w:color="auto" w:frame="1"/>
          <w:lang w:eastAsia="ru-RU"/>
        </w:rPr>
        <w:t xml:space="preserve"> программ (планов, мероприятий) поддержки детей, имеющих трудности в</w:t>
      </w:r>
      <w:r w:rsidRPr="00150C3B">
        <w:rPr>
          <w:rFonts w:ascii="Times New Roman" w:eastAsia="Times New Roman" w:hAnsi="Times New Roman" w:cs="Times New Roman"/>
          <w:sz w:val="24"/>
          <w:szCs w:val="24"/>
          <w:bdr w:val="none" w:sz="0" w:space="0" w:color="auto" w:frame="1"/>
          <w:lang w:eastAsia="ru-RU"/>
        </w:rPr>
        <w:t xml:space="preserve"> обучении, по р</w:t>
      </w:r>
      <w:r w:rsidRPr="00150C3B">
        <w:rPr>
          <w:rFonts w:ascii="Times New Roman" w:eastAsia="Times New Roman" w:hAnsi="Times New Roman" w:cs="Times New Roman"/>
          <w:sz w:val="24"/>
          <w:szCs w:val="24"/>
          <w:lang w:eastAsia="ru-RU"/>
        </w:rPr>
        <w:t>еализации</w:t>
      </w:r>
      <w:r w:rsidR="00533C94" w:rsidRPr="00150C3B">
        <w:rPr>
          <w:rFonts w:ascii="Times New Roman" w:eastAsia="Times New Roman" w:hAnsi="Times New Roman" w:cs="Times New Roman"/>
          <w:sz w:val="24"/>
          <w:szCs w:val="24"/>
          <w:lang w:eastAsia="ru-RU"/>
        </w:rPr>
        <w:t xml:space="preserve"> школьной программы «Одаренные дети»</w:t>
      </w:r>
    </w:p>
    <w:p w:rsidR="00533C94" w:rsidRPr="00150C3B" w:rsidRDefault="00533C94" w:rsidP="00784514">
      <w:pPr>
        <w:pStyle w:val="a5"/>
        <w:rPr>
          <w:rFonts w:ascii="Times New Roman" w:eastAsia="Times New Roman" w:hAnsi="Times New Roman" w:cs="Times New Roman"/>
          <w:sz w:val="24"/>
          <w:szCs w:val="24"/>
          <w:lang w:eastAsia="ru-RU"/>
        </w:rPr>
      </w:pPr>
    </w:p>
    <w:p w:rsidR="00533C94" w:rsidRPr="00150C3B" w:rsidRDefault="00815D95" w:rsidP="00784514">
      <w:pPr>
        <w:pStyle w:val="a5"/>
        <w:rPr>
          <w:rFonts w:ascii="Times New Roman" w:eastAsia="Times New Roman" w:hAnsi="Times New Roman" w:cs="Times New Roman"/>
          <w:b/>
          <w:sz w:val="24"/>
          <w:szCs w:val="24"/>
          <w:lang w:eastAsia="ru-RU"/>
        </w:rPr>
      </w:pPr>
      <w:r w:rsidRPr="00150C3B">
        <w:rPr>
          <w:rFonts w:ascii="Times New Roman" w:eastAsia="Times New Roman" w:hAnsi="Times New Roman" w:cs="Times New Roman"/>
          <w:b/>
          <w:sz w:val="24"/>
          <w:szCs w:val="24"/>
          <w:lang w:val="en-US" w:eastAsia="ru-RU"/>
        </w:rPr>
        <w:t>II</w:t>
      </w:r>
      <w:r w:rsidR="00533C94" w:rsidRPr="00150C3B">
        <w:rPr>
          <w:rFonts w:ascii="Times New Roman" w:eastAsia="Times New Roman" w:hAnsi="Times New Roman" w:cs="Times New Roman"/>
          <w:b/>
          <w:sz w:val="24"/>
          <w:szCs w:val="24"/>
          <w:lang w:eastAsia="ru-RU"/>
        </w:rPr>
        <w:t>. Качество условий, обеспечивающих образовательный процесс</w:t>
      </w:r>
    </w:p>
    <w:p w:rsidR="00533C94" w:rsidRPr="00150C3B" w:rsidRDefault="00533C94" w:rsidP="00784514">
      <w:pPr>
        <w:pStyle w:val="a5"/>
        <w:rPr>
          <w:rFonts w:ascii="Times New Roman" w:eastAsia="Times New Roman" w:hAnsi="Times New Roman" w:cs="Times New Roman"/>
          <w:sz w:val="24"/>
          <w:szCs w:val="24"/>
          <w:bdr w:val="none" w:sz="0" w:space="0" w:color="auto" w:frame="1"/>
          <w:lang w:eastAsia="ru-RU"/>
        </w:rPr>
      </w:pPr>
      <w:r w:rsidRPr="00150C3B">
        <w:rPr>
          <w:rFonts w:ascii="Times New Roman" w:eastAsia="Times New Roman" w:hAnsi="Times New Roman" w:cs="Times New Roman"/>
          <w:sz w:val="24"/>
          <w:szCs w:val="24"/>
          <w:lang w:eastAsia="ru-RU"/>
        </w:rPr>
        <w:t>1.</w:t>
      </w:r>
      <w:r w:rsidRPr="00150C3B">
        <w:rPr>
          <w:rFonts w:ascii="Times New Roman" w:eastAsia="Times New Roman" w:hAnsi="Times New Roman" w:cs="Times New Roman"/>
          <w:sz w:val="24"/>
          <w:szCs w:val="24"/>
          <w:bdr w:val="none" w:sz="0" w:space="0" w:color="auto" w:frame="1"/>
          <w:lang w:eastAsia="ru-RU"/>
        </w:rPr>
        <w:t xml:space="preserve"> материально-технического обеспечения требованиям ФГОС</w:t>
      </w:r>
    </w:p>
    <w:p w:rsidR="00533C94" w:rsidRPr="00150C3B" w:rsidRDefault="00533C94" w:rsidP="00784514">
      <w:pPr>
        <w:pStyle w:val="a5"/>
        <w:rPr>
          <w:rFonts w:ascii="Times New Roman" w:eastAsia="Times New Roman" w:hAnsi="Times New Roman" w:cs="Times New Roman"/>
          <w:sz w:val="24"/>
          <w:szCs w:val="24"/>
          <w:bdr w:val="none" w:sz="0" w:space="0" w:color="auto" w:frame="1"/>
          <w:lang w:eastAsia="ru-RU"/>
        </w:rPr>
      </w:pPr>
      <w:r w:rsidRPr="00150C3B">
        <w:rPr>
          <w:rFonts w:ascii="Times New Roman" w:eastAsia="Times New Roman" w:hAnsi="Times New Roman" w:cs="Times New Roman"/>
          <w:sz w:val="24"/>
          <w:szCs w:val="24"/>
          <w:bdr w:val="none" w:sz="0" w:space="0" w:color="auto" w:frame="1"/>
          <w:lang w:eastAsia="ru-RU"/>
        </w:rPr>
        <w:t>Соответствие материально-технического обеспечения требованиям ФГОС</w:t>
      </w:r>
    </w:p>
    <w:p w:rsidR="00533C94" w:rsidRPr="00150C3B" w:rsidRDefault="00533C94" w:rsidP="00784514">
      <w:pPr>
        <w:pStyle w:val="a5"/>
        <w:rPr>
          <w:rFonts w:ascii="Times New Roman" w:eastAsia="Times New Roman" w:hAnsi="Times New Roman" w:cs="Times New Roman"/>
          <w:sz w:val="24"/>
          <w:szCs w:val="24"/>
          <w:bdr w:val="none" w:sz="0" w:space="0" w:color="auto" w:frame="1"/>
          <w:lang w:eastAsia="ru-RU"/>
        </w:rPr>
      </w:pPr>
    </w:p>
    <w:p w:rsidR="00533C94" w:rsidRPr="00150C3B" w:rsidRDefault="00533C94" w:rsidP="00784514">
      <w:pPr>
        <w:pStyle w:val="a5"/>
        <w:rPr>
          <w:rFonts w:ascii="Times New Roman" w:eastAsia="Times New Roman" w:hAnsi="Times New Roman" w:cs="Times New Roman"/>
          <w:sz w:val="24"/>
          <w:szCs w:val="24"/>
          <w:bdr w:val="none" w:sz="0" w:space="0" w:color="auto" w:frame="1"/>
          <w:lang w:eastAsia="ru-RU"/>
        </w:rPr>
      </w:pPr>
      <w:r w:rsidRPr="00150C3B">
        <w:rPr>
          <w:rFonts w:ascii="Times New Roman" w:eastAsia="Times New Roman" w:hAnsi="Times New Roman" w:cs="Times New Roman"/>
          <w:sz w:val="24"/>
          <w:szCs w:val="24"/>
          <w:bdr w:val="none" w:sz="0" w:space="0" w:color="auto" w:frame="1"/>
          <w:lang w:eastAsia="ru-RU"/>
        </w:rPr>
        <w:t>2. Информационно-развивающая среда</w:t>
      </w:r>
    </w:p>
    <w:p w:rsidR="00533C94" w:rsidRPr="00150C3B" w:rsidRDefault="00815D95" w:rsidP="00784514">
      <w:pPr>
        <w:pStyle w:val="a5"/>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Школа обеспечивает</w:t>
      </w:r>
      <w:r w:rsidR="00533C94" w:rsidRPr="00150C3B">
        <w:rPr>
          <w:rFonts w:ascii="Times New Roman" w:eastAsia="Times New Roman" w:hAnsi="Times New Roman" w:cs="Times New Roman"/>
          <w:sz w:val="24"/>
          <w:szCs w:val="24"/>
          <w:bdr w:val="none" w:sz="0" w:space="0" w:color="auto" w:frame="1"/>
          <w:lang w:eastAsia="ru-RU"/>
        </w:rPr>
        <w:t xml:space="preserve"> учащихся учебной литературой</w:t>
      </w:r>
    </w:p>
    <w:p w:rsidR="00533C94" w:rsidRPr="00150C3B" w:rsidRDefault="00533C94" w:rsidP="00784514">
      <w:pPr>
        <w:pStyle w:val="a5"/>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Соответствие школьного сайта требованиям</w:t>
      </w:r>
    </w:p>
    <w:p w:rsidR="00533C94" w:rsidRPr="00150C3B" w:rsidRDefault="00533C94" w:rsidP="00784514">
      <w:pPr>
        <w:pStyle w:val="a5"/>
        <w:rPr>
          <w:rFonts w:ascii="Times New Roman" w:eastAsia="Times New Roman" w:hAnsi="Times New Roman" w:cs="Times New Roman"/>
          <w:sz w:val="24"/>
          <w:szCs w:val="24"/>
          <w:lang w:eastAsia="ru-RU"/>
        </w:rPr>
      </w:pPr>
    </w:p>
    <w:p w:rsidR="00533C94" w:rsidRPr="00150C3B" w:rsidRDefault="00533C94" w:rsidP="00784514">
      <w:pPr>
        <w:pStyle w:val="a5"/>
        <w:rPr>
          <w:rFonts w:ascii="Times New Roman" w:eastAsia="Times New Roman" w:hAnsi="Times New Roman" w:cs="Times New Roman"/>
          <w:sz w:val="24"/>
          <w:szCs w:val="24"/>
          <w:bdr w:val="none" w:sz="0" w:space="0" w:color="auto" w:frame="1"/>
          <w:lang w:eastAsia="ru-RU"/>
        </w:rPr>
      </w:pPr>
      <w:r w:rsidRPr="00150C3B">
        <w:rPr>
          <w:rFonts w:ascii="Times New Roman" w:eastAsia="Times New Roman" w:hAnsi="Times New Roman" w:cs="Times New Roman"/>
          <w:sz w:val="24"/>
          <w:szCs w:val="24"/>
          <w:lang w:eastAsia="ru-RU"/>
        </w:rPr>
        <w:t>3.</w:t>
      </w:r>
      <w:r w:rsidRPr="00150C3B">
        <w:rPr>
          <w:rFonts w:ascii="Times New Roman" w:eastAsia="Times New Roman" w:hAnsi="Times New Roman" w:cs="Times New Roman"/>
          <w:sz w:val="24"/>
          <w:szCs w:val="24"/>
          <w:bdr w:val="none" w:sz="0" w:space="0" w:color="auto" w:frame="1"/>
          <w:lang w:eastAsia="ru-RU"/>
        </w:rPr>
        <w:t>Санитарно-гигиенические и эстетические условия</w:t>
      </w:r>
    </w:p>
    <w:p w:rsidR="00533C94" w:rsidRPr="00150C3B" w:rsidRDefault="00815D95" w:rsidP="00784514">
      <w:pPr>
        <w:pStyle w:val="a5"/>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lastRenderedPageBreak/>
        <w:t>Школа выполняет  требования</w:t>
      </w:r>
      <w:r w:rsidR="00533C94" w:rsidRPr="00150C3B">
        <w:rPr>
          <w:rFonts w:ascii="Times New Roman" w:eastAsia="Times New Roman" w:hAnsi="Times New Roman" w:cs="Times New Roman"/>
          <w:sz w:val="24"/>
          <w:szCs w:val="24"/>
          <w:bdr w:val="none" w:sz="0" w:space="0" w:color="auto" w:frame="1"/>
          <w:lang w:eastAsia="ru-RU"/>
        </w:rPr>
        <w:t xml:space="preserve"> СанПиН при организации образовательного процесса</w:t>
      </w:r>
    </w:p>
    <w:p w:rsidR="00533C94" w:rsidRPr="00150C3B" w:rsidRDefault="00996335" w:rsidP="00784514">
      <w:pPr>
        <w:pStyle w:val="a5"/>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 xml:space="preserve">На основе анкеты </w:t>
      </w:r>
      <w:r w:rsidR="00533C94" w:rsidRPr="00150C3B">
        <w:rPr>
          <w:rFonts w:ascii="Times New Roman" w:eastAsia="Times New Roman" w:hAnsi="Times New Roman" w:cs="Times New Roman"/>
          <w:sz w:val="24"/>
          <w:szCs w:val="24"/>
          <w:bdr w:val="none" w:sz="0" w:space="0" w:color="auto" w:frame="1"/>
          <w:lang w:eastAsia="ru-RU"/>
        </w:rPr>
        <w:t xml:space="preserve"> учеников и родит</w:t>
      </w:r>
      <w:r w:rsidRPr="00150C3B">
        <w:rPr>
          <w:rFonts w:ascii="Times New Roman" w:eastAsia="Times New Roman" w:hAnsi="Times New Roman" w:cs="Times New Roman"/>
          <w:sz w:val="24"/>
          <w:szCs w:val="24"/>
          <w:bdr w:val="none" w:sz="0" w:space="0" w:color="auto" w:frame="1"/>
          <w:lang w:eastAsia="ru-RU"/>
        </w:rPr>
        <w:t>елей, положительно высказывались</w:t>
      </w:r>
      <w:r w:rsidR="00533C94" w:rsidRPr="00150C3B">
        <w:rPr>
          <w:rFonts w:ascii="Times New Roman" w:eastAsia="Times New Roman" w:hAnsi="Times New Roman" w:cs="Times New Roman"/>
          <w:sz w:val="24"/>
          <w:szCs w:val="24"/>
          <w:bdr w:val="none" w:sz="0" w:space="0" w:color="auto" w:frame="1"/>
          <w:lang w:eastAsia="ru-RU"/>
        </w:rPr>
        <w:t xml:space="preserve"> о санитарно-гигиенических и эстетических условиях в школе</w:t>
      </w:r>
      <w:r w:rsidRPr="00150C3B">
        <w:rPr>
          <w:rFonts w:ascii="Times New Roman" w:eastAsia="Times New Roman" w:hAnsi="Times New Roman" w:cs="Times New Roman"/>
          <w:sz w:val="24"/>
          <w:szCs w:val="24"/>
          <w:bdr w:val="none" w:sz="0" w:space="0" w:color="auto" w:frame="1"/>
          <w:lang w:eastAsia="ru-RU"/>
        </w:rPr>
        <w:t>.</w:t>
      </w:r>
    </w:p>
    <w:p w:rsidR="00533C94" w:rsidRPr="00150C3B" w:rsidRDefault="00996335" w:rsidP="00784514">
      <w:pPr>
        <w:pStyle w:val="a5"/>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Расписание уроков</w:t>
      </w:r>
      <w:r w:rsidR="00533C94" w:rsidRPr="00150C3B">
        <w:rPr>
          <w:rFonts w:ascii="Times New Roman" w:eastAsia="Times New Roman" w:hAnsi="Times New Roman" w:cs="Times New Roman"/>
          <w:sz w:val="24"/>
          <w:szCs w:val="24"/>
          <w:lang w:eastAsia="ru-RU"/>
        </w:rPr>
        <w:t xml:space="preserve"> соответствует требованиям</w:t>
      </w:r>
      <w:r w:rsidRPr="00150C3B">
        <w:rPr>
          <w:rFonts w:ascii="Times New Roman" w:eastAsia="Times New Roman" w:hAnsi="Times New Roman" w:cs="Times New Roman"/>
          <w:sz w:val="24"/>
          <w:szCs w:val="24"/>
          <w:bdr w:val="none" w:sz="0" w:space="0" w:color="auto" w:frame="1"/>
          <w:lang w:eastAsia="ru-RU"/>
        </w:rPr>
        <w:t>Роспотребнадзора.</w:t>
      </w:r>
    </w:p>
    <w:p w:rsidR="00533C94" w:rsidRPr="00150C3B" w:rsidRDefault="00533C94" w:rsidP="00784514">
      <w:pPr>
        <w:pStyle w:val="a5"/>
        <w:rPr>
          <w:rFonts w:ascii="Times New Roman" w:eastAsia="Times New Roman" w:hAnsi="Times New Roman" w:cs="Times New Roman"/>
          <w:sz w:val="24"/>
          <w:szCs w:val="24"/>
          <w:bdr w:val="none" w:sz="0" w:space="0" w:color="auto" w:frame="1"/>
          <w:lang w:eastAsia="ru-RU"/>
        </w:rPr>
      </w:pPr>
    </w:p>
    <w:p w:rsidR="00533C94" w:rsidRPr="00150C3B" w:rsidRDefault="00533C94" w:rsidP="00784514">
      <w:pPr>
        <w:pStyle w:val="a5"/>
        <w:rPr>
          <w:rFonts w:ascii="Times New Roman" w:eastAsia="Times New Roman" w:hAnsi="Times New Roman" w:cs="Times New Roman"/>
          <w:sz w:val="24"/>
          <w:szCs w:val="24"/>
          <w:bdr w:val="none" w:sz="0" w:space="0" w:color="auto" w:frame="1"/>
          <w:lang w:eastAsia="ru-RU"/>
        </w:rPr>
      </w:pPr>
      <w:r w:rsidRPr="00150C3B">
        <w:rPr>
          <w:rFonts w:ascii="Times New Roman" w:eastAsia="Times New Roman" w:hAnsi="Times New Roman" w:cs="Times New Roman"/>
          <w:sz w:val="24"/>
          <w:szCs w:val="24"/>
          <w:bdr w:val="none" w:sz="0" w:space="0" w:color="auto" w:frame="1"/>
          <w:lang w:eastAsia="ru-RU"/>
        </w:rPr>
        <w:t>4. Организация питания</w:t>
      </w:r>
    </w:p>
    <w:p w:rsidR="00533C94" w:rsidRPr="00150C3B" w:rsidRDefault="00533C94" w:rsidP="00784514">
      <w:pPr>
        <w:pStyle w:val="a5"/>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xml:space="preserve">Горячим питанием охвачено 100% учащихся </w:t>
      </w:r>
    </w:p>
    <w:p w:rsidR="00533C94" w:rsidRPr="00150C3B" w:rsidRDefault="00533C94" w:rsidP="00784514">
      <w:pPr>
        <w:pStyle w:val="a5"/>
        <w:rPr>
          <w:rFonts w:ascii="Times New Roman" w:eastAsia="Times New Roman" w:hAnsi="Times New Roman" w:cs="Times New Roman"/>
          <w:sz w:val="24"/>
          <w:szCs w:val="24"/>
          <w:lang w:eastAsia="ru-RU"/>
        </w:rPr>
      </w:pPr>
    </w:p>
    <w:p w:rsidR="00533C94" w:rsidRPr="00150C3B" w:rsidRDefault="00533C94" w:rsidP="00784514">
      <w:pPr>
        <w:pStyle w:val="a5"/>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5.Кадровое обеспечение</w:t>
      </w:r>
    </w:p>
    <w:p w:rsidR="00533C94" w:rsidRPr="00150C3B" w:rsidRDefault="00533C94" w:rsidP="00784514">
      <w:pPr>
        <w:pStyle w:val="a5"/>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bdr w:val="none" w:sz="0" w:space="0" w:color="auto" w:frame="1"/>
          <w:lang w:eastAsia="ru-RU"/>
        </w:rPr>
        <w:t>Укомплектованность педагогическими кадрами, имеющими необходимую квалификацию, по кажд</w:t>
      </w:r>
      <w:r w:rsidR="00996335" w:rsidRPr="00150C3B">
        <w:rPr>
          <w:rFonts w:ascii="Times New Roman" w:eastAsia="Times New Roman" w:hAnsi="Times New Roman" w:cs="Times New Roman"/>
          <w:sz w:val="24"/>
          <w:szCs w:val="24"/>
          <w:bdr w:val="none" w:sz="0" w:space="0" w:color="auto" w:frame="1"/>
          <w:lang w:eastAsia="ru-RU"/>
        </w:rPr>
        <w:t>ому из предметов учебного плана-92%, вакансия-учитель русского языка и литературы.</w:t>
      </w:r>
    </w:p>
    <w:p w:rsidR="00996335" w:rsidRPr="00150C3B" w:rsidRDefault="00996335" w:rsidP="00784514">
      <w:pPr>
        <w:pStyle w:val="a5"/>
        <w:rPr>
          <w:rFonts w:ascii="Times New Roman" w:eastAsia="Times New Roman" w:hAnsi="Times New Roman" w:cs="Times New Roman"/>
          <w:sz w:val="24"/>
          <w:szCs w:val="24"/>
          <w:bdr w:val="none" w:sz="0" w:space="0" w:color="auto" w:frame="1"/>
          <w:lang w:eastAsia="ru-RU"/>
        </w:rPr>
      </w:pPr>
    </w:p>
    <w:p w:rsidR="006319CA" w:rsidRPr="00150C3B" w:rsidRDefault="006319CA" w:rsidP="00996335">
      <w:pPr>
        <w:pStyle w:val="a5"/>
        <w:rPr>
          <w:rFonts w:ascii="Times New Roman" w:hAnsi="Times New Roman" w:cs="Times New Roman"/>
          <w:sz w:val="24"/>
          <w:szCs w:val="24"/>
          <w:lang w:eastAsia="ru-RU"/>
        </w:rPr>
      </w:pPr>
      <w:r w:rsidRPr="00150C3B">
        <w:rPr>
          <w:rFonts w:ascii="Times New Roman" w:hAnsi="Times New Roman" w:cs="Times New Roman"/>
          <w:sz w:val="24"/>
          <w:szCs w:val="24"/>
          <w:lang w:eastAsia="ru-RU"/>
        </w:rPr>
        <w:t>В ходе проверки выявлено, что функционирует система внутреннего мониторинга качества образования в школе.</w:t>
      </w:r>
    </w:p>
    <w:p w:rsidR="00996335" w:rsidRPr="00150C3B" w:rsidRDefault="00996335" w:rsidP="00996335">
      <w:pPr>
        <w:pStyle w:val="a5"/>
        <w:rPr>
          <w:rFonts w:ascii="Times New Roman" w:hAnsi="Times New Roman" w:cs="Times New Roman"/>
          <w:sz w:val="24"/>
          <w:szCs w:val="24"/>
          <w:lang w:eastAsia="ru-RU"/>
        </w:rPr>
      </w:pPr>
    </w:p>
    <w:p w:rsidR="00996335" w:rsidRPr="00150C3B" w:rsidRDefault="006319CA" w:rsidP="00996335">
      <w:pPr>
        <w:pStyle w:val="a5"/>
        <w:rPr>
          <w:rFonts w:ascii="Times New Roman" w:hAnsi="Times New Roman" w:cs="Times New Roman"/>
          <w:b/>
          <w:iCs/>
          <w:sz w:val="24"/>
          <w:szCs w:val="24"/>
          <w:lang w:eastAsia="ru-RU"/>
        </w:rPr>
      </w:pPr>
      <w:r w:rsidRPr="00150C3B">
        <w:rPr>
          <w:rFonts w:ascii="Times New Roman" w:hAnsi="Times New Roman" w:cs="Times New Roman"/>
          <w:b/>
          <w:iCs/>
          <w:sz w:val="24"/>
          <w:szCs w:val="24"/>
          <w:lang w:eastAsia="ru-RU"/>
        </w:rPr>
        <w:t>ВЫВОДЫ:</w:t>
      </w:r>
    </w:p>
    <w:p w:rsidR="006319CA" w:rsidRPr="00150C3B" w:rsidRDefault="00996335" w:rsidP="00996335">
      <w:pPr>
        <w:pStyle w:val="a5"/>
        <w:rPr>
          <w:rFonts w:ascii="Times New Roman" w:hAnsi="Times New Roman" w:cs="Times New Roman"/>
          <w:i/>
          <w:iCs/>
          <w:sz w:val="24"/>
          <w:szCs w:val="24"/>
          <w:lang w:eastAsia="ru-RU"/>
        </w:rPr>
      </w:pPr>
      <w:r w:rsidRPr="00150C3B">
        <w:rPr>
          <w:rFonts w:ascii="Times New Roman" w:hAnsi="Times New Roman" w:cs="Times New Roman"/>
          <w:i/>
          <w:iCs/>
          <w:sz w:val="24"/>
          <w:szCs w:val="24"/>
          <w:lang w:eastAsia="ru-RU"/>
        </w:rPr>
        <w:t>1.</w:t>
      </w:r>
      <w:r w:rsidR="006319CA" w:rsidRPr="00150C3B">
        <w:rPr>
          <w:rFonts w:ascii="Times New Roman" w:hAnsi="Times New Roman" w:cs="Times New Roman"/>
          <w:sz w:val="24"/>
          <w:szCs w:val="24"/>
          <w:lang w:eastAsia="ru-RU"/>
        </w:rPr>
        <w:t>Содержание и качество подготовки обучающихся соответствует уровню федеральных государственных требований.</w:t>
      </w:r>
    </w:p>
    <w:p w:rsidR="006319CA" w:rsidRPr="00150C3B" w:rsidRDefault="00996335" w:rsidP="00996335">
      <w:pPr>
        <w:pStyle w:val="a5"/>
        <w:rPr>
          <w:rFonts w:ascii="Times New Roman" w:hAnsi="Times New Roman" w:cs="Times New Roman"/>
          <w:sz w:val="24"/>
          <w:szCs w:val="24"/>
          <w:lang w:eastAsia="ru-RU"/>
        </w:rPr>
      </w:pPr>
      <w:r w:rsidRPr="00150C3B">
        <w:rPr>
          <w:rFonts w:ascii="Times New Roman" w:hAnsi="Times New Roman" w:cs="Times New Roman"/>
          <w:sz w:val="24"/>
          <w:szCs w:val="24"/>
          <w:lang w:eastAsia="ru-RU"/>
        </w:rPr>
        <w:t>2.</w:t>
      </w:r>
      <w:r w:rsidR="006319CA" w:rsidRPr="00150C3B">
        <w:rPr>
          <w:rFonts w:ascii="Times New Roman" w:hAnsi="Times New Roman" w:cs="Times New Roman"/>
          <w:sz w:val="24"/>
          <w:szCs w:val="24"/>
          <w:lang w:eastAsia="ru-RU"/>
        </w:rPr>
        <w:t>Показатели деятельности соответств</w:t>
      </w:r>
      <w:r w:rsidRPr="00150C3B">
        <w:rPr>
          <w:rFonts w:ascii="Times New Roman" w:hAnsi="Times New Roman" w:cs="Times New Roman"/>
          <w:sz w:val="24"/>
          <w:szCs w:val="24"/>
          <w:lang w:eastAsia="ru-RU"/>
        </w:rPr>
        <w:t xml:space="preserve">уют установленным требованиям к </w:t>
      </w:r>
      <w:r w:rsidR="006319CA" w:rsidRPr="00150C3B">
        <w:rPr>
          <w:rFonts w:ascii="Times New Roman" w:hAnsi="Times New Roman" w:cs="Times New Roman"/>
          <w:sz w:val="24"/>
          <w:szCs w:val="24"/>
          <w:lang w:eastAsia="ru-RU"/>
        </w:rPr>
        <w:t>образовательному учреждению.</w:t>
      </w:r>
    </w:p>
    <w:p w:rsidR="006319CA" w:rsidRPr="00150C3B" w:rsidRDefault="00996335" w:rsidP="00996335">
      <w:pPr>
        <w:pStyle w:val="a5"/>
        <w:rPr>
          <w:rFonts w:ascii="Times New Roman" w:hAnsi="Times New Roman" w:cs="Times New Roman"/>
          <w:sz w:val="24"/>
          <w:szCs w:val="24"/>
          <w:lang w:eastAsia="ru-RU"/>
        </w:rPr>
      </w:pPr>
      <w:r w:rsidRPr="00150C3B">
        <w:rPr>
          <w:rFonts w:ascii="Times New Roman" w:hAnsi="Times New Roman" w:cs="Times New Roman"/>
          <w:sz w:val="24"/>
          <w:szCs w:val="24"/>
          <w:lang w:eastAsia="ru-RU"/>
        </w:rPr>
        <w:t>3.</w:t>
      </w:r>
      <w:r w:rsidR="006319CA" w:rsidRPr="00150C3B">
        <w:rPr>
          <w:rFonts w:ascii="Times New Roman" w:hAnsi="Times New Roman" w:cs="Times New Roman"/>
          <w:sz w:val="24"/>
          <w:szCs w:val="24"/>
          <w:lang w:eastAsia="ru-RU"/>
        </w:rPr>
        <w:t>Образовательное учреждение успешно реализует дополнительные общеобразовательные программы, программы внеурочной деятельности.</w:t>
      </w:r>
    </w:p>
    <w:p w:rsidR="006319CA" w:rsidRPr="00150C3B" w:rsidRDefault="00996335" w:rsidP="00996335">
      <w:pPr>
        <w:pStyle w:val="a5"/>
        <w:rPr>
          <w:rFonts w:ascii="Times New Roman" w:hAnsi="Times New Roman" w:cs="Times New Roman"/>
          <w:sz w:val="24"/>
          <w:szCs w:val="24"/>
          <w:lang w:eastAsia="ru-RU"/>
        </w:rPr>
      </w:pPr>
      <w:r w:rsidRPr="00150C3B">
        <w:rPr>
          <w:rFonts w:ascii="Times New Roman" w:hAnsi="Times New Roman" w:cs="Times New Roman"/>
          <w:sz w:val="24"/>
          <w:szCs w:val="24"/>
          <w:lang w:eastAsia="ru-RU"/>
        </w:rPr>
        <w:t>4.</w:t>
      </w:r>
      <w:r w:rsidR="006319CA" w:rsidRPr="00150C3B">
        <w:rPr>
          <w:rFonts w:ascii="Times New Roman" w:hAnsi="Times New Roman" w:cs="Times New Roman"/>
          <w:sz w:val="24"/>
          <w:szCs w:val="24"/>
          <w:lang w:eastAsia="ru-RU"/>
        </w:rPr>
        <w:t>Образовательная деятельность школы соответствует запросам родителей, обучающихся и социума.</w:t>
      </w:r>
    </w:p>
    <w:p w:rsidR="006319CA" w:rsidRPr="00150C3B" w:rsidRDefault="00996335" w:rsidP="00996335">
      <w:pPr>
        <w:pStyle w:val="a5"/>
        <w:rPr>
          <w:rFonts w:ascii="Times New Roman" w:hAnsi="Times New Roman" w:cs="Times New Roman"/>
          <w:sz w:val="24"/>
          <w:szCs w:val="24"/>
          <w:lang w:eastAsia="ru-RU"/>
        </w:rPr>
      </w:pPr>
      <w:r w:rsidRPr="00150C3B">
        <w:rPr>
          <w:rFonts w:ascii="Times New Roman" w:hAnsi="Times New Roman" w:cs="Times New Roman"/>
          <w:sz w:val="24"/>
          <w:szCs w:val="24"/>
          <w:lang w:eastAsia="ru-RU"/>
        </w:rPr>
        <w:t>5.</w:t>
      </w:r>
      <w:r w:rsidR="006319CA" w:rsidRPr="00150C3B">
        <w:rPr>
          <w:rFonts w:ascii="Times New Roman" w:hAnsi="Times New Roman" w:cs="Times New Roman"/>
          <w:sz w:val="24"/>
          <w:szCs w:val="24"/>
          <w:lang w:eastAsia="ru-RU"/>
        </w:rPr>
        <w:t>В образовательном процессе школы в используются здоровьесберегающие технологии, что способствует сохранению здоровья обучающихся.</w:t>
      </w:r>
    </w:p>
    <w:p w:rsidR="006319CA" w:rsidRPr="00150C3B" w:rsidRDefault="006319CA" w:rsidP="00996335">
      <w:pPr>
        <w:pStyle w:val="a5"/>
        <w:rPr>
          <w:rFonts w:ascii="Times New Roman" w:eastAsia="Times New Roman" w:hAnsi="Times New Roman" w:cs="Times New Roman"/>
          <w:sz w:val="24"/>
          <w:szCs w:val="24"/>
          <w:lang w:eastAsia="ru-RU"/>
        </w:rPr>
      </w:pPr>
      <w:r w:rsidRPr="00150C3B">
        <w:rPr>
          <w:rFonts w:ascii="Times New Roman" w:eastAsia="Calibri" w:hAnsi="Times New Roman" w:cs="Times New Roman"/>
          <w:sz w:val="24"/>
          <w:szCs w:val="24"/>
        </w:rPr>
        <w:t>П</w:t>
      </w:r>
      <w:r w:rsidR="00996335" w:rsidRPr="00150C3B">
        <w:rPr>
          <w:rFonts w:ascii="Times New Roman" w:eastAsia="Calibri" w:hAnsi="Times New Roman" w:cs="Times New Roman"/>
          <w:sz w:val="24"/>
          <w:szCs w:val="24"/>
        </w:rPr>
        <w:t>о результатам анкетирования 2019</w:t>
      </w:r>
      <w:r w:rsidRPr="00150C3B">
        <w:rPr>
          <w:rFonts w:ascii="Times New Roman" w:eastAsia="Calibri" w:hAnsi="Times New Roman" w:cs="Times New Roman"/>
          <w:sz w:val="24"/>
          <w:szCs w:val="24"/>
        </w:rPr>
        <w:t xml:space="preserve"> года выявлено, что количество родителей, которые удовлет</w:t>
      </w:r>
      <w:r w:rsidR="00996335" w:rsidRPr="00150C3B">
        <w:rPr>
          <w:rFonts w:ascii="Times New Roman" w:eastAsia="Calibri" w:hAnsi="Times New Roman" w:cs="Times New Roman"/>
          <w:sz w:val="24"/>
          <w:szCs w:val="24"/>
        </w:rPr>
        <w:t>ворены качеством образования в школе, – 84</w:t>
      </w:r>
      <w:r w:rsidRPr="00150C3B">
        <w:rPr>
          <w:rFonts w:ascii="Times New Roman" w:eastAsia="Calibri" w:hAnsi="Times New Roman" w:cs="Times New Roman"/>
          <w:sz w:val="24"/>
          <w:szCs w:val="24"/>
        </w:rPr>
        <w:t xml:space="preserve"> процентов, количество обучающихся, удовлетворенных образовательным процессом, – 100 процентов. </w:t>
      </w: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w:t>
      </w:r>
    </w:p>
    <w:p w:rsidR="00996335" w:rsidRPr="00150C3B" w:rsidRDefault="00996335" w:rsidP="00445FFE">
      <w:pPr>
        <w:autoSpaceDE w:val="0"/>
        <w:autoSpaceDN w:val="0"/>
        <w:adjustRightInd w:val="0"/>
        <w:spacing w:after="0" w:line="240" w:lineRule="auto"/>
        <w:jc w:val="both"/>
        <w:rPr>
          <w:rFonts w:ascii="Times New Roman" w:eastAsia="Calibri" w:hAnsi="Times New Roman" w:cs="Times New Roman"/>
          <w:sz w:val="24"/>
          <w:szCs w:val="24"/>
        </w:rPr>
      </w:pP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b/>
          <w:bCs/>
          <w:sz w:val="24"/>
          <w:szCs w:val="24"/>
        </w:rPr>
      </w:pPr>
      <w:r w:rsidRPr="00150C3B">
        <w:rPr>
          <w:rFonts w:ascii="Times New Roman" w:eastAsia="Calibri" w:hAnsi="Times New Roman" w:cs="Times New Roman"/>
          <w:b/>
          <w:bCs/>
          <w:sz w:val="24"/>
          <w:szCs w:val="24"/>
        </w:rPr>
        <w:t>VII. Оценка кадрового обеспечения</w:t>
      </w: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b/>
          <w:bCs/>
          <w:sz w:val="24"/>
          <w:szCs w:val="24"/>
        </w:rPr>
      </w:pP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На период само</w:t>
      </w:r>
      <w:r w:rsidR="00B27488" w:rsidRPr="00150C3B">
        <w:rPr>
          <w:rFonts w:ascii="Times New Roman" w:eastAsia="Calibri" w:hAnsi="Times New Roman" w:cs="Times New Roman"/>
          <w:sz w:val="24"/>
          <w:szCs w:val="24"/>
        </w:rPr>
        <w:t>обследования в Школе работали 15 учителей, из них 5.</w:t>
      </w:r>
      <w:r w:rsidRPr="00150C3B">
        <w:rPr>
          <w:rFonts w:ascii="Times New Roman" w:eastAsia="Calibri" w:hAnsi="Times New Roman" w:cs="Times New Roman"/>
          <w:sz w:val="24"/>
          <w:szCs w:val="24"/>
        </w:rPr>
        <w:t xml:space="preserve"> Из них 8 человек имеют высшее, из них вы</w:t>
      </w:r>
      <w:r w:rsidR="00B27488" w:rsidRPr="00150C3B">
        <w:rPr>
          <w:rFonts w:ascii="Times New Roman" w:eastAsia="Calibri" w:hAnsi="Times New Roman" w:cs="Times New Roman"/>
          <w:sz w:val="24"/>
          <w:szCs w:val="24"/>
        </w:rPr>
        <w:t>сшее педагогическое -8 учителей</w:t>
      </w:r>
      <w:r w:rsidRPr="00150C3B">
        <w:rPr>
          <w:rFonts w:ascii="Times New Roman" w:eastAsia="Calibri" w:hAnsi="Times New Roman" w:cs="Times New Roman"/>
          <w:sz w:val="24"/>
          <w:szCs w:val="24"/>
        </w:rPr>
        <w:t>, ср</w:t>
      </w:r>
      <w:r w:rsidR="00B27488" w:rsidRPr="00150C3B">
        <w:rPr>
          <w:rFonts w:ascii="Times New Roman" w:eastAsia="Calibri" w:hAnsi="Times New Roman" w:cs="Times New Roman"/>
          <w:sz w:val="24"/>
          <w:szCs w:val="24"/>
        </w:rPr>
        <w:t xml:space="preserve">еднее специальное- 7 педагогов.  В 2019 году аттестацию прошли </w:t>
      </w:r>
      <w:r w:rsidR="00996335" w:rsidRPr="00150C3B">
        <w:rPr>
          <w:rFonts w:ascii="Times New Roman" w:eastAsia="Calibri" w:hAnsi="Times New Roman" w:cs="Times New Roman"/>
          <w:sz w:val="24"/>
          <w:szCs w:val="24"/>
        </w:rPr>
        <w:t xml:space="preserve">2 </w:t>
      </w:r>
      <w:r w:rsidRPr="00150C3B">
        <w:rPr>
          <w:rFonts w:ascii="Times New Roman" w:eastAsia="Calibri" w:hAnsi="Times New Roman" w:cs="Times New Roman"/>
          <w:sz w:val="24"/>
          <w:szCs w:val="24"/>
        </w:rPr>
        <w:t>человека – на соответствие занимаемой должности.</w:t>
      </w: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В целях повышения качества образовательной деятельности в школе проводится целенаправленная кадровая по</w:t>
      </w:r>
      <w:r w:rsidR="00B27488" w:rsidRPr="00150C3B">
        <w:rPr>
          <w:rFonts w:ascii="Times New Roman" w:eastAsia="Calibri" w:hAnsi="Times New Roman" w:cs="Times New Roman"/>
          <w:sz w:val="24"/>
          <w:szCs w:val="24"/>
        </w:rPr>
        <w:t>литика, основная цель которой –</w:t>
      </w:r>
      <w:r w:rsidRPr="00150C3B">
        <w:rPr>
          <w:rFonts w:ascii="Times New Roman" w:eastAsia="Calibri" w:hAnsi="Times New Roman" w:cs="Times New Roman"/>
          <w:sz w:val="24"/>
          <w:szCs w:val="24"/>
        </w:rPr>
        <w:t>обеспечение оптимального баланса процессов обновления и сохранения численного и качественного состава кадров в его развитии, в соот</w:t>
      </w:r>
      <w:r w:rsidR="00B27488" w:rsidRPr="00150C3B">
        <w:rPr>
          <w:rFonts w:ascii="Times New Roman" w:eastAsia="Calibri" w:hAnsi="Times New Roman" w:cs="Times New Roman"/>
          <w:sz w:val="24"/>
          <w:szCs w:val="24"/>
        </w:rPr>
        <w:t xml:space="preserve">ветствии </w:t>
      </w:r>
      <w:r w:rsidRPr="00150C3B">
        <w:rPr>
          <w:rFonts w:ascii="Times New Roman" w:eastAsia="Calibri" w:hAnsi="Times New Roman" w:cs="Times New Roman"/>
          <w:sz w:val="24"/>
          <w:szCs w:val="24"/>
        </w:rPr>
        <w:t>потребностями Школы и требованиями действующего законодательства.</w:t>
      </w: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Основные принципы кадровой политики направлены:</w:t>
      </w: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на сохранение, укрепление и развитие кадрового потенциала;</w:t>
      </w: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создание квалифицированного коллектива, способного работать в современных условиях;</w:t>
      </w: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повышения уровня квалификации персонала.</w:t>
      </w: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Оценивая кадровое обеспечение образовательной организации, являющееся одним из условий, которое определяет качество подготовки обучающихся,</w:t>
      </w: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необходимо констатировать следующее:</w:t>
      </w: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lastRenderedPageBreak/>
        <w:t>− образовательная деятельность в школе обеспечена квалифицированным профессиональным педагогическим составом;</w:t>
      </w: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в Школе создана устойчивая целевая кадровая система, в которой осуществляется подготовка новых кадров из числа собственных выпускников;</w:t>
      </w: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кадровый потенциал Школы динамично развивается на основе целенаправленной работы по повышению квалификации педагогов.</w:t>
      </w:r>
    </w:p>
    <w:p w:rsidR="006319CA" w:rsidRPr="00150C3B" w:rsidRDefault="006319CA" w:rsidP="00445FFE">
      <w:pPr>
        <w:autoSpaceDE w:val="0"/>
        <w:autoSpaceDN w:val="0"/>
        <w:adjustRightInd w:val="0"/>
        <w:spacing w:after="0" w:line="240" w:lineRule="auto"/>
        <w:jc w:val="both"/>
        <w:rPr>
          <w:rFonts w:ascii="Times New Roman" w:eastAsia="Calibri" w:hAnsi="Times New Roman" w:cs="Times New Roman"/>
          <w:sz w:val="24"/>
          <w:szCs w:val="24"/>
        </w:rPr>
      </w:pP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p>
    <w:p w:rsidR="001C73E4" w:rsidRPr="00150C3B" w:rsidRDefault="00445FFE" w:rsidP="001C73E4">
      <w:pPr>
        <w:autoSpaceDE w:val="0"/>
        <w:autoSpaceDN w:val="0"/>
        <w:adjustRightInd w:val="0"/>
        <w:spacing w:after="0" w:line="240" w:lineRule="auto"/>
        <w:jc w:val="both"/>
        <w:rPr>
          <w:rFonts w:ascii="Times New Roman" w:eastAsia="Calibri" w:hAnsi="Times New Roman" w:cs="Times New Roman"/>
          <w:b/>
          <w:bCs/>
          <w:sz w:val="24"/>
          <w:szCs w:val="24"/>
        </w:rPr>
      </w:pPr>
      <w:r w:rsidRPr="00150C3B">
        <w:rPr>
          <w:rFonts w:ascii="Times New Roman" w:eastAsia="Calibri" w:hAnsi="Times New Roman" w:cs="Times New Roman"/>
          <w:b/>
          <w:bCs/>
          <w:sz w:val="24"/>
          <w:szCs w:val="24"/>
        </w:rPr>
        <w:t>VIII. Оценка учебно-методического и библиоте</w:t>
      </w:r>
      <w:r w:rsidR="001C73E4" w:rsidRPr="00150C3B">
        <w:rPr>
          <w:rFonts w:ascii="Times New Roman" w:eastAsia="Calibri" w:hAnsi="Times New Roman" w:cs="Times New Roman"/>
          <w:b/>
          <w:bCs/>
          <w:sz w:val="24"/>
          <w:szCs w:val="24"/>
        </w:rPr>
        <w:t>чно-информационного обеспечения</w:t>
      </w:r>
    </w:p>
    <w:p w:rsidR="001C73E4" w:rsidRPr="00150C3B" w:rsidRDefault="001C73E4" w:rsidP="001C73E4">
      <w:pPr>
        <w:autoSpaceDE w:val="0"/>
        <w:autoSpaceDN w:val="0"/>
        <w:adjustRightInd w:val="0"/>
        <w:spacing w:after="0" w:line="240" w:lineRule="auto"/>
        <w:jc w:val="both"/>
        <w:rPr>
          <w:rFonts w:ascii="Times New Roman" w:eastAsia="Calibri" w:hAnsi="Times New Roman" w:cs="Times New Roman"/>
          <w:b/>
          <w:bCs/>
          <w:sz w:val="24"/>
          <w:szCs w:val="24"/>
        </w:rPr>
      </w:pPr>
    </w:p>
    <w:p w:rsidR="001C73E4" w:rsidRPr="00150C3B" w:rsidRDefault="001C73E4" w:rsidP="001C73E4">
      <w:pPr>
        <w:pStyle w:val="a5"/>
        <w:rPr>
          <w:rFonts w:ascii="Times New Roman" w:hAnsi="Times New Roman" w:cs="Times New Roman"/>
          <w:i/>
          <w:sz w:val="24"/>
          <w:szCs w:val="24"/>
          <w:lang w:eastAsia="ru-RU"/>
        </w:rPr>
      </w:pPr>
      <w:r w:rsidRPr="00150C3B">
        <w:rPr>
          <w:rFonts w:ascii="Times New Roman" w:hAnsi="Times New Roman" w:cs="Times New Roman"/>
          <w:i/>
          <w:sz w:val="24"/>
          <w:szCs w:val="24"/>
          <w:lang w:eastAsia="ru-RU"/>
        </w:rPr>
        <w:t>Информационно-технологическая база</w:t>
      </w:r>
    </w:p>
    <w:p w:rsidR="001C73E4" w:rsidRPr="00150C3B" w:rsidRDefault="001C73E4" w:rsidP="001C73E4">
      <w:pPr>
        <w:pStyle w:val="a5"/>
        <w:rPr>
          <w:rFonts w:ascii="Times New Roman" w:hAnsi="Times New Roman" w:cs="Times New Roman"/>
          <w:i/>
          <w:sz w:val="24"/>
          <w:szCs w:val="24"/>
          <w:lang w:eastAsia="ru-RU"/>
        </w:rPr>
      </w:pPr>
    </w:p>
    <w:p w:rsidR="00BB55DE" w:rsidRPr="00BB55DE" w:rsidRDefault="001C73E4" w:rsidP="00BB55DE">
      <w:pPr>
        <w:spacing w:after="0" w:line="240" w:lineRule="auto"/>
        <w:ind w:firstLine="708"/>
        <w:jc w:val="both"/>
        <w:rPr>
          <w:rFonts w:ascii="Times New Roman" w:eastAsia="Calibri" w:hAnsi="Times New Roman" w:cs="Times New Roman"/>
          <w:sz w:val="24"/>
          <w:szCs w:val="24"/>
        </w:rPr>
      </w:pPr>
      <w:r w:rsidRPr="00150C3B">
        <w:rPr>
          <w:rFonts w:ascii="Times New Roman" w:hAnsi="Times New Roman" w:cs="Times New Roman"/>
          <w:sz w:val="24"/>
          <w:szCs w:val="24"/>
          <w:lang w:eastAsia="ru-RU"/>
        </w:rPr>
        <w:t xml:space="preserve">Школа подключена к Интернету. Постоянный выход в сеть имеют 5 компьютеров, 4 ноутбуков, есть возможность использовать локальную беспроводную сеть. </w:t>
      </w:r>
      <w:r w:rsidR="00BB55DE" w:rsidRPr="00150C3B">
        <w:rPr>
          <w:rFonts w:ascii="Times New Roman" w:eastAsia="Calibri" w:hAnsi="Times New Roman" w:cs="Times New Roman"/>
          <w:sz w:val="24"/>
          <w:szCs w:val="24"/>
        </w:rPr>
        <w:t xml:space="preserve">Используется система организации беспроводной сети </w:t>
      </w:r>
      <w:r w:rsidR="00BB55DE" w:rsidRPr="00150C3B">
        <w:rPr>
          <w:rFonts w:ascii="Times New Roman" w:eastAsia="Calibri" w:hAnsi="Times New Roman" w:cs="Times New Roman"/>
          <w:sz w:val="24"/>
          <w:szCs w:val="24"/>
          <w:lang w:val="en-US"/>
        </w:rPr>
        <w:t>WI</w:t>
      </w:r>
      <w:r w:rsidR="00BB55DE" w:rsidRPr="00150C3B">
        <w:rPr>
          <w:rFonts w:ascii="Times New Roman" w:eastAsia="Calibri" w:hAnsi="Times New Roman" w:cs="Times New Roman"/>
          <w:sz w:val="24"/>
          <w:szCs w:val="24"/>
        </w:rPr>
        <w:t xml:space="preserve">- </w:t>
      </w:r>
      <w:r w:rsidR="00BB55DE" w:rsidRPr="00150C3B">
        <w:rPr>
          <w:rFonts w:ascii="Times New Roman" w:eastAsia="Calibri" w:hAnsi="Times New Roman" w:cs="Times New Roman"/>
          <w:sz w:val="24"/>
          <w:szCs w:val="24"/>
          <w:lang w:val="en-US"/>
        </w:rPr>
        <w:t>FI</w:t>
      </w:r>
      <w:r w:rsidR="00BB55DE" w:rsidRPr="00150C3B">
        <w:rPr>
          <w:rFonts w:ascii="Times New Roman" w:eastAsia="Calibri" w:hAnsi="Times New Roman" w:cs="Times New Roman"/>
          <w:sz w:val="24"/>
          <w:szCs w:val="24"/>
        </w:rPr>
        <w:t>.</w:t>
      </w:r>
    </w:p>
    <w:p w:rsidR="001C73E4" w:rsidRPr="00150C3B" w:rsidRDefault="001C73E4" w:rsidP="001C73E4">
      <w:pPr>
        <w:pStyle w:val="a5"/>
        <w:rPr>
          <w:rFonts w:ascii="Times New Roman" w:hAnsi="Times New Roman" w:cs="Times New Roman"/>
          <w:sz w:val="24"/>
          <w:szCs w:val="24"/>
          <w:lang w:eastAsia="ru-RU"/>
        </w:rPr>
      </w:pPr>
      <w:r w:rsidRPr="00150C3B">
        <w:rPr>
          <w:rFonts w:ascii="Times New Roman" w:hAnsi="Times New Roman" w:cs="Times New Roman"/>
          <w:sz w:val="24"/>
          <w:szCs w:val="24"/>
          <w:lang w:eastAsia="ru-RU"/>
        </w:rPr>
        <w:t>Для уроков информатики приобретено принтер, ноутбук. Имеются 3 мультимедийных проекторов, 3 интерактивных досок. В управлении школой используются  1 компьютера и 1 ноутбук. Программа Информатизации подразумевает приобретение программного обеспечения по предметам для интерактивной доски, заключен договор на обновление программного обеспечения, приобретение интерактивных досок. Для организации проведения ГИА имеется оборудование для подавления сигнала сотовой связи. Установлено видеонаблюдение в  аудиториях, где проходят зкзамены.</w:t>
      </w:r>
    </w:p>
    <w:p w:rsidR="001C73E4" w:rsidRPr="00150C3B" w:rsidRDefault="001C73E4" w:rsidP="00445FFE">
      <w:pPr>
        <w:autoSpaceDE w:val="0"/>
        <w:autoSpaceDN w:val="0"/>
        <w:adjustRightInd w:val="0"/>
        <w:spacing w:after="0" w:line="240" w:lineRule="auto"/>
        <w:jc w:val="both"/>
        <w:rPr>
          <w:rFonts w:ascii="Times New Roman" w:eastAsia="Calibri" w:hAnsi="Times New Roman" w:cs="Times New Roman"/>
          <w:sz w:val="24"/>
          <w:szCs w:val="24"/>
        </w:rPr>
      </w:pPr>
    </w:p>
    <w:p w:rsidR="001C73E4" w:rsidRPr="00150C3B" w:rsidRDefault="001C73E4" w:rsidP="00445FFE">
      <w:pPr>
        <w:autoSpaceDE w:val="0"/>
        <w:autoSpaceDN w:val="0"/>
        <w:adjustRightInd w:val="0"/>
        <w:spacing w:after="0" w:line="240" w:lineRule="auto"/>
        <w:jc w:val="both"/>
        <w:rPr>
          <w:rFonts w:ascii="Times New Roman" w:eastAsia="Calibri" w:hAnsi="Times New Roman" w:cs="Times New Roman"/>
          <w:sz w:val="24"/>
          <w:szCs w:val="24"/>
          <w:u w:val="single"/>
        </w:rPr>
      </w:pPr>
      <w:r w:rsidRPr="00150C3B">
        <w:rPr>
          <w:rFonts w:ascii="Times New Roman" w:eastAsia="Calibri" w:hAnsi="Times New Roman" w:cs="Times New Roman"/>
          <w:b/>
          <w:bCs/>
          <w:sz w:val="24"/>
          <w:szCs w:val="24"/>
          <w:u w:val="single"/>
        </w:rPr>
        <w:t>Библиотечно-информационного обеспечения</w:t>
      </w:r>
    </w:p>
    <w:p w:rsidR="001C73E4" w:rsidRPr="00150C3B" w:rsidRDefault="001C73E4" w:rsidP="00445FFE">
      <w:pPr>
        <w:autoSpaceDE w:val="0"/>
        <w:autoSpaceDN w:val="0"/>
        <w:adjustRightInd w:val="0"/>
        <w:spacing w:after="0" w:line="240" w:lineRule="auto"/>
        <w:jc w:val="both"/>
        <w:rPr>
          <w:rFonts w:ascii="Times New Roman" w:eastAsia="Calibri" w:hAnsi="Times New Roman" w:cs="Times New Roman"/>
          <w:sz w:val="24"/>
          <w:szCs w:val="24"/>
        </w:rPr>
      </w:pP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Общая характеристика:</w:t>
      </w: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объем библиотечного фонда – 5461 единица;</w:t>
      </w: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книгообеспеченность – 100 процентов;</w:t>
      </w: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обращаемость –  2832  единиц в год;</w:t>
      </w: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объем учебного фонда – 1094 единица.</w:t>
      </w: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Фонд библиотеки формируется за счет федерального, областного, местного бюджета.</w:t>
      </w: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Состав фонда и его использование:</w:t>
      </w: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p>
    <w:p w:rsidR="00445FFE" w:rsidRPr="00150C3B" w:rsidRDefault="00445FFE" w:rsidP="00BB55DE">
      <w:pPr>
        <w:spacing w:after="0" w:line="360" w:lineRule="auto"/>
        <w:jc w:val="both"/>
        <w:rPr>
          <w:rFonts w:ascii="Times New Roman" w:eastAsia="Times New Roman" w:hAnsi="Times New Roman" w:cs="Times New Roman"/>
          <w:b/>
          <w:sz w:val="24"/>
          <w:szCs w:val="24"/>
          <w:u w:val="single"/>
          <w:lang w:eastAsia="ru-RU"/>
        </w:rPr>
      </w:pPr>
      <w:r w:rsidRPr="00150C3B">
        <w:rPr>
          <w:rFonts w:ascii="Times New Roman" w:eastAsia="Times New Roman" w:hAnsi="Times New Roman" w:cs="Times New Roman"/>
          <w:b/>
          <w:sz w:val="24"/>
          <w:szCs w:val="24"/>
          <w:u w:val="single"/>
          <w:lang w:eastAsia="ru-RU"/>
        </w:rPr>
        <w:t>Библиотечный фонд</w:t>
      </w:r>
    </w:p>
    <w:tbl>
      <w:tblPr>
        <w:tblStyle w:val="6"/>
        <w:tblW w:w="0" w:type="auto"/>
        <w:tblInd w:w="250" w:type="dxa"/>
        <w:tblLook w:val="04A0"/>
      </w:tblPr>
      <w:tblGrid>
        <w:gridCol w:w="3827"/>
        <w:gridCol w:w="2268"/>
      </w:tblGrid>
      <w:tr w:rsidR="00150C3B" w:rsidRPr="00150C3B" w:rsidTr="00BB55DE">
        <w:tc>
          <w:tcPr>
            <w:tcW w:w="3827" w:type="dxa"/>
          </w:tcPr>
          <w:p w:rsidR="00445FFE" w:rsidRPr="00150C3B" w:rsidRDefault="00445FFE" w:rsidP="00445FFE">
            <w:pPr>
              <w:spacing w:line="360" w:lineRule="auto"/>
              <w:jc w:val="both"/>
              <w:rPr>
                <w:rFonts w:ascii="Times New Roman" w:eastAsia="Times New Roman" w:hAnsi="Times New Roman" w:cs="Times New Roman"/>
                <w:b/>
                <w:sz w:val="24"/>
                <w:szCs w:val="24"/>
                <w:lang w:eastAsia="ru-RU"/>
              </w:rPr>
            </w:pPr>
          </w:p>
        </w:tc>
        <w:tc>
          <w:tcPr>
            <w:tcW w:w="2268" w:type="dxa"/>
          </w:tcPr>
          <w:p w:rsidR="00445FFE" w:rsidRPr="00150C3B" w:rsidRDefault="00445FFE" w:rsidP="00445FFE">
            <w:pPr>
              <w:spacing w:line="360" w:lineRule="auto"/>
              <w:jc w:val="both"/>
              <w:rPr>
                <w:rFonts w:ascii="Times New Roman" w:eastAsia="Times New Roman" w:hAnsi="Times New Roman" w:cs="Times New Roman"/>
                <w:b/>
                <w:sz w:val="24"/>
                <w:szCs w:val="24"/>
                <w:lang w:eastAsia="ru-RU"/>
              </w:rPr>
            </w:pPr>
            <w:r w:rsidRPr="00150C3B">
              <w:rPr>
                <w:rFonts w:ascii="Times New Roman" w:eastAsia="Times New Roman" w:hAnsi="Times New Roman" w:cs="Times New Roman"/>
                <w:sz w:val="24"/>
                <w:szCs w:val="24"/>
                <w:lang w:eastAsia="ru-RU"/>
              </w:rPr>
              <w:t>Всего</w:t>
            </w:r>
          </w:p>
        </w:tc>
      </w:tr>
      <w:tr w:rsidR="00150C3B" w:rsidRPr="00150C3B" w:rsidTr="00BB55DE">
        <w:tc>
          <w:tcPr>
            <w:tcW w:w="3827" w:type="dxa"/>
          </w:tcPr>
          <w:p w:rsidR="00445FFE" w:rsidRPr="00150C3B" w:rsidRDefault="00445FFE" w:rsidP="00445FFE">
            <w:pP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Книжный фонд (экз.)</w:t>
            </w:r>
          </w:p>
        </w:tc>
        <w:tc>
          <w:tcPr>
            <w:tcW w:w="2268" w:type="dxa"/>
          </w:tcPr>
          <w:p w:rsidR="00445FFE" w:rsidRPr="00150C3B" w:rsidRDefault="00445FFE" w:rsidP="00445FFE">
            <w:pP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5461</w:t>
            </w:r>
          </w:p>
        </w:tc>
      </w:tr>
      <w:tr w:rsidR="00150C3B" w:rsidRPr="00150C3B" w:rsidTr="00BB55DE">
        <w:tc>
          <w:tcPr>
            <w:tcW w:w="3827" w:type="dxa"/>
          </w:tcPr>
          <w:p w:rsidR="00445FFE" w:rsidRPr="00150C3B" w:rsidRDefault="00445FFE" w:rsidP="00445FFE">
            <w:pP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 xml:space="preserve">учебники </w:t>
            </w:r>
          </w:p>
        </w:tc>
        <w:tc>
          <w:tcPr>
            <w:tcW w:w="2268" w:type="dxa"/>
          </w:tcPr>
          <w:p w:rsidR="00445FFE" w:rsidRPr="00150C3B" w:rsidRDefault="00445FFE" w:rsidP="00445FFE">
            <w:pP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1094</w:t>
            </w:r>
          </w:p>
        </w:tc>
      </w:tr>
      <w:tr w:rsidR="00150C3B" w:rsidRPr="00150C3B" w:rsidTr="00BB55DE">
        <w:tc>
          <w:tcPr>
            <w:tcW w:w="3827" w:type="dxa"/>
          </w:tcPr>
          <w:p w:rsidR="00445FFE" w:rsidRPr="00150C3B" w:rsidRDefault="00445FFE" w:rsidP="00445FFE">
            <w:pP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учебно-методическая литература</w:t>
            </w:r>
          </w:p>
        </w:tc>
        <w:tc>
          <w:tcPr>
            <w:tcW w:w="2268" w:type="dxa"/>
          </w:tcPr>
          <w:p w:rsidR="00445FFE" w:rsidRPr="00150C3B" w:rsidRDefault="00445FFE" w:rsidP="00445FFE">
            <w:pP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146</w:t>
            </w:r>
          </w:p>
        </w:tc>
      </w:tr>
      <w:tr w:rsidR="00150C3B" w:rsidRPr="00150C3B" w:rsidTr="00BB55DE">
        <w:tc>
          <w:tcPr>
            <w:tcW w:w="3827" w:type="dxa"/>
          </w:tcPr>
          <w:p w:rsidR="00445FFE" w:rsidRPr="00150C3B" w:rsidRDefault="00445FFE" w:rsidP="00445FFE">
            <w:pP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Художественная литература</w:t>
            </w:r>
          </w:p>
        </w:tc>
        <w:tc>
          <w:tcPr>
            <w:tcW w:w="2268" w:type="dxa"/>
          </w:tcPr>
          <w:p w:rsidR="00445FFE" w:rsidRPr="00150C3B" w:rsidRDefault="00445FFE" w:rsidP="00445FFE">
            <w:pP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4017</w:t>
            </w:r>
          </w:p>
        </w:tc>
      </w:tr>
      <w:tr w:rsidR="00150C3B" w:rsidRPr="00150C3B" w:rsidTr="00BB55DE">
        <w:tc>
          <w:tcPr>
            <w:tcW w:w="3827" w:type="dxa"/>
          </w:tcPr>
          <w:p w:rsidR="00445FFE" w:rsidRPr="00150C3B" w:rsidRDefault="00445FFE" w:rsidP="00445FFE">
            <w:pP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Цифровые ресурсы</w:t>
            </w:r>
          </w:p>
        </w:tc>
        <w:tc>
          <w:tcPr>
            <w:tcW w:w="2268" w:type="dxa"/>
          </w:tcPr>
          <w:p w:rsidR="00445FFE" w:rsidRPr="00150C3B" w:rsidRDefault="00445FFE" w:rsidP="00445FFE">
            <w:pPr>
              <w:rPr>
                <w:rFonts w:ascii="Times New Roman" w:eastAsia="Times New Roman" w:hAnsi="Times New Roman" w:cs="Times New Roman"/>
                <w:sz w:val="24"/>
                <w:szCs w:val="24"/>
                <w:lang w:eastAsia="ru-RU"/>
              </w:rPr>
            </w:pPr>
            <w:r w:rsidRPr="00150C3B">
              <w:rPr>
                <w:rFonts w:ascii="Times New Roman" w:eastAsia="Times New Roman" w:hAnsi="Times New Roman" w:cs="Times New Roman"/>
                <w:sz w:val="24"/>
                <w:szCs w:val="24"/>
                <w:lang w:eastAsia="ru-RU"/>
              </w:rPr>
              <w:t>308</w:t>
            </w:r>
          </w:p>
        </w:tc>
      </w:tr>
    </w:tbl>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Фонд библиотеки соответствует требованиям ФГОС, учебники фонда входят в федеральный перечень, утвержденный приказом Минобрнауки от 31.03.2014 №  253.</w:t>
      </w: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В библиотеке имеются электронные образовательные ресурсы, мультимедийные средства (презентации, электронные энциклопедии, дидактические материалы) – 308 диска.</w:t>
      </w: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Средний уровень посещаемости библиотеки – 8  человек в день.</w:t>
      </w: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На официальном сайте школы есть страница библиотеки с информацией о работе и проводимых мероприятиях библиотеки Школы.</w:t>
      </w: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Оснащенность библиотеки учебными пособиями достаточная. Отсутствует финансирование библиотеки на закупку периодических изданий и обновление</w:t>
      </w:r>
    </w:p>
    <w:p w:rsidR="00445FFE" w:rsidRPr="00150C3B" w:rsidRDefault="00445FFE" w:rsidP="00445FFE">
      <w:pPr>
        <w:autoSpaceDE w:val="0"/>
        <w:autoSpaceDN w:val="0"/>
        <w:adjustRightInd w:val="0"/>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фонда художественной литера</w:t>
      </w:r>
      <w:r w:rsidR="00BB55DE" w:rsidRPr="00150C3B">
        <w:rPr>
          <w:rFonts w:ascii="Times New Roman" w:eastAsia="Calibri" w:hAnsi="Times New Roman" w:cs="Times New Roman"/>
          <w:sz w:val="24"/>
          <w:szCs w:val="24"/>
        </w:rPr>
        <w:t>туры.</w:t>
      </w:r>
    </w:p>
    <w:p w:rsidR="00445FFE" w:rsidRPr="00150C3B" w:rsidRDefault="00445FFE" w:rsidP="00445FFE">
      <w:pPr>
        <w:spacing w:after="0" w:line="240" w:lineRule="auto"/>
        <w:rPr>
          <w:rFonts w:ascii="Times New Roman" w:eastAsia="Calibri" w:hAnsi="Times New Roman" w:cs="Times New Roman"/>
          <w:b/>
          <w:sz w:val="24"/>
          <w:szCs w:val="24"/>
        </w:rPr>
      </w:pPr>
      <w:r w:rsidRPr="00150C3B">
        <w:rPr>
          <w:rFonts w:ascii="Times New Roman" w:eastAsia="Calibri" w:hAnsi="Times New Roman" w:cs="Times New Roman"/>
          <w:b/>
          <w:sz w:val="24"/>
          <w:szCs w:val="24"/>
          <w:lang w:val="en-US"/>
        </w:rPr>
        <w:lastRenderedPageBreak/>
        <w:t>IX</w:t>
      </w:r>
      <w:r w:rsidRPr="00150C3B">
        <w:rPr>
          <w:rFonts w:ascii="Times New Roman" w:eastAsia="Calibri" w:hAnsi="Times New Roman" w:cs="Times New Roman"/>
          <w:b/>
          <w:sz w:val="24"/>
          <w:szCs w:val="24"/>
        </w:rPr>
        <w:t>. Оценка материально-технической базы</w:t>
      </w:r>
    </w:p>
    <w:p w:rsidR="00445FFE" w:rsidRPr="00150C3B" w:rsidRDefault="00445FFE" w:rsidP="00445FFE">
      <w:pPr>
        <w:spacing w:after="0" w:line="240" w:lineRule="auto"/>
        <w:rPr>
          <w:rFonts w:ascii="Times New Roman" w:eastAsia="Calibri" w:hAnsi="Times New Roman" w:cs="Times New Roman"/>
          <w:sz w:val="24"/>
          <w:szCs w:val="24"/>
          <w:lang w:eastAsia="ru-RU"/>
        </w:rPr>
      </w:pPr>
      <w:r w:rsidRPr="00150C3B">
        <w:rPr>
          <w:rFonts w:ascii="Times New Roman" w:eastAsia="Calibri" w:hAnsi="Times New Roman" w:cs="Times New Roman"/>
          <w:sz w:val="24"/>
          <w:szCs w:val="24"/>
          <w:lang w:eastAsia="ru-RU"/>
        </w:rPr>
        <w:t>МКОУ «Киндигирская ООШ» функционирует в нетиповом  одноэтажном деревянном здании, построенной в 1988 году. В школе имеются  5 учебных классов, комната для медицинских осмотров, кабинет психолога, спортивный зал, спортивная площадка, библиотека, буфе, автомашина УАЗ.</w:t>
      </w:r>
    </w:p>
    <w:p w:rsidR="00BB55DE" w:rsidRPr="00150C3B" w:rsidRDefault="00BB55DE" w:rsidP="00BB55DE">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xml:space="preserve">Школьный буфет </w:t>
      </w:r>
      <w:r w:rsidRPr="00BB55DE">
        <w:rPr>
          <w:rFonts w:ascii="Times New Roman" w:eastAsia="Calibri" w:hAnsi="Times New Roman" w:cs="Times New Roman"/>
          <w:sz w:val="24"/>
          <w:szCs w:val="24"/>
        </w:rPr>
        <w:t>укомплектована н</w:t>
      </w:r>
      <w:r w:rsidRPr="00150C3B">
        <w:rPr>
          <w:rFonts w:ascii="Times New Roman" w:eastAsia="Calibri" w:hAnsi="Times New Roman" w:cs="Times New Roman"/>
          <w:sz w:val="24"/>
          <w:szCs w:val="24"/>
        </w:rPr>
        <w:t>еобходимой посудой. Имеется   морозильник,</w:t>
      </w:r>
      <w:r w:rsidRPr="00BB55DE">
        <w:rPr>
          <w:rFonts w:ascii="Times New Roman" w:eastAsia="Calibri" w:hAnsi="Times New Roman" w:cs="Times New Roman"/>
          <w:sz w:val="24"/>
          <w:szCs w:val="24"/>
        </w:rPr>
        <w:t>оснащена электроплитой, электросковородой, духовым шкафом,микроволновой печью</w:t>
      </w:r>
      <w:r w:rsidRPr="00150C3B">
        <w:rPr>
          <w:rFonts w:ascii="Times New Roman" w:eastAsia="Calibri" w:hAnsi="Times New Roman" w:cs="Times New Roman"/>
          <w:sz w:val="24"/>
          <w:szCs w:val="24"/>
        </w:rPr>
        <w:t>.</w:t>
      </w:r>
    </w:p>
    <w:p w:rsidR="00BB55DE" w:rsidRPr="00150C3B" w:rsidRDefault="00BB55DE" w:rsidP="00BB55DE">
      <w:pPr>
        <w:spacing w:after="0" w:line="240" w:lineRule="auto"/>
        <w:jc w:val="both"/>
        <w:rPr>
          <w:rFonts w:ascii="Times New Roman" w:eastAsia="Calibri" w:hAnsi="Times New Roman" w:cs="Times New Roman"/>
          <w:sz w:val="24"/>
          <w:szCs w:val="24"/>
        </w:rPr>
      </w:pPr>
      <w:r w:rsidRPr="00150C3B">
        <w:rPr>
          <w:rFonts w:ascii="Times New Roman" w:eastAsia="Calibri" w:hAnsi="Times New Roman" w:cs="Times New Roman"/>
          <w:sz w:val="24"/>
          <w:szCs w:val="24"/>
        </w:rPr>
        <w:t xml:space="preserve">Требуется ремонт печи и замена электропроводки. </w:t>
      </w:r>
    </w:p>
    <w:p w:rsidR="00BB55DE" w:rsidRPr="00150C3B" w:rsidRDefault="00BB55DE" w:rsidP="00BB55DE">
      <w:pPr>
        <w:spacing w:after="0" w:line="240" w:lineRule="auto"/>
        <w:jc w:val="both"/>
        <w:rPr>
          <w:rFonts w:ascii="Times New Roman" w:eastAsia="Calibri" w:hAnsi="Times New Roman" w:cs="Times New Roman"/>
          <w:sz w:val="24"/>
          <w:szCs w:val="24"/>
        </w:rPr>
      </w:pPr>
    </w:p>
    <w:p w:rsidR="00C352C1" w:rsidRPr="00150C3B" w:rsidRDefault="00C352C1" w:rsidP="00BB55DE">
      <w:pPr>
        <w:spacing w:after="0" w:line="240" w:lineRule="auto"/>
        <w:jc w:val="both"/>
        <w:rPr>
          <w:rFonts w:ascii="Times New Roman" w:eastAsia="Calibri" w:hAnsi="Times New Roman" w:cs="Times New Roman"/>
          <w:sz w:val="24"/>
          <w:szCs w:val="24"/>
        </w:rPr>
      </w:pPr>
    </w:p>
    <w:p w:rsidR="00C352C1" w:rsidRPr="00150C3B" w:rsidRDefault="00C352C1" w:rsidP="00BB55DE">
      <w:pPr>
        <w:spacing w:after="0" w:line="240" w:lineRule="auto"/>
        <w:jc w:val="both"/>
        <w:rPr>
          <w:rFonts w:ascii="Times New Roman" w:eastAsia="Calibri" w:hAnsi="Times New Roman" w:cs="Times New Roman"/>
          <w:sz w:val="24"/>
          <w:szCs w:val="24"/>
        </w:rPr>
      </w:pPr>
    </w:p>
    <w:p w:rsidR="00C352C1" w:rsidRPr="00150C3B" w:rsidRDefault="00C352C1" w:rsidP="00BB55DE">
      <w:pPr>
        <w:spacing w:after="0" w:line="240" w:lineRule="auto"/>
        <w:jc w:val="both"/>
        <w:rPr>
          <w:rFonts w:ascii="Times New Roman" w:eastAsia="Calibri" w:hAnsi="Times New Roman" w:cs="Times New Roman"/>
          <w:sz w:val="24"/>
          <w:szCs w:val="24"/>
        </w:rPr>
      </w:pPr>
    </w:p>
    <w:p w:rsidR="00C352C1" w:rsidRPr="00150C3B" w:rsidRDefault="00C352C1" w:rsidP="00BB55DE">
      <w:pPr>
        <w:spacing w:after="0" w:line="240" w:lineRule="auto"/>
        <w:jc w:val="both"/>
        <w:rPr>
          <w:rFonts w:ascii="Times New Roman" w:eastAsia="Calibri" w:hAnsi="Times New Roman" w:cs="Times New Roman"/>
          <w:sz w:val="24"/>
          <w:szCs w:val="24"/>
        </w:rPr>
      </w:pPr>
    </w:p>
    <w:p w:rsidR="00C352C1" w:rsidRPr="00150C3B" w:rsidRDefault="00C352C1" w:rsidP="00BB55DE">
      <w:pPr>
        <w:spacing w:after="0" w:line="240" w:lineRule="auto"/>
        <w:jc w:val="both"/>
        <w:rPr>
          <w:rFonts w:ascii="Times New Roman" w:eastAsia="Calibri" w:hAnsi="Times New Roman" w:cs="Times New Roman"/>
          <w:sz w:val="24"/>
          <w:szCs w:val="24"/>
        </w:rPr>
      </w:pPr>
    </w:p>
    <w:p w:rsidR="00C352C1" w:rsidRPr="00150C3B" w:rsidRDefault="00C352C1" w:rsidP="00BB55DE">
      <w:pPr>
        <w:spacing w:after="0" w:line="240" w:lineRule="auto"/>
        <w:jc w:val="both"/>
        <w:rPr>
          <w:rFonts w:ascii="Times New Roman" w:eastAsia="Calibri" w:hAnsi="Times New Roman" w:cs="Times New Roman"/>
          <w:sz w:val="24"/>
          <w:szCs w:val="24"/>
        </w:rPr>
      </w:pPr>
    </w:p>
    <w:p w:rsidR="00C352C1" w:rsidRPr="00150C3B" w:rsidRDefault="00C352C1" w:rsidP="00BB55DE">
      <w:pPr>
        <w:spacing w:after="0" w:line="240" w:lineRule="auto"/>
        <w:jc w:val="both"/>
        <w:rPr>
          <w:rFonts w:ascii="Times New Roman" w:eastAsia="Calibri" w:hAnsi="Times New Roman" w:cs="Times New Roman"/>
          <w:sz w:val="24"/>
          <w:szCs w:val="24"/>
        </w:rPr>
      </w:pPr>
    </w:p>
    <w:p w:rsidR="00C352C1" w:rsidRPr="00150C3B" w:rsidRDefault="00C352C1" w:rsidP="00BB55DE">
      <w:pPr>
        <w:spacing w:after="0" w:line="240" w:lineRule="auto"/>
        <w:jc w:val="both"/>
        <w:rPr>
          <w:rFonts w:ascii="Times New Roman" w:eastAsia="Calibri" w:hAnsi="Times New Roman" w:cs="Times New Roman"/>
          <w:sz w:val="24"/>
          <w:szCs w:val="24"/>
        </w:rPr>
      </w:pPr>
    </w:p>
    <w:p w:rsidR="00C352C1" w:rsidRPr="00150C3B" w:rsidRDefault="00C352C1" w:rsidP="00BB55DE">
      <w:pPr>
        <w:spacing w:after="0" w:line="240" w:lineRule="auto"/>
        <w:jc w:val="both"/>
        <w:rPr>
          <w:rFonts w:ascii="Times New Roman" w:eastAsia="Calibri" w:hAnsi="Times New Roman" w:cs="Times New Roman"/>
          <w:sz w:val="24"/>
          <w:szCs w:val="24"/>
        </w:rPr>
      </w:pPr>
    </w:p>
    <w:p w:rsidR="00C352C1" w:rsidRPr="00150C3B" w:rsidRDefault="00C352C1" w:rsidP="00BB55DE">
      <w:pPr>
        <w:spacing w:after="0" w:line="240" w:lineRule="auto"/>
        <w:jc w:val="both"/>
        <w:rPr>
          <w:rFonts w:ascii="Times New Roman" w:eastAsia="Calibri" w:hAnsi="Times New Roman" w:cs="Times New Roman"/>
          <w:sz w:val="24"/>
          <w:szCs w:val="24"/>
        </w:rPr>
      </w:pPr>
    </w:p>
    <w:p w:rsidR="00C352C1" w:rsidRPr="00150C3B" w:rsidRDefault="00C352C1" w:rsidP="00BB55DE">
      <w:pPr>
        <w:spacing w:after="0" w:line="240" w:lineRule="auto"/>
        <w:jc w:val="both"/>
        <w:rPr>
          <w:rFonts w:ascii="Times New Roman" w:eastAsia="Calibri" w:hAnsi="Times New Roman" w:cs="Times New Roman"/>
          <w:sz w:val="24"/>
          <w:szCs w:val="24"/>
        </w:rPr>
      </w:pPr>
    </w:p>
    <w:p w:rsidR="00C352C1" w:rsidRPr="00150C3B" w:rsidRDefault="00C352C1" w:rsidP="00BB55DE">
      <w:pPr>
        <w:spacing w:after="0" w:line="240" w:lineRule="auto"/>
        <w:jc w:val="both"/>
        <w:rPr>
          <w:rFonts w:ascii="Times New Roman" w:eastAsia="Calibri" w:hAnsi="Times New Roman" w:cs="Times New Roman"/>
          <w:sz w:val="24"/>
          <w:szCs w:val="24"/>
        </w:rPr>
      </w:pPr>
    </w:p>
    <w:p w:rsidR="00C352C1" w:rsidRPr="00150C3B" w:rsidRDefault="00C352C1" w:rsidP="00BB55DE">
      <w:pPr>
        <w:spacing w:after="0" w:line="240" w:lineRule="auto"/>
        <w:jc w:val="both"/>
        <w:rPr>
          <w:rFonts w:ascii="Times New Roman" w:eastAsia="Calibri" w:hAnsi="Times New Roman" w:cs="Times New Roman"/>
          <w:sz w:val="24"/>
          <w:szCs w:val="24"/>
        </w:rPr>
      </w:pPr>
    </w:p>
    <w:p w:rsidR="00C352C1" w:rsidRPr="00150C3B" w:rsidRDefault="00C352C1" w:rsidP="00BB55DE">
      <w:pPr>
        <w:spacing w:after="0" w:line="240" w:lineRule="auto"/>
        <w:jc w:val="both"/>
        <w:rPr>
          <w:rFonts w:ascii="Times New Roman" w:eastAsia="Calibri" w:hAnsi="Times New Roman" w:cs="Times New Roman"/>
          <w:sz w:val="24"/>
          <w:szCs w:val="24"/>
        </w:rPr>
      </w:pPr>
    </w:p>
    <w:p w:rsidR="00C352C1" w:rsidRPr="00150C3B" w:rsidRDefault="00C352C1" w:rsidP="00BB55DE">
      <w:pPr>
        <w:spacing w:after="0" w:line="240" w:lineRule="auto"/>
        <w:jc w:val="both"/>
        <w:rPr>
          <w:rFonts w:ascii="Times New Roman" w:eastAsia="Calibri" w:hAnsi="Times New Roman" w:cs="Times New Roman"/>
          <w:sz w:val="24"/>
          <w:szCs w:val="24"/>
        </w:rPr>
      </w:pPr>
    </w:p>
    <w:p w:rsidR="00C352C1" w:rsidRPr="00150C3B" w:rsidRDefault="00C352C1" w:rsidP="00BB55DE">
      <w:pPr>
        <w:spacing w:after="0" w:line="240" w:lineRule="auto"/>
        <w:jc w:val="both"/>
        <w:rPr>
          <w:rFonts w:ascii="Times New Roman" w:eastAsia="Calibri" w:hAnsi="Times New Roman" w:cs="Times New Roman"/>
          <w:sz w:val="24"/>
          <w:szCs w:val="24"/>
        </w:rPr>
      </w:pPr>
    </w:p>
    <w:p w:rsidR="00C352C1" w:rsidRPr="00150C3B" w:rsidRDefault="00C352C1" w:rsidP="00BB55DE">
      <w:pPr>
        <w:spacing w:after="0" w:line="240" w:lineRule="auto"/>
        <w:jc w:val="both"/>
        <w:rPr>
          <w:rFonts w:ascii="Times New Roman" w:eastAsia="Calibri" w:hAnsi="Times New Roman" w:cs="Times New Roman"/>
          <w:sz w:val="24"/>
          <w:szCs w:val="24"/>
        </w:rPr>
      </w:pPr>
    </w:p>
    <w:p w:rsidR="00C352C1" w:rsidRPr="00150C3B" w:rsidRDefault="00C352C1" w:rsidP="00BB55DE">
      <w:pPr>
        <w:spacing w:after="0" w:line="240" w:lineRule="auto"/>
        <w:jc w:val="both"/>
        <w:rPr>
          <w:rFonts w:ascii="Times New Roman" w:eastAsia="Calibri" w:hAnsi="Times New Roman" w:cs="Times New Roman"/>
          <w:sz w:val="24"/>
          <w:szCs w:val="24"/>
        </w:rPr>
      </w:pPr>
    </w:p>
    <w:p w:rsidR="00C352C1" w:rsidRPr="00150C3B" w:rsidRDefault="00C352C1" w:rsidP="00BB55DE">
      <w:pPr>
        <w:spacing w:after="0" w:line="240" w:lineRule="auto"/>
        <w:jc w:val="both"/>
        <w:rPr>
          <w:rFonts w:ascii="Times New Roman" w:eastAsia="Calibri" w:hAnsi="Times New Roman" w:cs="Times New Roman"/>
          <w:sz w:val="24"/>
          <w:szCs w:val="24"/>
        </w:rPr>
      </w:pPr>
    </w:p>
    <w:p w:rsidR="00C352C1" w:rsidRPr="00150C3B" w:rsidRDefault="00C352C1" w:rsidP="00BB55DE">
      <w:pPr>
        <w:spacing w:after="0" w:line="240" w:lineRule="auto"/>
        <w:jc w:val="both"/>
        <w:rPr>
          <w:rFonts w:ascii="Times New Roman" w:eastAsia="Calibri" w:hAnsi="Times New Roman" w:cs="Times New Roman"/>
          <w:sz w:val="24"/>
          <w:szCs w:val="24"/>
        </w:rPr>
      </w:pPr>
    </w:p>
    <w:p w:rsidR="00C352C1" w:rsidRPr="00150C3B" w:rsidRDefault="00C352C1" w:rsidP="00BB55DE">
      <w:pPr>
        <w:spacing w:after="0" w:line="240" w:lineRule="auto"/>
        <w:jc w:val="both"/>
        <w:rPr>
          <w:rFonts w:ascii="Times New Roman" w:eastAsia="Calibri" w:hAnsi="Times New Roman" w:cs="Times New Roman"/>
          <w:sz w:val="24"/>
          <w:szCs w:val="24"/>
        </w:rPr>
      </w:pPr>
    </w:p>
    <w:p w:rsidR="00C352C1" w:rsidRPr="00150C3B" w:rsidRDefault="00C352C1" w:rsidP="00BB55DE">
      <w:pPr>
        <w:spacing w:after="0" w:line="240" w:lineRule="auto"/>
        <w:jc w:val="both"/>
        <w:rPr>
          <w:rFonts w:ascii="Times New Roman" w:eastAsia="Calibri" w:hAnsi="Times New Roman" w:cs="Times New Roman"/>
          <w:sz w:val="24"/>
          <w:szCs w:val="24"/>
        </w:rPr>
      </w:pPr>
    </w:p>
    <w:p w:rsidR="001C73E4" w:rsidRPr="00150C3B" w:rsidRDefault="001C73E4" w:rsidP="00445FFE">
      <w:pPr>
        <w:autoSpaceDE w:val="0"/>
        <w:autoSpaceDN w:val="0"/>
        <w:adjustRightInd w:val="0"/>
        <w:spacing w:after="0" w:line="240" w:lineRule="auto"/>
        <w:jc w:val="both"/>
        <w:rPr>
          <w:rFonts w:ascii="Times New Roman" w:eastAsia="Calibri" w:hAnsi="Times New Roman" w:cs="Times New Roman"/>
          <w:sz w:val="24"/>
          <w:szCs w:val="24"/>
        </w:rPr>
      </w:pPr>
    </w:p>
    <w:sectPr w:rsidR="001C73E4" w:rsidRPr="00150C3B" w:rsidSect="0029241A">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881" w:rsidRDefault="00E90881" w:rsidP="00F825D3">
      <w:pPr>
        <w:spacing w:after="0" w:line="240" w:lineRule="auto"/>
      </w:pPr>
      <w:r>
        <w:separator/>
      </w:r>
    </w:p>
  </w:endnote>
  <w:endnote w:type="continuationSeparator" w:id="1">
    <w:p w:rsidR="00E90881" w:rsidRDefault="00E90881" w:rsidP="00F825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317179"/>
      <w:docPartObj>
        <w:docPartGallery w:val="Page Numbers (Bottom of Page)"/>
        <w:docPartUnique/>
      </w:docPartObj>
    </w:sdtPr>
    <w:sdtContent>
      <w:p w:rsidR="00F825D3" w:rsidRDefault="0029241A">
        <w:pPr>
          <w:pStyle w:val="a9"/>
          <w:jc w:val="right"/>
        </w:pPr>
        <w:r>
          <w:fldChar w:fldCharType="begin"/>
        </w:r>
        <w:r w:rsidR="00F825D3">
          <w:instrText>PAGE   \* MERGEFORMAT</w:instrText>
        </w:r>
        <w:r>
          <w:fldChar w:fldCharType="separate"/>
        </w:r>
        <w:r w:rsidR="00725A66">
          <w:rPr>
            <w:noProof/>
          </w:rPr>
          <w:t>1</w:t>
        </w:r>
        <w:r>
          <w:fldChar w:fldCharType="end"/>
        </w:r>
      </w:p>
    </w:sdtContent>
  </w:sdt>
  <w:p w:rsidR="00F825D3" w:rsidRDefault="00F825D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881" w:rsidRDefault="00E90881" w:rsidP="00F825D3">
      <w:pPr>
        <w:spacing w:after="0" w:line="240" w:lineRule="auto"/>
      </w:pPr>
      <w:r>
        <w:separator/>
      </w:r>
    </w:p>
  </w:footnote>
  <w:footnote w:type="continuationSeparator" w:id="1">
    <w:p w:rsidR="00E90881" w:rsidRDefault="00E90881" w:rsidP="00F825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00C3"/>
    <w:multiLevelType w:val="hybridMultilevel"/>
    <w:tmpl w:val="DED2C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642DB8"/>
    <w:multiLevelType w:val="hybridMultilevel"/>
    <w:tmpl w:val="BA524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E14F46"/>
    <w:multiLevelType w:val="hybridMultilevel"/>
    <w:tmpl w:val="50789DC2"/>
    <w:lvl w:ilvl="0" w:tplc="8C0E5E7A">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D2D28A6"/>
    <w:multiLevelType w:val="hybridMultilevel"/>
    <w:tmpl w:val="4F8E8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936A27"/>
    <w:multiLevelType w:val="hybridMultilevel"/>
    <w:tmpl w:val="58703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2C17D0"/>
    <w:multiLevelType w:val="hybridMultilevel"/>
    <w:tmpl w:val="6B8E8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027FBD"/>
    <w:multiLevelType w:val="hybridMultilevel"/>
    <w:tmpl w:val="B1D81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AB1458"/>
    <w:multiLevelType w:val="hybridMultilevel"/>
    <w:tmpl w:val="6AF22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B3188B"/>
    <w:multiLevelType w:val="hybridMultilevel"/>
    <w:tmpl w:val="733C48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462835"/>
    <w:multiLevelType w:val="hybridMultilevel"/>
    <w:tmpl w:val="5512E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CE4EB8"/>
    <w:multiLevelType w:val="hybridMultilevel"/>
    <w:tmpl w:val="2FBA4ED8"/>
    <w:lvl w:ilvl="0" w:tplc="04190001">
      <w:start w:val="1"/>
      <w:numFmt w:val="bullet"/>
      <w:lvlText w:val=""/>
      <w:lvlJc w:val="left"/>
      <w:pPr>
        <w:ind w:left="845" w:hanging="360"/>
      </w:pPr>
      <w:rPr>
        <w:rFonts w:ascii="Symbol" w:hAnsi="Symbol"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11">
    <w:nsid w:val="46B432F5"/>
    <w:multiLevelType w:val="hybridMultilevel"/>
    <w:tmpl w:val="6016A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4061FA"/>
    <w:multiLevelType w:val="hybridMultilevel"/>
    <w:tmpl w:val="07D84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EC51156"/>
    <w:multiLevelType w:val="hybridMultilevel"/>
    <w:tmpl w:val="7FD6CA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446063"/>
    <w:multiLevelType w:val="hybridMultilevel"/>
    <w:tmpl w:val="DD5225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A855AE"/>
    <w:multiLevelType w:val="hybridMultilevel"/>
    <w:tmpl w:val="89ECA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4C963F4"/>
    <w:multiLevelType w:val="hybridMultilevel"/>
    <w:tmpl w:val="C3646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4CA1625"/>
    <w:multiLevelType w:val="hybridMultilevel"/>
    <w:tmpl w:val="206C2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6467E2F"/>
    <w:multiLevelType w:val="hybridMultilevel"/>
    <w:tmpl w:val="2B54A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E17281"/>
    <w:multiLevelType w:val="hybridMultilevel"/>
    <w:tmpl w:val="1F44D678"/>
    <w:lvl w:ilvl="0" w:tplc="E62A7E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D027B3"/>
    <w:multiLevelType w:val="hybridMultilevel"/>
    <w:tmpl w:val="512A3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DCD5141"/>
    <w:multiLevelType w:val="hybridMultilevel"/>
    <w:tmpl w:val="FD7AE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B7242F"/>
    <w:multiLevelType w:val="hybridMultilevel"/>
    <w:tmpl w:val="8BF268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7C65E4E"/>
    <w:multiLevelType w:val="hybridMultilevel"/>
    <w:tmpl w:val="48265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0F3170"/>
    <w:multiLevelType w:val="hybridMultilevel"/>
    <w:tmpl w:val="9A483B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BEA400E"/>
    <w:multiLevelType w:val="hybridMultilevel"/>
    <w:tmpl w:val="4586A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F321FAF"/>
    <w:multiLevelType w:val="hybridMultilevel"/>
    <w:tmpl w:val="64FA584E"/>
    <w:lvl w:ilvl="0" w:tplc="38800942">
      <w:start w:val="3"/>
      <w:numFmt w:val="upperRoman"/>
      <w:lvlText w:val="%1."/>
      <w:lvlJc w:val="left"/>
      <w:pPr>
        <w:ind w:left="1004"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617559"/>
    <w:multiLevelType w:val="hybridMultilevel"/>
    <w:tmpl w:val="443873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8C446DD"/>
    <w:multiLevelType w:val="hybridMultilevel"/>
    <w:tmpl w:val="AA96B3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AA32448"/>
    <w:multiLevelType w:val="hybridMultilevel"/>
    <w:tmpl w:val="326A9A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8"/>
  </w:num>
  <w:num w:numId="3">
    <w:abstractNumId w:val="27"/>
  </w:num>
  <w:num w:numId="4">
    <w:abstractNumId w:val="26"/>
  </w:num>
  <w:num w:numId="5">
    <w:abstractNumId w:val="16"/>
  </w:num>
  <w:num w:numId="6">
    <w:abstractNumId w:val="11"/>
  </w:num>
  <w:num w:numId="7">
    <w:abstractNumId w:val="22"/>
  </w:num>
  <w:num w:numId="8">
    <w:abstractNumId w:val="13"/>
  </w:num>
  <w:num w:numId="9">
    <w:abstractNumId w:val="7"/>
  </w:num>
  <w:num w:numId="10">
    <w:abstractNumId w:val="12"/>
  </w:num>
  <w:num w:numId="11">
    <w:abstractNumId w:val="6"/>
  </w:num>
  <w:num w:numId="12">
    <w:abstractNumId w:val="18"/>
  </w:num>
  <w:num w:numId="13">
    <w:abstractNumId w:val="1"/>
  </w:num>
  <w:num w:numId="14">
    <w:abstractNumId w:val="21"/>
  </w:num>
  <w:num w:numId="15">
    <w:abstractNumId w:val="3"/>
  </w:num>
  <w:num w:numId="16">
    <w:abstractNumId w:val="20"/>
  </w:num>
  <w:num w:numId="17">
    <w:abstractNumId w:val="4"/>
  </w:num>
  <w:num w:numId="18">
    <w:abstractNumId w:val="25"/>
  </w:num>
  <w:num w:numId="19">
    <w:abstractNumId w:val="9"/>
  </w:num>
  <w:num w:numId="20">
    <w:abstractNumId w:val="23"/>
  </w:num>
  <w:num w:numId="21">
    <w:abstractNumId w:val="5"/>
  </w:num>
  <w:num w:numId="22">
    <w:abstractNumId w:val="15"/>
  </w:num>
  <w:num w:numId="23">
    <w:abstractNumId w:val="8"/>
  </w:num>
  <w:num w:numId="24">
    <w:abstractNumId w:val="17"/>
  </w:num>
  <w:num w:numId="25">
    <w:abstractNumId w:val="10"/>
  </w:num>
  <w:num w:numId="26">
    <w:abstractNumId w:val="14"/>
  </w:num>
  <w:num w:numId="27">
    <w:abstractNumId w:val="29"/>
  </w:num>
  <w:num w:numId="28">
    <w:abstractNumId w:val="0"/>
  </w:num>
  <w:num w:numId="29">
    <w:abstractNumId w:val="24"/>
  </w:num>
  <w:num w:numId="30">
    <w:abstractNumId w:val="2"/>
    <w:lvlOverride w:ilvl="0">
      <w:startOverride w:val="1"/>
    </w:lvlOverride>
    <w:lvlOverride w:ilvl="1"/>
    <w:lvlOverride w:ilvl="2"/>
    <w:lvlOverride w:ilvl="3"/>
    <w:lvlOverride w:ilvl="4"/>
    <w:lvlOverride w:ilvl="5"/>
    <w:lvlOverride w:ilvl="6"/>
    <w:lvlOverride w:ilvl="7"/>
    <w:lvlOverride w:ilvl="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footnotePr>
    <w:footnote w:id="0"/>
    <w:footnote w:id="1"/>
  </w:footnotePr>
  <w:endnotePr>
    <w:endnote w:id="0"/>
    <w:endnote w:id="1"/>
  </w:endnotePr>
  <w:compat/>
  <w:rsids>
    <w:rsidRoot w:val="00E07278"/>
    <w:rsid w:val="0004474F"/>
    <w:rsid w:val="00074714"/>
    <w:rsid w:val="000927D3"/>
    <w:rsid w:val="00150C3B"/>
    <w:rsid w:val="001C73E4"/>
    <w:rsid w:val="0029241A"/>
    <w:rsid w:val="002D613F"/>
    <w:rsid w:val="002E64C9"/>
    <w:rsid w:val="00437E09"/>
    <w:rsid w:val="00445FFE"/>
    <w:rsid w:val="00482191"/>
    <w:rsid w:val="00510D8E"/>
    <w:rsid w:val="00533C94"/>
    <w:rsid w:val="006319CA"/>
    <w:rsid w:val="00642A5F"/>
    <w:rsid w:val="00665EFE"/>
    <w:rsid w:val="006D4722"/>
    <w:rsid w:val="00725A66"/>
    <w:rsid w:val="00761281"/>
    <w:rsid w:val="00784514"/>
    <w:rsid w:val="00785CFF"/>
    <w:rsid w:val="007F305C"/>
    <w:rsid w:val="00815D95"/>
    <w:rsid w:val="00827B39"/>
    <w:rsid w:val="008D7DAD"/>
    <w:rsid w:val="00904F06"/>
    <w:rsid w:val="009407C8"/>
    <w:rsid w:val="00996335"/>
    <w:rsid w:val="009C06E1"/>
    <w:rsid w:val="009C1EA1"/>
    <w:rsid w:val="00A07F6F"/>
    <w:rsid w:val="00A51AC8"/>
    <w:rsid w:val="00A8053F"/>
    <w:rsid w:val="00AF6E84"/>
    <w:rsid w:val="00B27488"/>
    <w:rsid w:val="00B45076"/>
    <w:rsid w:val="00B73238"/>
    <w:rsid w:val="00BB55DE"/>
    <w:rsid w:val="00BD78F3"/>
    <w:rsid w:val="00C352C1"/>
    <w:rsid w:val="00C54450"/>
    <w:rsid w:val="00C70F2B"/>
    <w:rsid w:val="00C76A5C"/>
    <w:rsid w:val="00C946AB"/>
    <w:rsid w:val="00CF19B2"/>
    <w:rsid w:val="00D24318"/>
    <w:rsid w:val="00D52492"/>
    <w:rsid w:val="00D83406"/>
    <w:rsid w:val="00D97B6B"/>
    <w:rsid w:val="00DD70BC"/>
    <w:rsid w:val="00DE6803"/>
    <w:rsid w:val="00E07278"/>
    <w:rsid w:val="00E43F25"/>
    <w:rsid w:val="00E7444D"/>
    <w:rsid w:val="00E761ED"/>
    <w:rsid w:val="00E90881"/>
    <w:rsid w:val="00EE3AD7"/>
    <w:rsid w:val="00F551E0"/>
    <w:rsid w:val="00F825D3"/>
    <w:rsid w:val="00FB18FA"/>
    <w:rsid w:val="00FB715B"/>
    <w:rsid w:val="00FD65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41A"/>
  </w:style>
  <w:style w:type="paragraph" w:styleId="1">
    <w:name w:val="heading 1"/>
    <w:basedOn w:val="a"/>
    <w:link w:val="10"/>
    <w:uiPriority w:val="9"/>
    <w:qFormat/>
    <w:rsid w:val="002D61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72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59"/>
    <w:rsid w:val="00E0727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D6524"/>
    <w:pPr>
      <w:ind w:left="720"/>
      <w:contextualSpacing/>
    </w:pPr>
  </w:style>
  <w:style w:type="paragraph" w:styleId="a5">
    <w:name w:val="No Spacing"/>
    <w:uiPriority w:val="1"/>
    <w:qFormat/>
    <w:rsid w:val="00C946AB"/>
    <w:pPr>
      <w:spacing w:after="0" w:line="240" w:lineRule="auto"/>
    </w:pPr>
  </w:style>
  <w:style w:type="table" w:customStyle="1" w:styleId="2">
    <w:name w:val="Сетка таблицы2"/>
    <w:basedOn w:val="a1"/>
    <w:next w:val="a3"/>
    <w:uiPriority w:val="59"/>
    <w:rsid w:val="00D8340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2D613F"/>
    <w:rPr>
      <w:rFonts w:ascii="Times New Roman" w:eastAsia="Times New Roman" w:hAnsi="Times New Roman" w:cs="Times New Roman"/>
      <w:b/>
      <w:bCs/>
      <w:kern w:val="36"/>
      <w:sz w:val="48"/>
      <w:szCs w:val="48"/>
      <w:lang w:eastAsia="ru-RU"/>
    </w:rPr>
  </w:style>
  <w:style w:type="numbering" w:customStyle="1" w:styleId="12">
    <w:name w:val="Нет списка1"/>
    <w:next w:val="a2"/>
    <w:uiPriority w:val="99"/>
    <w:semiHidden/>
    <w:unhideWhenUsed/>
    <w:rsid w:val="002D613F"/>
  </w:style>
  <w:style w:type="character" w:customStyle="1" w:styleId="apple-converted-space">
    <w:name w:val="apple-converted-space"/>
    <w:basedOn w:val="a0"/>
    <w:rsid w:val="002D613F"/>
  </w:style>
  <w:style w:type="character" w:styleId="a6">
    <w:name w:val="Strong"/>
    <w:basedOn w:val="a0"/>
    <w:uiPriority w:val="22"/>
    <w:qFormat/>
    <w:rsid w:val="002D613F"/>
    <w:rPr>
      <w:b/>
      <w:bCs/>
    </w:rPr>
  </w:style>
  <w:style w:type="character" w:customStyle="1" w:styleId="c2">
    <w:name w:val="c2"/>
    <w:basedOn w:val="a0"/>
    <w:rsid w:val="002D613F"/>
  </w:style>
  <w:style w:type="character" w:customStyle="1" w:styleId="c5">
    <w:name w:val="c5"/>
    <w:basedOn w:val="a0"/>
    <w:rsid w:val="002D613F"/>
  </w:style>
  <w:style w:type="paragraph" w:customStyle="1" w:styleId="c1">
    <w:name w:val="c1"/>
    <w:basedOn w:val="a"/>
    <w:rsid w:val="002D61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D613F"/>
  </w:style>
  <w:style w:type="paragraph" w:customStyle="1" w:styleId="c4">
    <w:name w:val="c4"/>
    <w:basedOn w:val="a"/>
    <w:rsid w:val="002D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2D613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
    <w:name w:val="Сетка таблицы3"/>
    <w:basedOn w:val="a1"/>
    <w:next w:val="a3"/>
    <w:uiPriority w:val="59"/>
    <w:rsid w:val="00E76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D52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E744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445F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F825D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825D3"/>
  </w:style>
  <w:style w:type="paragraph" w:styleId="a9">
    <w:name w:val="footer"/>
    <w:basedOn w:val="a"/>
    <w:link w:val="aa"/>
    <w:uiPriority w:val="99"/>
    <w:unhideWhenUsed/>
    <w:rsid w:val="00F825D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825D3"/>
  </w:style>
  <w:style w:type="paragraph" w:styleId="ab">
    <w:name w:val="Balloon Text"/>
    <w:basedOn w:val="a"/>
    <w:link w:val="ac"/>
    <w:uiPriority w:val="99"/>
    <w:semiHidden/>
    <w:unhideWhenUsed/>
    <w:rsid w:val="00CF19B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F19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D61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72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59"/>
    <w:rsid w:val="00E0727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D6524"/>
    <w:pPr>
      <w:ind w:left="720"/>
      <w:contextualSpacing/>
    </w:pPr>
  </w:style>
  <w:style w:type="paragraph" w:styleId="a5">
    <w:name w:val="No Spacing"/>
    <w:uiPriority w:val="1"/>
    <w:qFormat/>
    <w:rsid w:val="00C946AB"/>
    <w:pPr>
      <w:spacing w:after="0" w:line="240" w:lineRule="auto"/>
    </w:pPr>
  </w:style>
  <w:style w:type="table" w:customStyle="1" w:styleId="2">
    <w:name w:val="Сетка таблицы2"/>
    <w:basedOn w:val="a1"/>
    <w:next w:val="a3"/>
    <w:uiPriority w:val="59"/>
    <w:rsid w:val="00D8340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2D613F"/>
    <w:rPr>
      <w:rFonts w:ascii="Times New Roman" w:eastAsia="Times New Roman" w:hAnsi="Times New Roman" w:cs="Times New Roman"/>
      <w:b/>
      <w:bCs/>
      <w:kern w:val="36"/>
      <w:sz w:val="48"/>
      <w:szCs w:val="48"/>
      <w:lang w:eastAsia="ru-RU"/>
    </w:rPr>
  </w:style>
  <w:style w:type="numbering" w:customStyle="1" w:styleId="12">
    <w:name w:val="Нет списка1"/>
    <w:next w:val="a2"/>
    <w:uiPriority w:val="99"/>
    <w:semiHidden/>
    <w:unhideWhenUsed/>
    <w:rsid w:val="002D613F"/>
  </w:style>
  <w:style w:type="character" w:customStyle="1" w:styleId="apple-converted-space">
    <w:name w:val="apple-converted-space"/>
    <w:basedOn w:val="a0"/>
    <w:rsid w:val="002D613F"/>
  </w:style>
  <w:style w:type="character" w:styleId="a6">
    <w:name w:val="Strong"/>
    <w:basedOn w:val="a0"/>
    <w:uiPriority w:val="22"/>
    <w:qFormat/>
    <w:rsid w:val="002D613F"/>
    <w:rPr>
      <w:b/>
      <w:bCs/>
    </w:rPr>
  </w:style>
  <w:style w:type="character" w:customStyle="1" w:styleId="c2">
    <w:name w:val="c2"/>
    <w:basedOn w:val="a0"/>
    <w:rsid w:val="002D613F"/>
  </w:style>
  <w:style w:type="character" w:customStyle="1" w:styleId="c5">
    <w:name w:val="c5"/>
    <w:basedOn w:val="a0"/>
    <w:rsid w:val="002D613F"/>
  </w:style>
  <w:style w:type="paragraph" w:customStyle="1" w:styleId="c1">
    <w:name w:val="c1"/>
    <w:basedOn w:val="a"/>
    <w:rsid w:val="002D61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D613F"/>
  </w:style>
  <w:style w:type="paragraph" w:customStyle="1" w:styleId="c4">
    <w:name w:val="c4"/>
    <w:basedOn w:val="a"/>
    <w:rsid w:val="002D6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2D613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
    <w:name w:val="Сетка таблицы3"/>
    <w:basedOn w:val="a1"/>
    <w:next w:val="a3"/>
    <w:uiPriority w:val="59"/>
    <w:rsid w:val="00E76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D52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E744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445F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F825D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825D3"/>
  </w:style>
  <w:style w:type="paragraph" w:styleId="a9">
    <w:name w:val="footer"/>
    <w:basedOn w:val="a"/>
    <w:link w:val="aa"/>
    <w:uiPriority w:val="99"/>
    <w:unhideWhenUsed/>
    <w:rsid w:val="00F825D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825D3"/>
  </w:style>
  <w:style w:type="paragraph" w:styleId="ab">
    <w:name w:val="Balloon Text"/>
    <w:basedOn w:val="a"/>
    <w:link w:val="ac"/>
    <w:uiPriority w:val="99"/>
    <w:semiHidden/>
    <w:unhideWhenUsed/>
    <w:rsid w:val="00CF19B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F19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8554492">
      <w:bodyDiv w:val="1"/>
      <w:marLeft w:val="0"/>
      <w:marRight w:val="0"/>
      <w:marTop w:val="0"/>
      <w:marBottom w:val="0"/>
      <w:divBdr>
        <w:top w:val="none" w:sz="0" w:space="0" w:color="auto"/>
        <w:left w:val="none" w:sz="0" w:space="0" w:color="auto"/>
        <w:bottom w:val="none" w:sz="0" w:space="0" w:color="auto"/>
        <w:right w:val="none" w:sz="0" w:space="0" w:color="auto"/>
      </w:divBdr>
    </w:div>
    <w:div w:id="899050704">
      <w:bodyDiv w:val="1"/>
      <w:marLeft w:val="0"/>
      <w:marRight w:val="0"/>
      <w:marTop w:val="0"/>
      <w:marBottom w:val="0"/>
      <w:divBdr>
        <w:top w:val="none" w:sz="0" w:space="0" w:color="auto"/>
        <w:left w:val="none" w:sz="0" w:space="0" w:color="auto"/>
        <w:bottom w:val="none" w:sz="0" w:space="0" w:color="auto"/>
        <w:right w:val="none" w:sz="0" w:space="0" w:color="auto"/>
      </w:divBdr>
    </w:div>
    <w:div w:id="1738357253">
      <w:bodyDiv w:val="1"/>
      <w:marLeft w:val="0"/>
      <w:marRight w:val="0"/>
      <w:marTop w:val="0"/>
      <w:marBottom w:val="0"/>
      <w:divBdr>
        <w:top w:val="none" w:sz="0" w:space="0" w:color="auto"/>
        <w:left w:val="none" w:sz="0" w:space="0" w:color="auto"/>
        <w:bottom w:val="none" w:sz="0" w:space="0" w:color="auto"/>
        <w:right w:val="none" w:sz="0" w:space="0" w:color="auto"/>
      </w:divBdr>
    </w:div>
    <w:div w:id="201892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digirshkola1@rambler.ru"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35</Pages>
  <Words>12835</Words>
  <Characters>73162</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85826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Снежана</dc:creator>
  <cp:lastModifiedBy>zxc</cp:lastModifiedBy>
  <cp:revision>16</cp:revision>
  <cp:lastPrinted>2020-04-18T12:40:00Z</cp:lastPrinted>
  <dcterms:created xsi:type="dcterms:W3CDTF">2020-04-17T13:16:00Z</dcterms:created>
  <dcterms:modified xsi:type="dcterms:W3CDTF">2020-04-18T13:28:00Z</dcterms:modified>
</cp:coreProperties>
</file>