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3A" w:rsidRPr="003B023A" w:rsidRDefault="003B023A" w:rsidP="003B023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1"/>
          <w:szCs w:val="51"/>
          <w:lang w:eastAsia="ru-RU"/>
        </w:rPr>
      </w:pPr>
      <w:r w:rsidRPr="003B023A">
        <w:rPr>
          <w:rFonts w:ascii="Times New Roman" w:eastAsia="Times New Roman" w:hAnsi="Times New Roman" w:cs="Times New Roman"/>
          <w:b/>
          <w:bCs/>
          <w:color w:val="333333"/>
          <w:kern w:val="36"/>
          <w:sz w:val="51"/>
          <w:szCs w:val="51"/>
          <w:lang w:eastAsia="ru-RU"/>
        </w:rPr>
        <w:t>ОГЭ 9 класс 2019 - сколько предметов сдавать, изменения, последние новости ФИПИ</w:t>
      </w:r>
    </w:p>
    <w:p w:rsidR="003B023A" w:rsidRPr="003B023A" w:rsidRDefault="003B023A" w:rsidP="003B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B023A" w:rsidRPr="003B023A" w:rsidRDefault="003B023A" w:rsidP="003B0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Федеральный институт педагогических изменений опубликовал для обсуждения проекты документов, согласно которым в содержание контрольных измерительных материалов (КИМ) единого государственного экзамена (ЕГЭ) и основного государственного экзамена (ОГЭ) 2019 года вносятся изменения, сообщила пресс-служба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Рособрнадзора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ОГЭ 2019 года: основные сведения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начала разберемся с вопросом, что из себя представляет общегосударственная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экзаменция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учащихся девятых классов. В нормативной документации она встречается под аббревиатурой ГИА (государственная итоговая аттестация) и может быть проведена в двух формах организации экзаменационной сессии:</w:t>
      </w:r>
    </w:p>
    <w:p w:rsidR="003B023A" w:rsidRPr="003B023A" w:rsidRDefault="003B023A" w:rsidP="003B0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выпускной экзамен (или ГВЭ).</w:t>
      </w: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Эта форма аттестации предусмотрена для девятиклассников, которые имеют инвалидность или отставание в психическом или физическом развитии. Также ГВЭ сдают выпускники средних школ, которые освоили программу в закрытых учреждениях образовательной структуры России (в колониях для правонарушителей, не достигших совершеннолетия, и школах-интернатах), а также ученики 9-х классов, которые получили среднее образование за рубежом;</w:t>
      </w:r>
    </w:p>
    <w:p w:rsidR="003B023A" w:rsidRPr="003B023A" w:rsidRDefault="003B023A" w:rsidP="003B02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Основной государственный экзамен (или ОГЭ).</w:t>
      </w: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 основной тип аттестационной оценки знаний девятиклассников.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Экзаменацию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этого типа сдает превалирующее число школьников. В рамках ОГЭ они работают с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КИМами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обязательным и выборочным предметам, а итоговые работы проверят члены специализированных комиссий. Экзамен проводится централизованно и является предметом особого внимания со стороны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Рособрнадзора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 основании успешности учеников делают выводы о качестве образования в определенной школе и профессиональной подготовке учителей-предметников.</w:t>
      </w:r>
    </w:p>
    <w:p w:rsidR="003B023A" w:rsidRPr="003B023A" w:rsidRDefault="003B023A" w:rsidP="003B023A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Предметы ОГЭ-2019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состоянию на текущий момент нет никаких официальных заявлений о том, что число предметов на ОГЭ-2019 будет увеличено. Как и прежде, кроме обязательных русского языка и математики, школьники могут выбрать еще три (это максимум) предмета, к числу которых относятся история, физика, география, ОГЭ по биологии, химии и обществознанию, тестирование по литературе, информатике и английскому (испанскому, французскому или немецкому) языку.</w:t>
      </w:r>
      <w:bookmarkStart w:id="0" w:name="_GoBack"/>
      <w:bookmarkEnd w:id="0"/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Экзаменационные билеты для выпускников средней школы на сегодняшний день полностью удовлетворяют требованиям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Рособрнадзора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так что в них редко вносят какие-либо изменения. Впрочем, о ситуации 2019 года пока что говорить рано – вполне возможно, что профильные комиссии еще решать усовершенствовать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КИМы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предметам. Давайте кратко охарактеризуем каждый из экзаменов.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ОГЭ по математике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КИМы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этой дисциплине были серьезно преобразованы в 2017/2018 учебном году. Главная новость заключается в том, что структурно работа лишилась модуля, посвященного темам из «Реальной математики». Впрочем, задания этой части перераспределили между оставшимися частями – алгебраической и геометрической, – так что количество задач осталось прежним.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Алгебраическая составляющая – это две части (14 заданий в первой и 3 – во второй). Геометрическая составляющая также представлена двумя частями (6 заданий в первой и 3 – во второй). Первые части проверяют базовые знания и являются простыми, а вторые включают усложненные задания.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русскому языку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структуре билетов предусмотрены задания, охватывающие проверку всех типов языковых навыков:</w:t>
      </w:r>
    </w:p>
    <w:p w:rsidR="003B023A" w:rsidRPr="003B023A" w:rsidRDefault="003B023A" w:rsidP="003B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сначала школьнику нужно будет написать изложение на основе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аудиотекста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B023A" w:rsidRPr="003B023A" w:rsidRDefault="003B023A" w:rsidP="003B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решить еще 13 заданий, дав краткий ответ;</w:t>
      </w:r>
    </w:p>
    <w:p w:rsidR="003B023A" w:rsidRPr="003B023A" w:rsidRDefault="003B023A" w:rsidP="003B02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последней части, как и в первой, всего одно задание – сочинение, для которого нужно выбрать одну тематику из трех, предложенных в билете.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Впрочем, у девятиклассников есть возможность написать ответы максимально грамотно – им будут розданы орфографические словарики.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биологии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Заданий в этом экзамене довольно много – целых 32. При этом они отличаются по сложности:</w:t>
      </w:r>
    </w:p>
    <w:p w:rsidR="003B023A" w:rsidRPr="003B023A" w:rsidRDefault="003B023A" w:rsidP="003B02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первой части (28 заданий) нужно написать краткий ответ;</w:t>
      </w:r>
    </w:p>
    <w:p w:rsidR="003B023A" w:rsidRPr="003B023A" w:rsidRDefault="003B023A" w:rsidP="003B02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второй (4 задания) – показать весь набор биологических знаний и навыков, проработав сложные задачи с табличным материалом, схемами и иллюстрациями.</w:t>
      </w:r>
    </w:p>
    <w:p w:rsidR="003B023A" w:rsidRPr="003B023A" w:rsidRDefault="003B023A" w:rsidP="003B02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Определитесь с предметами, которые будете сдавать, еще в начале года — только так вы сможете готовиться, не рассеивая внимание на другие дисциплины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обществознанию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билете дано 31 задание, из которых большинство являются простыми – они сосредоточены в первой части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(25 заданий). Тут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досаточно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выбрать верную букву ответа в тесте. В части №2 (6 заданий) следует показать глубинное понимание социальных и правовых аспектов современной жизни общества.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химии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Довольно сложный предмет, к которому нужно хорошо подготовиться. В билете, как и в большинстве остальных экзаменов, будет две части:</w:t>
      </w:r>
    </w:p>
    <w:p w:rsidR="003B023A" w:rsidRPr="003B023A" w:rsidRDefault="003B023A" w:rsidP="003B02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1-я – 19 заданий в виде базовых и сложных тестов;</w:t>
      </w:r>
    </w:p>
    <w:p w:rsidR="003B023A" w:rsidRPr="003B023A" w:rsidRDefault="003B023A" w:rsidP="003B02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2-я – является вариативной. Тут ученик может выбрать одну из предложенных ему моделей и провести «мысленный эксперимент», либо провести и описать реальный эксперимент в области химических реакций.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физике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любом из билетов будет 26 заданий:</w:t>
      </w:r>
    </w:p>
    <w:p w:rsidR="003B023A" w:rsidRPr="003B023A" w:rsidRDefault="003B023A" w:rsidP="003B0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– в первой части, в которой содержатся простые тесты и задачки;</w:t>
      </w:r>
    </w:p>
    <w:p w:rsidR="003B023A" w:rsidRPr="003B023A" w:rsidRDefault="003B023A" w:rsidP="003B02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– во второй. Они являются сложными и даже требуют проведения реальных экспериментов из разных областей физики.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географии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Сплошной билет из 30 заданий, из которых 27 являются простыми, а 3 – сложными (эти задания сопровождаются расчетами и анализом статистической информации).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информатике и компьютерным технологиям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Предмет, который требует хорошей практической подготовки. В первой части нужно будет решать задания (их 18), в которых ученик покажет знание теоретических основ, а во второй — продемонстрировать умение работать на компьютере и разрабатывать алгоритмы. Задания из этой части (их 2) можно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выолнять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после того как вы сдали комиссии бланк с ответами на теоретическую часть.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истории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этом предмете довольно много заданий – 35, так что нужно грамотно распределять время. В первой части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КИМа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30 простых заданий. Вторая часть сложнее — в ней только пять заданий, но все они потребуют аргументации, умения выстаивать логические цепочки и приводить реальные факты.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ОГЭ по литературе</w:t>
      </w:r>
    </w:p>
    <w:p w:rsidR="003B023A" w:rsidRPr="003B023A" w:rsidRDefault="003B023A" w:rsidP="003B02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ОГЭ содержит мало заданий, но потребует от вас начитанности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 по данной дисциплине совсем невелик – всего-то 10 заданий. В 2018 году этот предмет был подвержен небольшим инновациям, главная из которых – увеличение числа баллов за билет (29 вместо 23). Сложность предмета заключается в том, что для успеха вам нужно отлично владеть всеми литературными приемами. Например, проводить анализ эпоса, драмы, лирики или басни, оценивать литературные приемы и понимать точку зрения автора, а также проводить сравнительный анализ текстов художественного характера. Во второй части нужно будет написать работу-сочинение на 200 слов, выбрав одну тему из четырех.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ОГЭ по иностранным языкам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Девятиклассникам нужно будет максимально хорошо подготовиться, чтобы набрать максимум баллов за все задания. Они отличаются разнообразием и сложностью:</w:t>
      </w:r>
    </w:p>
    <w:p w:rsidR="003B023A" w:rsidRPr="003B023A" w:rsidRDefault="003B023A" w:rsidP="003B0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первая – это упражнения на понимание английской, французской, немецкой или испанской речи на слух (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аудирование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задания, связанные с проверкой навыков чтения, а также ведением личной переписки;</w:t>
      </w:r>
    </w:p>
    <w:p w:rsidR="003B023A" w:rsidRPr="003B023A" w:rsidRDefault="003B023A" w:rsidP="003B02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вторая – это проверка умения говорить на иностранном языке.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Увеличат ли количество предметов при сдаче ОГЭ?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о том, сколько экзаменов нужно сдавать девятиклассникам, возникает в профильном ведомстве с завидной регулярностью. Когда ОГЭ только начали внедрять в образовательную систему, было принято постановление, что ученики будут сдавать четыре экзамена. Два из них остаются обязательными и поныне (русский язык и математика), а еще пара предметов должна быть выбрана девятиклассниками индивидуально, исходя их личных предпочтений.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2014 году чиновники решили, что девятые классы вполне могут ограничиться двумя предметами из категории обязательных, а еще два экзамена стали абсолютно добровольным делом. Естественно, большая часть учеников воспользовалась возможностью учиться с меньшей интенсивностью – итоги сессии показали, что лишь 10% выпускников средней школы захотели пройти испытание тремя и более предметами. Например, число сдававших обществознание сократилось с 40% до 9%, биологию – с 22% до 4%, а физику – с 12% до 4%.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два года чиновники решили снова обязать выпускников сдавать четыре дисциплины, а сейчас число предметов увеличилось до пяти – к русскому языку и математике добавили еще три дисциплины на выбор учеников. Согласно слухам, к 2019-2020 году девятиклассникам придется экзаменоваться по целым шести предметам! Инициативная группа чиновников пояснила это необходимостью стимуляции девятиклассников к саморазвитию и повышению успеваемости.</w:t>
      </w:r>
    </w:p>
    <w:p w:rsidR="003B023A" w:rsidRPr="003B023A" w:rsidRDefault="003B023A" w:rsidP="003B02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 что нет оснований считать, что количество экзаменов в 2019 году увеличат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B023A" w:rsidRPr="003B023A" w:rsidRDefault="003B023A" w:rsidP="003B023A">
      <w:pPr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 Обязательный допуск к ОГЭ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Данная новость уже является подтвержденной – не так давно Сергей Кравцов, который сейчас руководит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Рособрнадзором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заявил, что в 2019 году все ученики в обязательном порядке будут проходить процедуру собеседования по русскому языку в качестве допуска к общероссийской </w:t>
      </w:r>
      <w:proofErr w:type="spellStart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экзаменации</w:t>
      </w:r>
      <w:proofErr w:type="spellEnd"/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Собеседование проверит навыки учеников в спонтанном выражении мыслей, поэтому данная форма контроля предусматривает всего 15 минут на каждого девятиклассника. В процессе собеседования нужно будет справиться с пятью заданиями:</w:t>
      </w:r>
    </w:p>
    <w:p w:rsidR="003B023A" w:rsidRPr="003B023A" w:rsidRDefault="003B023A" w:rsidP="003B0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текст с правильной расстановкой ударений в словах и интонационной расстановкой знаков препинания;</w:t>
      </w:r>
    </w:p>
    <w:p w:rsidR="003B023A" w:rsidRPr="003B023A" w:rsidRDefault="003B023A" w:rsidP="003B0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пересказать прочитанный фрагмент литературного произведения или публицистики близко к тексту, сопровождая пересказ дополнительными сведениями;</w:t>
      </w:r>
    </w:p>
    <w:p w:rsidR="003B023A" w:rsidRPr="003B023A" w:rsidRDefault="003B023A" w:rsidP="003B0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продемонстрировать навык говорения в виде монолога на одну из предложенных в билете тем;</w:t>
      </w:r>
    </w:p>
    <w:p w:rsidR="003B023A" w:rsidRPr="003B023A" w:rsidRDefault="003B023A" w:rsidP="003B02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умения в диалогической речи, побеседовав с членом экзаменационной комиссии.</w:t>
      </w:r>
    </w:p>
    <w:p w:rsidR="003B023A" w:rsidRPr="003B023A" w:rsidRDefault="003B023A" w:rsidP="003B023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2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Важный момент:</w:t>
      </w:r>
      <w:r w:rsidRPr="003B02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словосочетание «проверка спонтанной речи» прозвучало в формулировке цели собеседования неспроста. Ученик должен подготовиться к заданиям всего за 1 минуту! В итоге он получает «зачет» (допускается к ОГЭ) или «незачет» (в этом случае ученик имеет право на повторное собеседование).</w:t>
      </w:r>
    </w:p>
    <w:p w:rsidR="00316DF9" w:rsidRDefault="00316DF9"/>
    <w:sectPr w:rsidR="0031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A3A"/>
    <w:multiLevelType w:val="multilevel"/>
    <w:tmpl w:val="57D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58B0"/>
    <w:multiLevelType w:val="multilevel"/>
    <w:tmpl w:val="296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62968"/>
    <w:multiLevelType w:val="multilevel"/>
    <w:tmpl w:val="8B7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D105C"/>
    <w:multiLevelType w:val="multilevel"/>
    <w:tmpl w:val="A46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C0A34"/>
    <w:multiLevelType w:val="multilevel"/>
    <w:tmpl w:val="4A8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05DF6"/>
    <w:multiLevelType w:val="multilevel"/>
    <w:tmpl w:val="DCB6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91076"/>
    <w:multiLevelType w:val="multilevel"/>
    <w:tmpl w:val="488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07BE6"/>
    <w:multiLevelType w:val="multilevel"/>
    <w:tmpl w:val="D74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F9"/>
    <w:rsid w:val="000116F9"/>
    <w:rsid w:val="00316DF9"/>
    <w:rsid w:val="003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99CF"/>
  <w15:chartTrackingRefBased/>
  <w15:docId w15:val="{C49E689F-D0BF-4EC3-B573-C6F763FB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7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95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2</cp:revision>
  <dcterms:created xsi:type="dcterms:W3CDTF">2019-01-15T02:21:00Z</dcterms:created>
  <dcterms:modified xsi:type="dcterms:W3CDTF">2019-01-15T02:21:00Z</dcterms:modified>
</cp:coreProperties>
</file>