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29" w:rsidRDefault="00CD2559" w:rsidP="00E1019F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9251950" cy="6542405"/>
            <wp:effectExtent l="19050" t="0" r="6350" b="0"/>
            <wp:docPr id="1" name="Рисунок 0" descr="титулька физ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ка физр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8A8" w:rsidRPr="00E1019F" w:rsidRDefault="005508A8" w:rsidP="00E1019F">
      <w:pPr>
        <w:pStyle w:val="ParagraphStyle"/>
        <w:spacing w:before="240"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5508A8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  <w:r w:rsidRPr="005508A8">
        <w:rPr>
          <w:rFonts w:ascii="Times New Roman" w:hAnsi="Times New Roman" w:cs="Times New Roman"/>
          <w:b/>
          <w:bCs/>
        </w:rPr>
        <w:br/>
      </w:r>
      <w:r w:rsidRPr="00E1019F">
        <w:rPr>
          <w:rFonts w:ascii="Times New Roman" w:hAnsi="Times New Roman" w:cs="Times New Roman"/>
          <w:b/>
          <w:bCs/>
        </w:rPr>
        <w:t>к рабочей программе по физической культуре</w:t>
      </w:r>
      <w:r w:rsidRPr="00E1019F">
        <w:rPr>
          <w:rFonts w:ascii="Times New Roman" w:hAnsi="Times New Roman" w:cs="Times New Roman"/>
          <w:b/>
          <w:bCs/>
        </w:rPr>
        <w:br/>
        <w:t>для учащихся 5–9 классов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 xml:space="preserve">     Рабочая программа  составлена в соответствии с Федеральным компонентом государственного образовательного стандарта основного общего образования по физической культуре и на основе авторской программы «Физическая культура: 5-9 классы» автора А.П. Матвеева, (М.: Просвещение, 2016г).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 xml:space="preserve">      Базовый уровень образования ориентирован на формирование общей грамотности обучающихся в области физической культуры и укрепления здоровья.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 компонентом государственного образовательного стандарта основного общего образования учебный предмет «Физическая культура» вводится как обязательный предмет в основной школе, на его преподавание отводится 102 часов в 5,6,7,8 классах и  99 часов в 9 классе в год.</w:t>
      </w:r>
      <w:r w:rsidR="00BB1790">
        <w:rPr>
          <w:rFonts w:ascii="Times New Roman" w:hAnsi="Times New Roman" w:cs="Times New Roman"/>
          <w:sz w:val="24"/>
          <w:szCs w:val="24"/>
        </w:rPr>
        <w:t xml:space="preserve"> </w:t>
      </w:r>
      <w:r w:rsidRPr="00E1019F">
        <w:rPr>
          <w:rFonts w:ascii="Times New Roman" w:hAnsi="Times New Roman" w:cs="Times New Roman"/>
          <w:sz w:val="24"/>
          <w:szCs w:val="24"/>
        </w:rPr>
        <w:t>Содержание направлено на формирование у школьников умений и навыков в самостоятельной организации различных форм занятий.  В базовую часть входит материал в соответствии с федеральным компонентом учебного плана, региональный компонент – национальные виды спорта.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футболу.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b/>
          <w:sz w:val="24"/>
          <w:szCs w:val="24"/>
        </w:rPr>
        <w:t xml:space="preserve">          Целью</w:t>
      </w:r>
      <w:r w:rsidRPr="00E1019F">
        <w:rPr>
          <w:rFonts w:ascii="Times New Roman" w:hAnsi="Times New Roman" w:cs="Times New Roman"/>
          <w:sz w:val="24"/>
          <w:szCs w:val="24"/>
        </w:rPr>
        <w:t xml:space="preserve"> школьного образования в области физической культуры является формирование разносторонне физически развитой личности, способной использовать физическую культуру для укрепления и длительного сохранения собственного здоровья, а также использовать средства физической культуры в организации здорового образа жизни.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 xml:space="preserve">          В соответствии с целью физкультурного образования программы последовательно решаются </w:t>
      </w:r>
      <w:r w:rsidRPr="00E1019F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Pr="00E1019F">
        <w:rPr>
          <w:rFonts w:ascii="Times New Roman" w:hAnsi="Times New Roman" w:cs="Times New Roman"/>
          <w:sz w:val="24"/>
          <w:szCs w:val="24"/>
        </w:rPr>
        <w:t xml:space="preserve"> </w:t>
      </w:r>
      <w:r w:rsidRPr="00E1019F">
        <w:rPr>
          <w:rFonts w:ascii="Times New Roman" w:hAnsi="Times New Roman" w:cs="Times New Roman"/>
          <w:b/>
          <w:sz w:val="24"/>
          <w:szCs w:val="24"/>
        </w:rPr>
        <w:t>физического воспитания: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>- укрепление здоровья обучающихся;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>- развитие физических качеств;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 xml:space="preserve">- формирование культуры движения, обогащение двигательного опыта физическими упражнениями с общеразвивающей и оздоровительной направленностью; 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>- формирование знаний по физической культуре и спорту;</w:t>
      </w:r>
    </w:p>
    <w:p w:rsidR="005508A8" w:rsidRPr="00E1019F" w:rsidRDefault="005508A8" w:rsidP="00E1019F">
      <w:pPr>
        <w:tabs>
          <w:tab w:val="left" w:pos="3900"/>
        </w:tabs>
        <w:spacing w:after="0"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lastRenderedPageBreak/>
        <w:t>- обучение навыкам и умениям физкультурно-оздоровительной и спортивно-оздоровительной деятельности, воспитание качеств личности, соблюдение норм коллективного взаимодействия и сотрудничества в учебной и соревновательной деятельности;</w:t>
      </w:r>
    </w:p>
    <w:p w:rsidR="005508A8" w:rsidRPr="00E1019F" w:rsidRDefault="005508A8" w:rsidP="00E1019F">
      <w:pPr>
        <w:tabs>
          <w:tab w:val="left" w:pos="1418"/>
        </w:tabs>
        <w:spacing w:line="360" w:lineRule="auto"/>
        <w:ind w:left="8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19F">
        <w:rPr>
          <w:rFonts w:ascii="Times New Roman" w:hAnsi="Times New Roman" w:cs="Times New Roman"/>
          <w:sz w:val="24"/>
          <w:szCs w:val="24"/>
        </w:rPr>
        <w:t>-воспитание положительных качеств личности, норм коллективного взаимодействия и сотрудничества.</w:t>
      </w:r>
    </w:p>
    <w:p w:rsidR="005508A8" w:rsidRPr="00E1019F" w:rsidRDefault="005508A8" w:rsidP="004E6259">
      <w:pPr>
        <w:tabs>
          <w:tab w:val="left" w:pos="3900"/>
        </w:tabs>
        <w:spacing w:line="360" w:lineRule="auto"/>
        <w:ind w:left="85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019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5508A8" w:rsidRPr="00E1019F" w:rsidRDefault="00E76A8E" w:rsidP="00E1019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8A8" w:rsidRPr="00E1019F">
        <w:rPr>
          <w:rFonts w:ascii="Times New Roman" w:hAnsi="Times New Roman" w:cs="Times New Roman"/>
          <w:sz w:val="24"/>
          <w:szCs w:val="24"/>
        </w:rPr>
        <w:t xml:space="preserve">Согласно концепции развития образования в области физической культуры, учебным предметом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школьниками данной деятельности позволяет им не только совершенствовать физические качества и укреплять здоровье, осваивать физические упражнение и двигательные действия, но успешно развивать основные психические процессы и нравственные качества, формировать сознание и мышление, воспитывать творческие способности и самостоятельность. В соответствие со структурой двигательной (физкультурной) деятельности,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компонент) и «Физическое совершенствование» (процессуально - мотивационный компонент деятельности). 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</w:t>
      </w:r>
      <w:r w:rsidR="005508A8" w:rsidRPr="00E1019F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укрепления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деятельность». 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отклонение в физическом развитии и в состоянии здоровья. Тема «Спортивно-оздоровительная деятельность»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кроссовой подготовки, лыжной подготовки, спортивных игр). Овладение упражнениями и действиями базовыми видами спорта раскрывается в программе с учетом их использования в организации активного отдыха, массовых спортивных соревнований. В настоящей программе основным видом спортивных игр является волейбол. Также за счет вариативной части программы включен баскетбол и футбол. При этом учитывался запрос учащихся и наличие материально-технической базы. </w:t>
      </w:r>
    </w:p>
    <w:p w:rsidR="005508A8" w:rsidRPr="00E1019F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8A8" w:rsidRPr="00E76A8E" w:rsidRDefault="005508A8" w:rsidP="004E625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 xml:space="preserve">        В соответствии с требованиями к результатам освоения ос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новной образовательной программы основного общего обра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5-9-х классов направ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лена на достижение учащимися личностных, метапредметных и предметных результатов по физической культуре.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508A8" w:rsidRPr="00E76A8E" w:rsidRDefault="005508A8" w:rsidP="004E62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-воспитание российской гражданской идентичности: пат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риотизма, любви и уважения к Отечеству, чувства гордости за свою Родину, прошлое и настоящее многонационального на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рода России;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-знание истории физической культуры своего народа, сво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его края как части наследия народов России и человечества;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-усвоение гуманистических, демократических и традици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онных ценностей многонационального российского общества;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-воспитание чувства ответственности и долга перед 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диной;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-формирование ответственного отношения к учению, го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товности и способности обучающихся к саморазвитию и само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образованию на основе мотивации к обучению и позна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нию, осознанному выбору и построению дальнейшей инди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целостного мировоззрения, соответствую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осознанного, уважительного и доброже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лательного отношения к другому человеку, его мнению, ми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-готовности и способности вести диалог с другими людь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ми и достигать в нём взаимопонимания;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нальных, этнокультурных, социальных и экономических осо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бенностей;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-развитие морального сознания и компетентности в ре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шении моральных проблем на основе личностного выбора, формирование нравственных чувств и нравственного поведе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коммуникативной компетентности в об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щении и сотрудничестве со сверстниками, старшими и млад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ценности здорового и безопасного обра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жизни; усвоение правил индивидуального и коллективно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го безопасного поведения в чрезвычайных ситуациях, угрожа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ющих жизни и здоровью людей, правил поведения на транс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порте и на дорогах;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-осознание значения семьи в жизни человека и общест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ва, принятие ценности семейной жизни, уважительное и 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ботливое отношение к членам своей семьи.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отражаются в готовности обучаю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щихся к саморазвитию индивидуальных свойств личности, ко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вать ценности 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физической культуры для удовлетворения ин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познавательной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индивидуальных особенностях физического развития и физической подготовленности, о со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их возрастно-половым нормативам;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об особенностях индивидуального здоровья и о функциональных возможностях организма, спо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ниями;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знаниями по организации и проведению заня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тий физическими упражнениями оздоровительной и трениро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вочной направленности,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-составлению содержания индивиду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альных занятий в соответствии с задачами улучшения физи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ческого развития и физической подготовленности.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нравственной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управлять своими эмоциями, владеть куль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турой общения и взаимодействия в процессе занятий физи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упражнениями, во время игр и соревнований;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трудовой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планировать режим дня, обеспечивать оптималь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ное сочетание умственных, физических нагрузок и отдыха;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содержать в порядке спортивный инвентарь и оборудование, спортивную одежду, осуществлять их подготов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ку к занятиям и спортивным соревнованиям.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В области эстетической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длительно сохранять правильную осанку во вре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мя статичных поз и в процессе разнообразных видов двига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деятельности;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потребности иметь хорошее телосложение в соответствии с принятыми нормами и представлениями;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культуры движений, умения передвигать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ся легко, красиво, непринуждённо.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>В области коммуникативной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осуществлять поиск информации по вопросам современных оздоровительных систем (в справоч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умением формулировать цель и задачи инди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деятельностью, излагать их содержание;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умением оценивать ситуацию и оперативно принимать решения, находить адекватные способы взаимо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действия с партнёрами во время учебной, игровой и сорев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новательной деятельности.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>В области физической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владение умениями:</w:t>
      </w:r>
    </w:p>
    <w:p w:rsidR="005508A8" w:rsidRPr="00E76A8E" w:rsidRDefault="005508A8" w:rsidP="00B736BA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— в циклических и ациклических локомоциях: с макси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мальной скоростью пробегать 60 м из положения низкого стар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та; в равномерном темпе бегать до 20 мин (мальчики) и до 15 мин (девочки); после быстрого разбега с 9—13 шагов совер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шать прыжок в длину; выполнять с 9—13 шагов разбега пры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жок в высоту способом «перешагивание»; проплывать 50 м;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в метаниях на дальность и на меткость: метать малый мяч и мяч 150 г с места и с разбега (10—12 м) с использова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нием четырёхшажного варианта бросковых шагов с соблюде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в гимнастических и акробатических упражнениях: вы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ки); комбинацию движений с одним из предметов (мяч, пал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тов, включающую кувырки вперёд и назад, стойку на голове и руках, длинный кувырок (мальчики), кувырок вперёд и на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зад в полушпагат, «мост» и поворот в упор стоя на одном ко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лене (девочки);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спортивных играх: играть в одну из спортивных игр (по упрощённым правилам);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-демонстрировать результаты не ниже, чем средний уро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вень основных физических способностей;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физкультурно-оздоровительной дея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тельности: самостоятельно выполнять упражнения на разви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508A8" w:rsidRPr="00E76A8E" w:rsidRDefault="005508A8" w:rsidP="004E6259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-владеть правилами поведения на занятиях физическими упражнениями: соблюдать нормы поведения в коллективе,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правила безопасности, гигиену занятий и личную гигиену; по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могать друг другу и учителю; поддерживать товарищей, имею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508A8" w:rsidRPr="00E76A8E" w:rsidRDefault="005508A8" w:rsidP="004E625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определять цели своего обуче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ния, ставить и формулировать для себя новые задачи в учё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бе и познавательной деятельности, развивать мотивы и инте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ресы своей познавательной деятельности;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более эффективные способы решения учебных и познава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задач;</w:t>
      </w:r>
    </w:p>
    <w:p w:rsidR="005508A8" w:rsidRPr="00E76A8E" w:rsidRDefault="005508A8" w:rsidP="004E6259">
      <w:pPr>
        <w:spacing w:after="0" w:line="360" w:lineRule="auto"/>
        <w:ind w:left="360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соотносить свои действия с планируемыми ре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зультатами, 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-осуществлять контроль своей деятельности в про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оценивать правильность выполнения учебной 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дачи, собственные возможности её решения;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основами самоконтроля, самооценки, приня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учебное сотрудничество и совме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стную деятельность с учителем и сверстниками;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работать индивидуально и в группе: находить об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щее решение и разрешать конфликты на основе согласования позиций и учёта интересов;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формулировать, аргументировать и отстаивать своё мнение;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-умение осознанно использовать речевые средства в со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Метапредметные результаты проявляются в различных об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ластях культуры.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В области познавательной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ских и нравственных качеств;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-понимание здоровья как одного из важнейших условий развития и самореализации человека, расширяющего возмож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ности выбора профессиональной деятельности и обеспечива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ющего длительную творческую активность;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-понимание физической культуры как средства организа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ции и активного ведения здорового образа жизни, профилак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тики вредных привычек и девиантного (отклоняющегося от норм) поведения.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В области нравственной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-бережное отношение к собственному здоровью и здо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ровью окружающих, проявление доброжелательности и отзыв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чивости к людям, имеющим ограниченные возможности и нарушения в состоянии здоровья;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ответственное отношение к порученному делу, проявле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 дисциплинированности и готовности отстаивать соб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ственные позиции, отвечать за результаты собственной дея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тельности.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трудовой культуры: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-добросовестное выполнение учебных заданий, осознан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ное стремление к освоению новых знаний и умений, повы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шающих результативность выполнения заданий;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-приобретение умений планировать, контролировать и оценивать учебную деятельность, организовывать места заня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тий и обеспечивать их безопасность;</w:t>
      </w:r>
    </w:p>
    <w:p w:rsidR="005508A8" w:rsidRPr="00E76A8E" w:rsidRDefault="005508A8" w:rsidP="00B736B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ством активного использования занятий физическими упраж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гигиенических факторов и естественных сил приро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ды для профилактики психического и физического утомления.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       В области эстетической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-понимание культуры движений человека, постижение значения овладения жизненно важными двигательными уме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ниями и навыками, исходя из целесообразности и эстетиче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ской привлекательности;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-восприятие спортивного соревнования как культурно-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коммуникативной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культурой речи, ведение диалога в доброжела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и открытой форме, проявление к собеседнику вни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мания, интереса и уважения;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владение умением вести дискуссию, обсуждать содержа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 и результаты совместной деятельности, находить компро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миссы при принятии общих решений;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умением логически грамотно излагать, аргу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ментировать и обосновывать собственную точку зрения, до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водить её до собеседника.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 области физической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организации и проведения разнооб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разных форм занятий физическими упражнениями, их плани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рования и наполнения содержанием;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умениями выполнения двигательных действий и физических упражнений базовых видов спорта и оздорови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тельной физической культуры, активно их использовать в са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-владение способами наблюдения за показателями инди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зования этих показателей в организации и проведении само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форм занятий.</w:t>
      </w:r>
    </w:p>
    <w:p w:rsidR="005508A8" w:rsidRPr="00E76A8E" w:rsidRDefault="005508A8" w:rsidP="004E6259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 xml:space="preserve">       В основной школе в соответствии с Федеральным госуда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рственным образовательным стандартом основного общего образования</w:t>
      </w: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 курса «Физическая куль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тура» должны отражать: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ального здоровья;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-овладение системой знаний о физическом совершен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стоятельных систематических занятий с различной функцио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дуальных возможностей и особенностей организма, планиро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вать содержание этих занятий, включать их в режим учебно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го дня и учебной недели;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-приобретение опыта организации самостоятельных сис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низации и проведении занятий физической культурой, форм активного отдыха и досуга;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расширение опыта организации и мониторинга физиче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ского развития и физической подготовленности; формирова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ями с разной целевой ориентацией;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вать их в разнообразных формах игровой и соревновательной деятельности;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-расширение двигательного опыта за счёт уп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ражнений, ориентированных на развитие основных физиче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ских качеств, повышение функциональных возможностей ос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новных систем организма.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результаты, так же как личностные и метапредметные, проявляются в разных областях культуры.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В области познавательной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-знания о здоровом образе жизни, его связи с укрепле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за жизни.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В области нравственной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инициативу и самостоятельность при организации совместных занятий физическими упражне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ниями, доброжелательное и уважительное отношение к участ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никам с разным уровнем их умений, физических способно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стей, состояния здоровья;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взаимодействовать с одноклассниками и свер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стниками, оказывать им помощь при освоении новых двига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тельных действий, корректно объяснять и объективно оцени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вать технику их выполнения;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проявлять дисциплинированность и уваже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ние к товарищам по команде и соперникам во время игро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вой и соревновательной деятельности, соблюдать правила иг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ры и соревнований.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В области трудовой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преодолевать трудности, добросовестно вы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полнять учебные задания по технической и физической под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готовке;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физи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ческими упражнениями разной функциональной направлен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ности, обеспечивать безопасность мест занятий, спортивного инвентаря и оборудования, спортивной одежды;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и проводить самостоятельные 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эстетической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с ис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пользованием физических упражнений по формированию те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лосложения и правильной осанки, подбирать комплексы фи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зических упражнений и режимы физической нагрузки в зави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симости от индивидуальных особенностей физического развития;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организовывать самостоятельные занятия по формированию культуры движений при выполнении упраж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вести наблюдения за динамикой показате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носить с общепринятыми нормами и нормативами.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В области коммуникативной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-способность интересно и доступно излагать знания о физической культуре, умело применяя соответствующие по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нятия и термины;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определять задачи занятий физическими упраж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осуществлять судейство соревнований по одному из видов спорта, проводить занятия в качестве коман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В области физической культуры: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отбирать физические упражнения, естест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венные силы природы, гигиенические факторы в соответ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ствии с их функциональной направленностью, -составлять из них индивидуальные комплексы для осуществления оздоро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вительной гимнастики, использования закаливающих проце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дур, профилактики нарушений осанки, улучшения физиче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ской подготовленности;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-способность составлять планы занятий с использовани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ем физических упражнений разной педагогической направ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ленности, регулировать величину физической нагрузки в за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висимости от задач занятия и индивидуальных особенностей организма;</w:t>
      </w:r>
    </w:p>
    <w:p w:rsidR="005508A8" w:rsidRPr="00E76A8E" w:rsidRDefault="005508A8" w:rsidP="00B736BA">
      <w:pPr>
        <w:spacing w:after="0" w:line="36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76A8E">
        <w:rPr>
          <w:rFonts w:ascii="Times New Roman" w:hAnsi="Times New Roman" w:cs="Times New Roman"/>
          <w:bCs/>
          <w:iCs/>
          <w:sz w:val="24"/>
          <w:szCs w:val="24"/>
        </w:rPr>
        <w:t>-умение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ровать эффективность этих занятий, ведя дневник самонаб</w:t>
      </w:r>
      <w:r w:rsidRPr="00E76A8E">
        <w:rPr>
          <w:rFonts w:ascii="Times New Roman" w:hAnsi="Times New Roman" w:cs="Times New Roman"/>
          <w:bCs/>
          <w:iCs/>
          <w:sz w:val="24"/>
          <w:szCs w:val="24"/>
        </w:rPr>
        <w:softHyphen/>
        <w:t>людения.</w:t>
      </w:r>
    </w:p>
    <w:p w:rsidR="005508A8" w:rsidRPr="00E76A8E" w:rsidRDefault="005508A8" w:rsidP="004E6259">
      <w:pPr>
        <w:pStyle w:val="ParagraphStyle"/>
        <w:spacing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Основы знаний о физической культуре, умения и навыки; приемы закаливания, способы  саморегуляции и самоконтроля.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1.1. Естественные основы.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t>5–6 классы.</w:t>
      </w:r>
      <w:r w:rsidRPr="00E76A8E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t>7–8 классы.</w:t>
      </w:r>
      <w:r w:rsidRPr="00E76A8E">
        <w:rPr>
          <w:rFonts w:ascii="Times New Roman" w:hAnsi="Times New Roman" w:cs="Times New Roman"/>
        </w:rPr>
        <w:t xml:space="preserve">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t>9 класс.</w:t>
      </w:r>
      <w:r w:rsidRPr="00E76A8E">
        <w:rPr>
          <w:rFonts w:ascii="Times New Roman" w:hAnsi="Times New Roman" w:cs="Times New Roman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1.2. Социально-психологические основы.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lastRenderedPageBreak/>
        <w:t>5–6 классы.</w:t>
      </w:r>
      <w:r w:rsidRPr="00E76A8E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t>7–8 классы.</w:t>
      </w:r>
      <w:r w:rsidRPr="00E76A8E">
        <w:rPr>
          <w:rFonts w:ascii="Times New Roman" w:hAnsi="Times New Roman" w:cs="Times New Roman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 функциональным  состоянием  организма  и  физической  подготовленностью.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/>
          <w:iCs/>
        </w:rPr>
        <w:t>9 класс.</w:t>
      </w:r>
      <w:r w:rsidRPr="00E76A8E">
        <w:rPr>
          <w:rFonts w:ascii="Times New Roman" w:hAnsi="Times New Roman" w:cs="Times New Roman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1.3. Культурно-исторические основы.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5–6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7–8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  <w:b/>
          <w:bCs/>
        </w:rPr>
        <w:t xml:space="preserve"> </w:t>
      </w:r>
      <w:r w:rsidRPr="00E76A8E">
        <w:rPr>
          <w:rFonts w:ascii="Times New Roman" w:hAnsi="Times New Roman" w:cs="Times New Roman"/>
        </w:rPr>
        <w:t>Физическая культура и ее значение в формирование здорового образа жизни современного человека.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9 класс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Изложение взглядов и отношений к физической культуре, к ее материальным и духовным ценностям.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1.4. Приемы закаливания.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E76A8E">
        <w:rPr>
          <w:rFonts w:ascii="Times New Roman" w:hAnsi="Times New Roman" w:cs="Times New Roman"/>
          <w:iCs/>
        </w:rPr>
        <w:t>5–6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Воздушные ванны </w:t>
      </w:r>
      <w:r w:rsidRPr="00E76A8E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E76A8E">
        <w:rPr>
          <w:rFonts w:ascii="Times New Roman" w:hAnsi="Times New Roman" w:cs="Times New Roman"/>
        </w:rPr>
        <w:t xml:space="preserve"> Солнечные ванны </w:t>
      </w:r>
      <w:r w:rsidRPr="00E76A8E">
        <w:rPr>
          <w:rFonts w:ascii="Times New Roman" w:hAnsi="Times New Roman" w:cs="Times New Roman"/>
          <w:i/>
          <w:iCs/>
        </w:rPr>
        <w:t>(правила, дозировка).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7–8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Водные процедуры </w:t>
      </w:r>
      <w:r w:rsidRPr="00E76A8E">
        <w:rPr>
          <w:rFonts w:ascii="Times New Roman" w:hAnsi="Times New Roman" w:cs="Times New Roman"/>
          <w:i/>
          <w:iCs/>
        </w:rPr>
        <w:t>(обтирание, душ),</w:t>
      </w:r>
      <w:r w:rsidRPr="00E76A8E">
        <w:rPr>
          <w:rFonts w:ascii="Times New Roman" w:hAnsi="Times New Roman" w:cs="Times New Roman"/>
        </w:rPr>
        <w:t xml:space="preserve"> купание в открытых водоемах.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9 класс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Пользование баней.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1.5. Подвижные игры.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76A8E">
        <w:rPr>
          <w:rFonts w:ascii="Times New Roman" w:hAnsi="Times New Roman" w:cs="Times New Roman"/>
          <w:b/>
          <w:bCs/>
          <w:i/>
          <w:iCs/>
        </w:rPr>
        <w:lastRenderedPageBreak/>
        <w:t>Волейбол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5–9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i/>
          <w:iCs/>
        </w:rPr>
      </w:pPr>
      <w:r w:rsidRPr="00E76A8E">
        <w:rPr>
          <w:rFonts w:ascii="Times New Roman" w:hAnsi="Times New Roman" w:cs="Times New Roman"/>
          <w:b/>
          <w:bCs/>
          <w:i/>
          <w:iCs/>
        </w:rPr>
        <w:t>Баскетбол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5–9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5508A8" w:rsidRPr="00E76A8E" w:rsidRDefault="005508A8" w:rsidP="004E6259">
      <w:pPr>
        <w:pStyle w:val="ParagraphStyle"/>
        <w:spacing w:line="360" w:lineRule="auto"/>
        <w:ind w:firstLine="360"/>
        <w:jc w:val="both"/>
        <w:outlineLvl w:val="0"/>
        <w:rPr>
          <w:rFonts w:ascii="Times New Roman" w:hAnsi="Times New Roman" w:cs="Times New Roman"/>
          <w:b/>
          <w:i/>
        </w:rPr>
      </w:pPr>
      <w:r w:rsidRPr="00E76A8E">
        <w:rPr>
          <w:rFonts w:ascii="Times New Roman" w:hAnsi="Times New Roman" w:cs="Times New Roman"/>
          <w:b/>
          <w:i/>
        </w:rPr>
        <w:t>Футбол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E76A8E">
        <w:rPr>
          <w:rFonts w:ascii="Times New Roman" w:hAnsi="Times New Roman" w:cs="Times New Roman"/>
        </w:rPr>
        <w:t xml:space="preserve">5-9 классы. Достижения российских футбольных команд. Режим и питание юного футболиста. Основные понятия о судействе и правила игры. Техника передвижения, владения мячом. Тактические действия в процессе игры.   Специальные беговые и прыжковые упражнения. Организация и проведение подвижных игр и игровых заданий. 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1.6. Гимнастика с элементами акробатики.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5–7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  <w:b/>
          <w:bCs/>
        </w:rPr>
        <w:t xml:space="preserve"> </w:t>
      </w:r>
      <w:r w:rsidRPr="00E76A8E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8–9 классы.</w:t>
      </w:r>
      <w:r w:rsidRPr="00E76A8E">
        <w:rPr>
          <w:rFonts w:ascii="Times New Roman" w:hAnsi="Times New Roman" w:cs="Times New Roman"/>
          <w:i/>
          <w:iCs/>
        </w:rPr>
        <w:t xml:space="preserve"> </w:t>
      </w:r>
      <w:r w:rsidRPr="00E76A8E">
        <w:rPr>
          <w:rFonts w:ascii="Times New Roman" w:hAnsi="Times New Roman" w:cs="Times New Roman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1.7. Легкоатлетические упражнения.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5–9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  <w:b/>
          <w:bCs/>
        </w:rPr>
        <w:t xml:space="preserve"> </w:t>
      </w:r>
      <w:r w:rsidRPr="00E76A8E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5508A8" w:rsidRPr="00E76A8E" w:rsidRDefault="005508A8" w:rsidP="004E6259">
      <w:pPr>
        <w:pStyle w:val="ParagraphStyle"/>
        <w:spacing w:before="60" w:line="360" w:lineRule="auto"/>
        <w:ind w:firstLine="360"/>
        <w:jc w:val="both"/>
        <w:outlineLvl w:val="0"/>
        <w:rPr>
          <w:rFonts w:ascii="Times New Roman" w:hAnsi="Times New Roman" w:cs="Times New Roman"/>
          <w:b/>
          <w:bCs/>
        </w:rPr>
      </w:pPr>
      <w:r w:rsidRPr="00E76A8E">
        <w:rPr>
          <w:rFonts w:ascii="Times New Roman" w:hAnsi="Times New Roman" w:cs="Times New Roman"/>
          <w:b/>
          <w:bCs/>
        </w:rPr>
        <w:t>1.8. Кроссовая подготовка.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iCs/>
        </w:rPr>
        <w:t>5–9 классы</w:t>
      </w:r>
      <w:r w:rsidRPr="00E76A8E">
        <w:rPr>
          <w:rFonts w:ascii="Times New Roman" w:hAnsi="Times New Roman" w:cs="Times New Roman"/>
          <w:i/>
          <w:iCs/>
        </w:rPr>
        <w:t>.</w:t>
      </w:r>
      <w:r w:rsidRPr="00E76A8E">
        <w:rPr>
          <w:rFonts w:ascii="Times New Roman" w:hAnsi="Times New Roman" w:cs="Times New Roman"/>
          <w:b/>
          <w:bCs/>
        </w:rPr>
        <w:t xml:space="preserve"> </w:t>
      </w:r>
      <w:r w:rsidRPr="00E76A8E">
        <w:rPr>
          <w:rFonts w:ascii="Times New Roman" w:hAnsi="Times New Roman" w:cs="Times New Roman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5508A8" w:rsidRPr="00E76A8E" w:rsidRDefault="005508A8" w:rsidP="004E6259">
      <w:pPr>
        <w:pStyle w:val="ParagraphStyle"/>
        <w:spacing w:line="360" w:lineRule="auto"/>
        <w:ind w:firstLine="360"/>
        <w:jc w:val="both"/>
        <w:outlineLvl w:val="0"/>
        <w:rPr>
          <w:rFonts w:ascii="Times New Roman" w:hAnsi="Times New Roman" w:cs="Times New Roman"/>
          <w:b/>
        </w:rPr>
      </w:pPr>
      <w:r w:rsidRPr="00E76A8E">
        <w:rPr>
          <w:rFonts w:ascii="Times New Roman" w:hAnsi="Times New Roman" w:cs="Times New Roman"/>
          <w:b/>
        </w:rPr>
        <w:t>1.9. Лыжная подготовка.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lastRenderedPageBreak/>
        <w:t>5-9 классы.  Терминология лыжной подготовки. Правила и организация проведения соревнований по лыжной подготовке. Техника безопасности при проведении соревнований и занятий. Подготовка места занятий. Помощь в судействе</w:t>
      </w:r>
    </w:p>
    <w:p w:rsidR="005508A8" w:rsidRPr="00E76A8E" w:rsidRDefault="005508A8" w:rsidP="004E6259">
      <w:pPr>
        <w:pStyle w:val="ParagraphStyle"/>
        <w:spacing w:line="360" w:lineRule="auto"/>
        <w:ind w:firstLine="360"/>
        <w:jc w:val="center"/>
        <w:outlineLvl w:val="0"/>
        <w:rPr>
          <w:rFonts w:ascii="Times New Roman" w:hAnsi="Times New Roman" w:cs="Times New Roman"/>
          <w:b/>
        </w:rPr>
      </w:pPr>
      <w:r w:rsidRPr="00E76A8E">
        <w:rPr>
          <w:rFonts w:ascii="Times New Roman" w:hAnsi="Times New Roman" w:cs="Times New Roman"/>
          <w:b/>
        </w:rPr>
        <w:t>Освоение обучающимися содержания программы по физической культуре предполагает следующие результаты: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 xml:space="preserve">Личностные </w:t>
      </w:r>
      <w:r w:rsidRPr="00E76A8E">
        <w:rPr>
          <w:rFonts w:ascii="Times New Roman" w:hAnsi="Times New Roman" w:cs="Times New Roman"/>
        </w:rPr>
        <w:t>результаты проявляются в: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в активном включении в общение и взаимодействие со сверстниками на принципах уважения и доброжелательности, взаимопомощи и сопереживания;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владение способами организации и проведения разнообразных форм и занятий физической культурой, их планирования и содержательного наполнения;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использование в различной спортивной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проявлении положительных качеств личности и управлении своими эмоциями в различных ( нестандартных) ситуациях и условиях;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проявлении дисциплинированности, трудолюбии и упорстве в достижении поставленных целей;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усилении мотивации к социальному познанию и творчеству;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Метапредметными результатами</w:t>
      </w:r>
      <w:r w:rsidRPr="00E76A8E">
        <w:rPr>
          <w:rFonts w:ascii="Times New Roman" w:hAnsi="Times New Roman" w:cs="Times New Roman"/>
        </w:rPr>
        <w:t xml:space="preserve"> освоения учащимися содержания программы по физ.культуре являются следующие умения: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адекватно оценивать собственное поведение и поведение окружающих;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 находить ошибки при выполнении учебных заданий, отбирать способы их исправления;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конструктивно разрешать конфликты с учетом интересов сторон и сотрудничества;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управлять эмоциями при общении со сверстниками и взрослыми, сохранять спокойствие и сдержанность;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Предметные результаты</w:t>
      </w:r>
      <w:r w:rsidRPr="00E76A8E">
        <w:rPr>
          <w:rFonts w:ascii="Times New Roman" w:hAnsi="Times New Roman" w:cs="Times New Roman"/>
        </w:rPr>
        <w:t xml:space="preserve"> характеризуют опыт двигательной деятельности и проявляются в умении: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планировать занятия физическими упражнениями в режиме дня, организовывать отдых и досуг с использованием средств ф.к.;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излагать факты истории физической культуры,  знания о физической культуре и здоровье как факторов полноценного всестороннего развития личности;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lastRenderedPageBreak/>
        <w:t>- организовывать и проводить занятия по физ.культуре с разной целевой направленностью;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проводить самостоятельные занятия по освоению и закреплению новых двигательных действий и развитию основных физических способностей, контролировать и анализировать эффективность этих занятий;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характеризовать физическую нагрузку по показателю ЧСС, регулировать ее напряженность во время занятий по развитию физических качеств,</w:t>
      </w:r>
    </w:p>
    <w:p w:rsidR="005508A8" w:rsidRPr="00E76A8E" w:rsidRDefault="005508A8" w:rsidP="004E6259">
      <w:pPr>
        <w:pStyle w:val="ParagraphStyle"/>
        <w:spacing w:line="360" w:lineRule="auto"/>
        <w:ind w:firstLine="360"/>
        <w:jc w:val="both"/>
        <w:outlineLvl w:val="0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-находить отличительные особенности в выполнении двигательного действия разными учениками,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выполнять технические действия из базовых видов спорта, применять их в игровой и соревновательной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К формам организации занятий</w:t>
      </w:r>
      <w:r w:rsidRPr="00E76A8E">
        <w:rPr>
          <w:rFonts w:ascii="Times New Roman" w:hAnsi="Times New Roman" w:cs="Times New Roman"/>
        </w:rPr>
        <w:t xml:space="preserve"> по физической культуре относятся разнообразные уроки физической культуры, физкультурно- оздоровительные мероприятия в режиме учебного дня и самостоятельные занятия физическими упражнениями.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Способы физкультурно- оздоровительной деятельности</w:t>
      </w:r>
      <w:r w:rsidRPr="00E76A8E">
        <w:rPr>
          <w:rFonts w:ascii="Times New Roman" w:hAnsi="Times New Roman" w:cs="Times New Roman"/>
        </w:rPr>
        <w:t>: самостоятельно выполнять упражнения на развитие быстроты, координации, выносливости, силы , гибкости; соблюдать правила самоконтроля и безопасности во время выполнения упражнений.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Способы спортивной деятельности</w:t>
      </w:r>
      <w:r w:rsidRPr="00E76A8E">
        <w:rPr>
          <w:rFonts w:ascii="Times New Roman" w:hAnsi="Times New Roman" w:cs="Times New Roman"/>
        </w:rPr>
        <w:t>: участвовать в соревновании по л/а четырехборью: бег 60м, прыжок в длину, метание, бег на выносливость; участвовать в соревнованиях по одному из видов спорта.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Физическая подготовленность</w:t>
      </w:r>
      <w:r w:rsidRPr="00E76A8E">
        <w:rPr>
          <w:rFonts w:ascii="Times New Roman" w:hAnsi="Times New Roman" w:cs="Times New Roman"/>
        </w:rPr>
        <w:t>: должна соответствовать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t>Для более качественного освоения деятельности:</w:t>
      </w:r>
      <w:r w:rsidRPr="00E76A8E">
        <w:rPr>
          <w:rFonts w:ascii="Times New Roman" w:hAnsi="Times New Roman" w:cs="Times New Roman"/>
        </w:rPr>
        <w:t xml:space="preserve"> учебного материала настоящей программы рекомендуется уроки физической культуры подразделять на три типа: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 xml:space="preserve">- </w:t>
      </w:r>
      <w:r w:rsidRPr="00E76A8E">
        <w:rPr>
          <w:rFonts w:ascii="Times New Roman" w:hAnsi="Times New Roman" w:cs="Times New Roman"/>
          <w:b/>
        </w:rPr>
        <w:t>уроки с образовательно-познавательной</w:t>
      </w:r>
      <w:r w:rsidRPr="00E76A8E">
        <w:rPr>
          <w:rFonts w:ascii="Times New Roman" w:hAnsi="Times New Roman" w:cs="Times New Roman"/>
        </w:rPr>
        <w:t xml:space="preserve"> направленностью(учащихся знакомят со способами и правилами организации самостоятельных занятий, обучают навыкам и умениям  по организации и проведению самостоятельных занятий с использованием ранее изученного материала);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 xml:space="preserve">- </w:t>
      </w:r>
      <w:r w:rsidRPr="00E76A8E">
        <w:rPr>
          <w:rFonts w:ascii="Times New Roman" w:hAnsi="Times New Roman" w:cs="Times New Roman"/>
          <w:b/>
        </w:rPr>
        <w:t>уроки с образовательно-предметной</w:t>
      </w:r>
      <w:r w:rsidRPr="00E76A8E">
        <w:rPr>
          <w:rFonts w:ascii="Times New Roman" w:hAnsi="Times New Roman" w:cs="Times New Roman"/>
        </w:rPr>
        <w:t xml:space="preserve"> направленностью (используются в основном для обучения практическому и теоретическом материалу разделов гимнастики, л/а, спортивных игр, кроссовой подготовки);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  <w:b/>
        </w:rPr>
        <w:lastRenderedPageBreak/>
        <w:t>-уроки</w:t>
      </w:r>
      <w:r w:rsidRPr="00E76A8E">
        <w:rPr>
          <w:rFonts w:ascii="Times New Roman" w:hAnsi="Times New Roman" w:cs="Times New Roman"/>
        </w:rPr>
        <w:t xml:space="preserve"> с образовательно-тренировочной направленностью(преимущественно используют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части, а также формирования у школьников представления о физической подготовке и физических качествах, физической нагрузке и ее  влиянии на развитие систем организма.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В результате освоения предметного содержания дисциплины «Физическая культура» у учащихся повышается уровень ого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 xml:space="preserve">Приоритетными для учебного предмета «Физическая культура» на этапе основного общего образования являются: </w:t>
      </w:r>
    </w:p>
    <w:p w:rsidR="005508A8" w:rsidRPr="00E76A8E" w:rsidRDefault="005508A8" w:rsidP="004E6259">
      <w:pPr>
        <w:pStyle w:val="ParagraphStyle"/>
        <w:spacing w:line="360" w:lineRule="auto"/>
        <w:ind w:firstLine="357"/>
        <w:jc w:val="both"/>
        <w:outlineLvl w:val="0"/>
        <w:rPr>
          <w:rFonts w:ascii="Times New Roman" w:hAnsi="Times New Roman" w:cs="Times New Roman"/>
          <w:b/>
        </w:rPr>
      </w:pPr>
      <w:r w:rsidRPr="00E76A8E">
        <w:rPr>
          <w:rFonts w:ascii="Times New Roman" w:hAnsi="Times New Roman" w:cs="Times New Roman"/>
          <w:b/>
        </w:rPr>
        <w:t>В познавательной деятельности: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определение существенных характеристик изучаемого объекта;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самостоятельное создание алгоритмов деятельности;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формулирование полученных результатов.</w:t>
      </w:r>
    </w:p>
    <w:p w:rsidR="005508A8" w:rsidRPr="00E76A8E" w:rsidRDefault="005508A8" w:rsidP="004E6259">
      <w:pPr>
        <w:pStyle w:val="ParagraphStyle"/>
        <w:spacing w:line="360" w:lineRule="auto"/>
        <w:ind w:firstLine="357"/>
        <w:jc w:val="both"/>
        <w:outlineLvl w:val="0"/>
        <w:rPr>
          <w:rFonts w:ascii="Times New Roman" w:hAnsi="Times New Roman" w:cs="Times New Roman"/>
          <w:b/>
        </w:rPr>
      </w:pPr>
      <w:r w:rsidRPr="00E76A8E">
        <w:rPr>
          <w:rFonts w:ascii="Times New Roman" w:hAnsi="Times New Roman" w:cs="Times New Roman"/>
          <w:b/>
        </w:rPr>
        <w:t>В предметной деятельности: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поиск нужной информации по заданной теме;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объективное оценивание своих учебных достижений и поведения;</w:t>
      </w:r>
    </w:p>
    <w:p w:rsidR="005508A8" w:rsidRPr="00E76A8E" w:rsidRDefault="005508A8" w:rsidP="00E76A8E">
      <w:pPr>
        <w:pStyle w:val="ParagraphStyle"/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- владение навыками организации и участия в коллективной деятельности.</w:t>
      </w:r>
    </w:p>
    <w:p w:rsidR="005508A8" w:rsidRPr="00E76A8E" w:rsidRDefault="005508A8" w:rsidP="00E76A8E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В начале и в конце учебного года учащиеся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виде зачетов на уроках и заносятся в классный журнал ( таблица прилагается)</w:t>
      </w:r>
    </w:p>
    <w:p w:rsidR="005508A8" w:rsidRPr="00E76A8E" w:rsidRDefault="005508A8" w:rsidP="00E76A8E">
      <w:pPr>
        <w:pStyle w:val="ParagraphStyle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</w:t>
      </w:r>
    </w:p>
    <w:p w:rsidR="005508A8" w:rsidRPr="00E76A8E" w:rsidRDefault="005508A8" w:rsidP="00E76A8E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E76A8E">
        <w:rPr>
          <w:rFonts w:ascii="Times New Roman" w:hAnsi="Times New Roman" w:cs="Times New Roman"/>
        </w:rPr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сдает дифференцированный зачет.</w:t>
      </w:r>
    </w:p>
    <w:p w:rsidR="005508A8" w:rsidRPr="00E76A8E" w:rsidRDefault="005508A8" w:rsidP="00B736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 xml:space="preserve">         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5508A8" w:rsidRPr="00E76A8E" w:rsidRDefault="005508A8" w:rsidP="004E6259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 xml:space="preserve">                   Знать: 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lastRenderedPageBreak/>
        <w:t>основы истории развития физической культуры в России;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особенности развития избранного вида спорта;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физиологические и психологические основы обучения двигательным действиям и воспитания физических качеств, современные формы построения занятий с разной функциональной направленностью;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биодинамические особенности и содержание физических упражнений развивающей и корригирующей направленности;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психические и функциональные особенности собственного организма;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:rsidR="005508A8" w:rsidRPr="00E76A8E" w:rsidRDefault="005508A8" w:rsidP="004E6259">
      <w:pPr>
        <w:spacing w:after="0" w:line="360" w:lineRule="auto"/>
        <w:ind w:left="12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функциональное состояния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lastRenderedPageBreak/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5508A8" w:rsidRPr="00E76A8E" w:rsidRDefault="005508A8" w:rsidP="00B736B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пользоваться современным спортивным инвентарём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5508A8" w:rsidRPr="00E76A8E" w:rsidRDefault="005508A8" w:rsidP="00B736BA">
      <w:pPr>
        <w:spacing w:after="0" w:line="36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Демонстрировать</w:t>
      </w:r>
      <w:r w:rsidRPr="00E76A8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-1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7"/>
        <w:gridCol w:w="5199"/>
        <w:gridCol w:w="2155"/>
        <w:gridCol w:w="2417"/>
      </w:tblGrid>
      <w:tr w:rsidR="005508A8" w:rsidRPr="004B4606" w:rsidTr="009708A2">
        <w:trPr>
          <w:jc w:val="center"/>
        </w:trPr>
        <w:tc>
          <w:tcPr>
            <w:tcW w:w="308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Девочки 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Скоростные </w:t>
            </w: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Бег 60 метров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9,2 с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10,2 с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  <w:vMerge w:val="restart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Силовые </w:t>
            </w: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180 см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165 см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  <w:vMerge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Лазание по канату на расстояние 6м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12с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-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  <w:vMerge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Поднимание туловища, лёжа на спине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18 раз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Выносливость </w:t>
            </w: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Бег 2000 м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8,50 мин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10,20 мин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  <w:vMerge w:val="restart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Координация </w:t>
            </w: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Последовательное выполнение 5 кувырков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10,0 с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14,0 с</w:t>
            </w:r>
          </w:p>
        </w:tc>
      </w:tr>
      <w:tr w:rsidR="005508A8" w:rsidRPr="004B4606" w:rsidTr="009708A2">
        <w:trPr>
          <w:jc w:val="center"/>
        </w:trPr>
        <w:tc>
          <w:tcPr>
            <w:tcW w:w="3087" w:type="dxa"/>
            <w:vMerge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9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Броски малого мяча в мишень</w:t>
            </w:r>
          </w:p>
        </w:tc>
        <w:tc>
          <w:tcPr>
            <w:tcW w:w="2155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 м</w:t>
            </w:r>
          </w:p>
        </w:tc>
        <w:tc>
          <w:tcPr>
            <w:tcW w:w="2417" w:type="dxa"/>
          </w:tcPr>
          <w:p w:rsidR="005508A8" w:rsidRPr="004B4606" w:rsidRDefault="005508A8" w:rsidP="004B46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 м</w:t>
            </w:r>
          </w:p>
        </w:tc>
      </w:tr>
    </w:tbl>
    <w:p w:rsidR="005508A8" w:rsidRDefault="005508A8" w:rsidP="009708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4E6259">
      <w:pPr>
        <w:spacing w:after="0" w:line="36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Уровень физической подготовленности учащихся 11 – 15 лет</w:t>
      </w:r>
    </w:p>
    <w:tbl>
      <w:tblPr>
        <w:tblW w:w="14584" w:type="dxa"/>
        <w:jc w:val="center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88"/>
        <w:gridCol w:w="2125"/>
        <w:gridCol w:w="1651"/>
        <w:gridCol w:w="1284"/>
        <w:gridCol w:w="1225"/>
        <w:gridCol w:w="1226"/>
        <w:gridCol w:w="1569"/>
        <w:gridCol w:w="1771"/>
        <w:gridCol w:w="1645"/>
      </w:tblGrid>
      <w:tr w:rsidR="005508A8" w:rsidRPr="004B4606" w:rsidTr="00AD1592">
        <w:trPr>
          <w:trHeight w:val="504"/>
          <w:jc w:val="center"/>
        </w:trPr>
        <w:tc>
          <w:tcPr>
            <w:tcW w:w="2088" w:type="dxa"/>
            <w:vMerge w:val="restart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Физические способности</w:t>
            </w:r>
          </w:p>
        </w:tc>
        <w:tc>
          <w:tcPr>
            <w:tcW w:w="2125" w:type="dxa"/>
            <w:vMerge w:val="restart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651" w:type="dxa"/>
            <w:vMerge w:val="restart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Возраст, лет</w:t>
            </w:r>
          </w:p>
        </w:tc>
        <w:tc>
          <w:tcPr>
            <w:tcW w:w="8720" w:type="dxa"/>
            <w:gridSpan w:val="6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Уровень 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gridSpan w:val="3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Мальчики </w:t>
            </w:r>
          </w:p>
        </w:tc>
        <w:tc>
          <w:tcPr>
            <w:tcW w:w="4985" w:type="dxa"/>
            <w:gridSpan w:val="3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Девочки 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Скоростные 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Бег 30м, с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6.3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6,1-5,5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5,8-5,4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5,6-5,2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5,5-5,1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5,3-4,9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6,3-5,7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6,2-5,5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6,0-5,4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5,9-5,4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5,8-5,3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4,9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Координационные 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Челночный бег 3х10м, с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9,3-8,8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9,0-8,6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9,0-8,6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8,7-8,3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8,4-8,0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9,7-9,3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9,6-9,1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9,5-9,0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9,4-9,0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9,3-8,8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8,5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Скоростно-силовые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Прыжки в длину с места, см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160-180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165-180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170-190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180-195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190-205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195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210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150-175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155-175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160-180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160-180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165-185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185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190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205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Выносливость 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6-минутный бег, м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950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1000-1100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1100-1200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1150-1250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1200-1300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1250-1350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1300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1350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700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750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850-1000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900-1050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950-1100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1000-1150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1050-1200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1100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>1150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1200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1250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1300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lastRenderedPageBreak/>
              <w:t xml:space="preserve">Гибкость 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Наклон вперёд из положения сидя, см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6-8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6-8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5-7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7-9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8-10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9-11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10-12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12-14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</w:t>
            </w:r>
          </w:p>
        </w:tc>
      </w:tr>
      <w:tr w:rsidR="005508A8" w:rsidRPr="004B4606" w:rsidTr="00AD1592">
        <w:trPr>
          <w:jc w:val="center"/>
        </w:trPr>
        <w:tc>
          <w:tcPr>
            <w:tcW w:w="2088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 xml:space="preserve">Силовые </w:t>
            </w:r>
          </w:p>
        </w:tc>
        <w:tc>
          <w:tcPr>
            <w:tcW w:w="21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Подтягивание: на высокой перекладине (мал); на низкой перекладине (дев)</w:t>
            </w:r>
          </w:p>
        </w:tc>
        <w:tc>
          <w:tcPr>
            <w:tcW w:w="165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4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4-5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4-6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5-6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6-7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226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6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8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1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10-14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11-15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12-15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13-15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645" w:type="dxa"/>
          </w:tcPr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20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19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17</w:t>
            </w:r>
          </w:p>
          <w:p w:rsidR="005508A8" w:rsidRPr="004B4606" w:rsidRDefault="005508A8" w:rsidP="004B4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06">
              <w:rPr>
                <w:rFonts w:ascii="Times New Roman" w:hAnsi="Times New Roman" w:cs="Times New Roman"/>
              </w:rPr>
              <w:t>16</w:t>
            </w:r>
          </w:p>
        </w:tc>
      </w:tr>
    </w:tbl>
    <w:p w:rsidR="005508A8" w:rsidRPr="00E76A8E" w:rsidRDefault="005508A8" w:rsidP="009708A2">
      <w:pPr>
        <w:spacing w:after="0" w:line="360" w:lineRule="auto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08A8" w:rsidRPr="00E76A8E" w:rsidRDefault="005508A8" w:rsidP="004E6259">
      <w:pPr>
        <w:tabs>
          <w:tab w:val="left" w:pos="3900"/>
        </w:tabs>
        <w:spacing w:line="360" w:lineRule="auto"/>
        <w:ind w:left="85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программы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 xml:space="preserve">        Согласно концепции развития содержания образования в области физической культуры (2001), учебным предметом образования по физической культуре является двигательная деятельность, которая непосредственно связана с совершенствованием физических качеств человека.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 xml:space="preserve">      В соответствии со структурой двигательной (физкультурной) деятельности, программа включает в себя 3 основных учебных раздела: «Знания о физической культуре» (информационный компонент деятельности), «Способы физкультурной деятельности» и «Физическое совершенствование».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 xml:space="preserve">     Раздел «Знания о физической культуре» включает такие учебные темы, как «История физической культуры», «Физическая культура и спорт в современном обществе», «Физическая культура человека». </w:t>
      </w:r>
    </w:p>
    <w:p w:rsidR="005508A8" w:rsidRPr="00E76A8E" w:rsidRDefault="005508A8" w:rsidP="00B736BA">
      <w:pPr>
        <w:tabs>
          <w:tab w:val="left" w:pos="3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 xml:space="preserve">     В разделе «Способы двигательной деятельности» представлены задания, которые направлены на самостоятельные формы занятий обучающихся. 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Наиболее представленным по объему учебного содержания является раздел «Физическое совершенствование», который ориентирован на физическую подготовку и укрепление здоровья учащихся. В этот раздел входят следующие темы: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- «Физкультурно-оздоровительная деятельность» - решает задачи по укреплению и сохранению здоровья обучающихся (комплексы упражнений для дыхательной гимнастики, укрепление правильной осанки с учетом индивидуальных особенностей физического развития).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-  «Спортивно-оздоровительная деятельность с общеразвивающей направленностью» ориентирована на повышение  физической подготовленности  учащихся (в качестве средств предлагаются физические упражнения и двигательные действия, из раздела   гимнастика, легкая атлетика, кроссовая подготовка и спортивные игры).</w:t>
      </w:r>
    </w:p>
    <w:p w:rsidR="005508A8" w:rsidRPr="00E76A8E" w:rsidRDefault="005508A8" w:rsidP="00B736BA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t>- «Спортивно-оздоровительная деятельность с соревновательной направленностью» учитывает интересы обучающихся в соревновательной деятельности). Основу темы составляет волейбол, в вариативной части баскетбол и футбол.</w:t>
      </w:r>
    </w:p>
    <w:p w:rsidR="005508A8" w:rsidRPr="00E76A8E" w:rsidRDefault="005508A8" w:rsidP="00B736BA">
      <w:pPr>
        <w:tabs>
          <w:tab w:val="left" w:pos="39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sz w:val="24"/>
          <w:szCs w:val="24"/>
        </w:rPr>
        <w:lastRenderedPageBreak/>
        <w:t>Важной особенностью образовательного процесса в основной школе является оценивание учащихся, предусмотренное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  <w:r w:rsidRPr="00E76A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8A8" w:rsidRPr="00E76A8E" w:rsidRDefault="005508A8" w:rsidP="00E76A8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5. Тематическое планирование</w:t>
      </w:r>
      <w:r w:rsidRPr="00E76A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прохождения программного материала по физической культуре (5 -9 классы)</w:t>
      </w:r>
    </w:p>
    <w:tbl>
      <w:tblPr>
        <w:tblW w:w="0" w:type="auto"/>
        <w:jc w:val="center"/>
        <w:tblInd w:w="-3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25"/>
        <w:gridCol w:w="1629"/>
        <w:gridCol w:w="1582"/>
        <w:gridCol w:w="1739"/>
        <w:gridCol w:w="1805"/>
        <w:gridCol w:w="2187"/>
      </w:tblGrid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часов 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урока 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508A8" w:rsidRPr="00E76A8E" w:rsidTr="004A7CC7">
        <w:trPr>
          <w:trHeight w:val="183"/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 (футбол)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508A8" w:rsidRPr="00E76A8E" w:rsidTr="004A7CC7">
        <w:trPr>
          <w:jc w:val="center"/>
        </w:trPr>
        <w:tc>
          <w:tcPr>
            <w:tcW w:w="392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582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739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805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187" w:type="dxa"/>
          </w:tcPr>
          <w:p w:rsidR="005508A8" w:rsidRPr="00E76A8E" w:rsidRDefault="005508A8" w:rsidP="004A7CC7">
            <w:pPr>
              <w:tabs>
                <w:tab w:val="left" w:pos="100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5508A8" w:rsidRPr="00E76A8E" w:rsidRDefault="005508A8" w:rsidP="004A7C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03EF" w:rsidRDefault="002503EF" w:rsidP="00E76A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03EF" w:rsidRDefault="002503EF" w:rsidP="00E76A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08A8" w:rsidRPr="00E76A8E" w:rsidRDefault="005508A8" w:rsidP="00E76A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A8E">
        <w:rPr>
          <w:rFonts w:ascii="Times New Roman" w:hAnsi="Times New Roman" w:cs="Times New Roman"/>
          <w:b/>
          <w:bCs/>
          <w:sz w:val="24"/>
          <w:szCs w:val="24"/>
        </w:rPr>
        <w:lastRenderedPageBreak/>
        <w:t>5-7 класс 3 ч в неделю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6379"/>
        <w:gridCol w:w="5386"/>
      </w:tblGrid>
      <w:tr w:rsidR="005508A8" w:rsidRPr="00E76A8E" w:rsidTr="005508A8">
        <w:trPr>
          <w:trHeight w:val="157"/>
        </w:trPr>
        <w:tc>
          <w:tcPr>
            <w:tcW w:w="3261" w:type="dxa"/>
            <w:shd w:val="clear" w:color="auto" w:fill="A6A6A6"/>
          </w:tcPr>
          <w:p w:rsidR="005508A8" w:rsidRPr="00E76A8E" w:rsidRDefault="005508A8" w:rsidP="00B73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shd w:val="clear" w:color="auto" w:fill="A6A6A6"/>
          </w:tcPr>
          <w:p w:rsidR="005508A8" w:rsidRPr="00E76A8E" w:rsidRDefault="005508A8" w:rsidP="00B73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86" w:type="dxa"/>
            <w:shd w:val="clear" w:color="auto" w:fill="A6A6A6"/>
          </w:tcPr>
          <w:p w:rsidR="005508A8" w:rsidRPr="00E76A8E" w:rsidRDefault="005508A8" w:rsidP="00B73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5508A8" w:rsidRPr="00E76A8E" w:rsidTr="005508A8">
        <w:trPr>
          <w:cantSplit/>
          <w:trHeight w:val="375"/>
        </w:trPr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знаний –(в процессе урока)</w:t>
            </w:r>
          </w:p>
        </w:tc>
      </w:tr>
      <w:tr w:rsidR="005508A8" w:rsidRPr="00E76A8E" w:rsidTr="005508A8">
        <w:trPr>
          <w:cantSplit/>
          <w:trHeight w:val="1134"/>
        </w:trPr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Олимпийские игры древ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ности. Возрождение Олим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пийских игр и олимпийско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движения.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зарождения олим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 в Рос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сии. Олимпийское движе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 в России (СССР).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Страницы истории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Зарождение Олимпийских игр древ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сведения о раз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витии древних Олимпийских игр (ви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ды состязаний, правила их проведе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известные участники и победи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Роль Пьера де Кубертена в становле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современного олим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упражнения и игры в Ки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евской Руси, Московском государ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 .на Урале и в Сибири.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Первые спортивные клубы в дореволюцион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России.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Наши соотечественники — олимпий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ские чемпионы.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 и спорт в Российской Федераций на современном этапе.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историю возникновения и формиро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туры, раскрывают содержание и правила сорев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нований.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Определяют цель возрождения Олимпийских игр, объясняют смысл символики и ритуалов, роль Пьера де Кубертена в становлении олим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</w:tr>
      <w:tr w:rsidR="005508A8" w:rsidRPr="00E76A8E" w:rsidTr="005508A8">
        <w:tc>
          <w:tcPr>
            <w:tcW w:w="3261" w:type="dxa"/>
            <w:vMerge w:val="restart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чело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века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Познай себя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Росто-весовые показатели.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Правильная и неправильная осанка.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сохранения и под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держания правильной осанки с пред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метом на голове.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для ук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репления мышц стопы.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Зрение. Гимнастика для глаз.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особенности возра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стного развития.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самовоспитание. Влияние физических упражнений на основные системы организма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Регулярно контролируя длину своего тела, опре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деляют темпы своего роста.</w:t>
            </w:r>
          </w:p>
        </w:tc>
      </w:tr>
      <w:tr w:rsidR="005508A8" w:rsidRPr="00E76A8E" w:rsidTr="005508A8">
        <w:tc>
          <w:tcPr>
            <w:tcW w:w="3261" w:type="dxa"/>
            <w:vMerge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5508A8" w:rsidRPr="00E76A8E" w:rsidRDefault="005508A8" w:rsidP="00B736BA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 измеряют массу своего тела с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мощью напольных весов.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Укрепляют мышцы спины и плечевой пояс с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мощью специальных упражнений. Соблюдают элементарные правила, снижающие риск появления болезни глаз. </w:t>
            </w:r>
          </w:p>
        </w:tc>
      </w:tr>
      <w:tr w:rsidR="005508A8" w:rsidRPr="00E76A8E" w:rsidTr="002503EF">
        <w:trPr>
          <w:trHeight w:val="2838"/>
        </w:trPr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Режим дня и его основное содержание.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Всестороннее и гармонич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физическое развитие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 и здоровый образ жизни.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Слагаемые здорового образа жизни. Режим дня. Утренняя гимнастика.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для проведения са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мостоятельных занятий.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понятие здорового образа жизни, выделяют его основные компоненты и определя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основные правила организации рас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порядка дня.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эффективности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нятий физической культу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Самонаблюдение и само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Самоконтроль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Субъективные и объективные показа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 самочувствия.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резервов организма и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стояния здоровья с помощью функцио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тесты на приседания и пробу с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держкой дыхания.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Измеряют пульс до, во время и после занятий физическими упражнениями. 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атлетика-(19 часов)</w:t>
            </w:r>
          </w:p>
        </w:tc>
      </w:tr>
      <w:tr w:rsidR="005508A8" w:rsidRPr="00E76A8E" w:rsidTr="005508A8">
        <w:tc>
          <w:tcPr>
            <w:tcW w:w="3261" w:type="dxa"/>
            <w:vMerge w:val="restart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лёгкой атлетики. Высокий старт от 10 до 15 м. Бег с ускорением от 30 до 40 м. Скоростной бег до 40 м. Бег на результат 60 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Высокий старт от 15 до 30 м. Бег с ускорением от 30 до 50 м. Скоростной бег до 50 м. Бег на результат 60 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Высокий старт от 30 до 40 м. Бег с ускорением от 40 до 60 м. Скоростной бег до 60 м. Бег на результат 60 м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Демонстрируют вариативное выполнение бего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упражнений.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  <w:vMerge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длительного бега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 от 10 до 12 мин.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1000 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  до 15 мин.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1200 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в равномерном темпе: мальчики до 20 мин, девочки до 15 мин.</w:t>
            </w:r>
          </w:p>
          <w:p w:rsidR="005508A8" w:rsidRPr="002503EF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на 1500 м.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беговых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5508A8" w:rsidRPr="00E76A8E" w:rsidTr="00D20AA1">
        <w:trPr>
          <w:trHeight w:val="1418"/>
        </w:trPr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Прыжковые упражнения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прыжка в длину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7—9 шагов раз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7—9 шагов раз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Прыжки в длину с 9-11 шагов раз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бега.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выполнения прыжковых уп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ют и устраняют характерные ошибки в процессе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5508A8" w:rsidRPr="00E76A8E" w:rsidTr="005508A8">
        <w:trPr>
          <w:trHeight w:val="77"/>
        </w:trPr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Овладение техникой метания мало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го мяча в цель и на дальность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ное расстояние, на дальность, в коридор 5—6 м, в горизонтальную и вертикальную цель (1X1 м) с рассто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 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ное расстояние, на дальность, в коридор 5—6м, в горизонтальную и вертикальную цель (1X1 м) с рассто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8-10м, с 4—5 бросковых шагов на дальность и заданное расстояние.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Метание теннисного мяча  на дальность отскока от стены с места, с шага, с двух шагов, с трёх шагов; в горизонтальную и вертикальную цель(1X1 м) с расстояния 10—12 м.Метание мяча весом 150 г с места на дальность и с 4—5 бросковых шагов с разбега в коридор 10 м на дальность и заданное расстояние. Бросок набивного мяча (2 кг) двумя руками из различных и. п., стоя грудью и боком в направлении мета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с места, с шага, с двух шагов, с трёх шагов вперёд-вверх; снизу вверх на заданную и максимальную высоту. Ловля набивного мяча (2 кг) двумя руками после броска партнёра, после броска вверх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 освоения.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мета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упражнений.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15026" w:type="dxa"/>
            <w:gridSpan w:val="3"/>
            <w:tcBorders>
              <w:top w:val="nil"/>
            </w:tcBorders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Кроссовая подготовка: (4 часа)</w:t>
            </w:r>
          </w:p>
        </w:tc>
      </w:tr>
      <w:tr w:rsidR="005508A8" w:rsidRPr="00E76A8E" w:rsidTr="005508A8">
        <w:tc>
          <w:tcPr>
            <w:tcW w:w="3261" w:type="dxa"/>
            <w:tcBorders>
              <w:top w:val="nil"/>
            </w:tcBorders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Кросс до 15 мин, бег с препятствия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 и на местности, минутный бег, эс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тафеты, круговая тренировка.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выносливости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 силовых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Всевозможные прыжки и многоскоки, метания в цель и на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дальность разных снарядов из разных исходных положений. Толчки и броски набивных мя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чей весом до 3 кг с учётом возраст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скоростных спо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старты из различных исход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разученные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скоростных способностей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Гимнастика- (16 часов)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гимнастики</w:t>
            </w: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Основная гимнастика.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Спортивная гимнастика.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Художественная гимна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Аэробика. Спортивная акроба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скими упражнениями.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вы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нениями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строевых упражнений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Перестроение из колонны по одному в колонну по четыре дроблением и сведением: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 колонны по два и по четыре в колонну по одному разведе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нием и слиянием, по восемь в движе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Строевой шаг, размыкание и смыка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 на месте.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D20AA1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Выполнение команд «Пол-оборота направо!», «Пол-оборота налево!», «Полшага!», «Полный шаг!»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Различают строевые команды, чётко выполняют строевые приёмы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Упражнения общеразвивающей направленности (без предметов)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без предметов на месте и в движении.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различных положений рук, ног, туловища.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Сочетание движений руками с ходь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бой на месте и в движении, с махо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выми движениями ногой, с подскока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ми, с приседаниями, с поворотами.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Простые связки.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в па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рах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упражнений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общеразвивающих упраж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нений с предметами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с набивным и большим мячом, гантелями (1—3 кг). Девочки: с обручами, боль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шим мячом, палками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с предметами.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и комбинации на шведской стенке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и совершенствование висов и упоров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висы согнувшись и про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гнувшись; подтягивание в висе; под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вание из виса лёжа.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Опорные прыжки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опорных прыжков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Вскок в упор присев; соскок прогнув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шись (козёл в ширину, высота 80— 100 см).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Прыжок ноги врозь (козёл в ширину, высота 100-110 см).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Мальчики: прыжок согнув ноги (козёл в ширину, высота 100-115 см).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Девочки: прыжок согнув ноги (козёл в ширину, высота 105-110 см). 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данных упражнений и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Акробатические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комбинации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Освоение акробатических упражне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Кувырок вперёд и назад; стойка на лопатках</w:t>
            </w: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Два кувырка вперёд слитно; «мост» из положения стоя с помощью.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Мальчики: кувырок вперёд в стойку на лопатках; стойка на голове с со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гнутыми ногами.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Девочки: кувырок назад в полушпагат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разученных упражнений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без предметов и с предметами; то же с различными способами ходьбы, бега, прыжков, вращений.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с гимнастической скамейкой, на гимнастичес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кой стенке, брусьях, перекладине, гимнастическом козле.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 и игры с исполь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зованием гимнастических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упражнений и инвентаря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гимнастические и акробатические упражнения для развития названных координа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силовых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 и силовой выносли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Лазанье по канату, гимнасти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ческой лестнице.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Подтягивания, уп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ражнения в висах и упорах, с ганте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лями, набивными мячами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Опорные прыжки, прыжки со скакал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кой, броски набивного мяча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Общеразвивающие упражнения с по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акробатические, на гимнастической стенке. Упражнения с предметами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Значение гимнастических упражнений для сохранения правильной осанки,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развития силовых способностей и гибкости;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страховка и помощь во вре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занятий; обеспечение техники безопасности;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выполнения гимнасти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ческих упражнений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тий, соблюдают технику безопасности. 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самостоятель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и простейшие програм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мы по развитию силовых, координа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ционных способностей и гибкости с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предметами и без предметов,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акроба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тические, с использованием гимна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стических снарядов.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само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контроля.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Способы регулирования физической нагрузки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разученные упражнения в самостоя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 за физической нагрузкой во время этих занятий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и страховка; демонстрация упражнений;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 обязанностей командира отделения;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установка и уборка снарядов;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с по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мощью учителя простейших комбина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ций упражнений.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соревнований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Баскетбол- (11 часов)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баскетбола.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баскетбол.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баскетбола и запоминают име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спортсменов — олимпийских чемпионов.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баскетбол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Остановка дву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мя шагами и прыжком.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Повороты без мяча и с мячом.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Комби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нации из освоенных элементов техни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ки передвижений (перемещения в стойке, остановка, поворот)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ловли и передач мяча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защитника (в парах, тройках, квадрате, круге)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противлением защитника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без сопротивления защитника ведущей и неведущей рукой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Ведение мяча в низкой, средней и высокой стойке на месте, в движении по прямой, с изменением направле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движения и скорости;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ведение с пассивным сопротивлением защитника. 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бросков мяча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щитника.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ны — 3,60 м.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Броски одной и двумя руками с ме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ста и в движении (после ведения, после ловли, в прыжке) с пассивным противодействием.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расстояние до корзи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 — 4,80 м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Вырывание и выбивание мяча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цессе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(5:0) без из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менения позиций игроков.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быстрым прорывом (1:0).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Взаимодействие двух игроков «Отдай мяч и выйди»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комплекс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мини-баскетбола.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7 класс: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правилам мини-баскетбола. Дальнейшее обучение технике движений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Волейбол- (21 час)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волейбола.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игры в волейбол.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ёмы игры в волейбол.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волейбола и запоминают име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волейболистов — олимпийских чемпионов.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основными приёмами игры в волей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бол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Стойки игрока.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боком, ли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цом и спиной вперёд.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Ходьба, бег и выполнение заданий (сесть на пол, встать, подпрыгнуть и др.).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Описывают технику изучаемых игровых приёмов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техники приёма и передач мяча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рёд.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Передачи мяча над собой. То же через сетку.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лексное развитие психо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по упрощённым правилам ми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ни-волейбола.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с ограни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Процесс совершенствования психо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жений и продолжение развития пси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хомоторных способностей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(ориен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тирование в пространстве, быстрота реакций 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силовых, простран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ственных и временных па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раметров движений, спо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овладению и совер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шенствованию в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технике перемеще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и владения мячом типа бег с изменением направления, скорости,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челночный бег с ведением и без ве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дения мяча и др.;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метания в цель различными мячами,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жонглирова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ние.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на быстроту и точ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ность реакций, прыжки в заданном ритме;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всевозможные упражнения с мячом, выполняемые также в соче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тании с бегом, прыжками, акробати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ческими упражнениями и др.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типа 2:1, 3:1, 2:2, 3:2. 3:3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игровые упражнения для развития названных координационных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Эстафеты, круговая тренировка подвижные игры с мячом,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двусторонние игры  длительностью от 20 с до 12 мин.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и скоростно-силовых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Бег с ускорением, изменением 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правления, темпа, ритма, из различ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исходных положений.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в высокой, средней и низкой стойке с максимальной частотой в те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чение 7—10 с.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Подвижные игры, эста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феты с мячом и без мяча.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с набивным мячом, в со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четании с прыжками, метаниями и бросками мячей разного веса в цель и на дальность.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Приём мяча снизу двумя руками на месте и после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перемещения вперёд. То же через сетку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скоростных и скоростно-силовых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техники нижней прямой подачи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Нижняя прямая подача мяча с рассто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яния 3—6 м от сетки.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 же через сетку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Прямой нападающий удар после подбрасывания мяча партнёром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5 класс: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Тактика свободного нападения.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Пози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ционное нападение без изменения по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зиций игроков (6:0).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Закрепление тактики свободного на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падения.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Позиционное нападение с изменени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позиций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Взаимодействуют со сверстниками в процессе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Терминология избранной спортивной игры;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техника ловли, передачи, веде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мяча или броска;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нападе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 (быстрый прорыв, расстановка игроков, позиционное нападение) и защиты (зонная и личная защита).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и организация избранной иг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(цель и смысл игры, игровое по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ле, количество участников, поведение игроков в нападении и защите).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вила техники безопасности при заня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Овладевают терминологией, относящейся к из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 прикладной физической подготовкой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ливости.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Игровые упражнения по совершенствованию технических при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ёмов).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Подвижные игры и игровые за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дания приближённые к содержанию разучиваемых спортивных игр.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Используют разученные упражнения, подвижные игры и игровые задания в самостоятельных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и проведение подвиж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ных игр и игровых заданий, прибли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жённых к содержанию разучиваемой игры,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помощь в судействе, комплек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тование команды,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места проведения игры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 сверстниками совместные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по подвижным играм и игровым упражнени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игры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Футбол- (10 часов)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футбола.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правила игры в футбол.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приёмы иг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ры в футбол.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Подвижные игры для ос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воения передвижения и остановок.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Правила техники безопасности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ражнения и тесты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ротов и стоек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игрока.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 приставными шагами боком и спи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вперёд,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ускорения, старты из раз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личных положений.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6—7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ударов по мячу и остановок мяча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мяча по прямой с изменени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направления движения и скорости ведения без сопротивления защитника ведущей и неведущей ногой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техники. Ведение мяча по прямой с изменени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направления движения и скорости ведения с пассивным сопротивлением защитника ведущей и неведущей ногой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ударов по воротам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Удары по воротам указанными спосо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бами на точность (меткость) попада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ния мячом в цель.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6—7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Продолжение овладения техникой ударов по воротам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5—7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элементов: ведение, удар (пас), приём мяча, ос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тановка, удар по воротам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ных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5—7 классы: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чом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цессе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игровой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Тактика свободного нападения.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без измене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ния позиций игроков.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Нападение в игровых заданиях 3:1, 3:2, 3:3, 2:1 с атакой и без атаки на ворота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Позиционные нападения с изменени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ем позиций игроков. Дальнейшее закрепление приёмов так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тики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комплекс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ное развитие психомотор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11765" w:type="dxa"/>
            <w:gridSpan w:val="2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5—6 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Игра по упрощённым правилам на площадках разных размеров. 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Игры и игровые задания 2:1, 3:1, 3:2, 3:3.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 класс: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Дальнейшее закрепление техники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футбола для комплексного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футбол как средство активного отдыха</w:t>
            </w:r>
          </w:p>
        </w:tc>
      </w:tr>
      <w:tr w:rsidR="005508A8" w:rsidRPr="00E76A8E" w:rsidTr="005508A8">
        <w:tc>
          <w:tcPr>
            <w:tcW w:w="15026" w:type="dxa"/>
            <w:gridSpan w:val="3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подготовка- (21 час)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лыжных гонок.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лыжных гонок и запоминают име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лыжников — олимпийских чемпионов.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 ходов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лыжника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ке, повороты, спуски, торможения.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ошибки, соблюдают правила безопасности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ходов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Одношажные, двухшажные, безшажные ходы.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ходов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(ориен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строение двигательных действий, 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овладению и совер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шенствованию в технике ходов.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5508A8" w:rsidRPr="00E76A8E" w:rsidTr="005508A8">
        <w:tc>
          <w:tcPr>
            <w:tcW w:w="3261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6379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круговая тренировка,  кроссовая подготовка, бег на скорость, лыжные гонки.</w:t>
            </w:r>
          </w:p>
        </w:tc>
        <w:tc>
          <w:tcPr>
            <w:tcW w:w="5386" w:type="dxa"/>
          </w:tcPr>
          <w:p w:rsidR="005508A8" w:rsidRPr="00E76A8E" w:rsidRDefault="005508A8" w:rsidP="00B736B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</w:tbl>
    <w:p w:rsidR="005508A8" w:rsidRPr="00E76A8E" w:rsidRDefault="005508A8" w:rsidP="00B736BA">
      <w:pPr>
        <w:spacing w:after="0" w:line="36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pacing w:line="360" w:lineRule="auto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A8E">
        <w:rPr>
          <w:rFonts w:ascii="Times New Roman" w:hAnsi="Times New Roman" w:cs="Times New Roman"/>
          <w:b/>
          <w:sz w:val="24"/>
          <w:szCs w:val="24"/>
        </w:rPr>
        <w:t>8-9 класс 3 часа в неделю</w:t>
      </w: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5"/>
        <w:gridCol w:w="11"/>
        <w:gridCol w:w="21"/>
        <w:gridCol w:w="216"/>
        <w:gridCol w:w="6379"/>
        <w:gridCol w:w="5386"/>
      </w:tblGrid>
      <w:tr w:rsidR="005508A8" w:rsidRPr="00E76A8E" w:rsidTr="005508A8">
        <w:trPr>
          <w:trHeight w:val="59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5508A8" w:rsidRPr="00E76A8E" w:rsidTr="005508A8">
        <w:trPr>
          <w:trHeight w:val="59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Теоретические знания- (в процессе уроков)</w:t>
            </w:r>
          </w:p>
        </w:tc>
      </w:tr>
      <w:tr w:rsidR="005508A8" w:rsidRPr="00E76A8E" w:rsidTr="005508A8">
        <w:trPr>
          <w:trHeight w:val="595"/>
        </w:trPr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чело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Влияние возрастных особенностей организма на физическое 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развитие и физическую подготовленность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возрастных и половых особенностей организма и их связь с показателями физического развития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Используют знания о своих возрастно-половых и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индивидуальных особенностях, своего физиче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развития при осуществлении физкультур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но-оздоровительной и спортивно-оздоровитель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ной деятельности</w:t>
            </w:r>
          </w:p>
        </w:tc>
      </w:tr>
      <w:tr w:rsidR="005508A8" w:rsidRPr="00E76A8E" w:rsidTr="005508A8">
        <w:trPr>
          <w:trHeight w:val="595"/>
        </w:trPr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опорно-двигательного аппарата в выполнении физических упражне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ний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Опорно-двигательный аппарат и мы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шечная система, их роль в осущест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влении двигательных актов. Правиль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осанка как один из основных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казателей физического развития человека Основные средства форми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рования и профилактики нарушений осанки и коррекции телосложения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Руководствуются правилами профилактики нару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шений осанки, подбирают и выполняют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нения по профилактике её нарушения и коррек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ции</w:t>
            </w:r>
          </w:p>
        </w:tc>
      </w:tr>
      <w:tr w:rsidR="005508A8" w:rsidRPr="00E76A8E" w:rsidTr="005508A8">
        <w:trPr>
          <w:trHeight w:val="177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Самонаблюдение и само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Самоконтроль при занятиях физи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ческими упражнениями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Регулярное наблюдение физкультур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ником за состоянием своего здоровья, физического развития и самочувствия при занятиях физической культурой и спортом. Учёт данных самоконтро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 в дневнике самоконтроля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Осуществляют самоконтроль за физической 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грузкой во время занятий.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Начинают вести дневник самоконтроля учащего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ся, куда заносят показатели своей физической подготовленности</w:t>
            </w:r>
          </w:p>
        </w:tc>
      </w:tr>
      <w:tr w:rsidR="005508A8" w:rsidRPr="00E76A8E" w:rsidTr="005508A8">
        <w:trPr>
          <w:trHeight w:val="197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Личная гигиена в процессе занятий физическими уп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ражнениями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человека. Физ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культминутки (физкультпаузы), их значение для профилактики утомле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в условиях учебной и трудовой деятельности. Закаливание организма, правила безопасности и гигиенические требования во время закаливающих процедур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назначение физкультурно-оздорови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занятий, их роль и значение в режиме дня.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rPr>
          <w:trHeight w:val="149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травма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тизма и оказание первой помощи при травмах и ушибах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возникновения травм и повреждений при занятиях физиче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 культурой и спортом. Характе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ристика типовых травм, простейшие приёмы и правила оказания первой помощи при травмах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причины возникновения травм и повреждений при занятиях физической культу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рой и спортом, характеризуют типовые травмы и используют простейшие приёмы и правила ока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зания первой помощи при травмах</w:t>
            </w:r>
          </w:p>
        </w:tc>
      </w:tr>
      <w:tr w:rsidR="005508A8" w:rsidRPr="00E76A8E" w:rsidTr="005508A8">
        <w:trPr>
          <w:trHeight w:val="11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физи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ческих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подготовка как система регулярных занятий по развитию фи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зических (кондиционных и координа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ционных) способностей. Основные правила их совершенствования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ровья, устанавливают связь между развитием фи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зических способностей и основных систем орга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низма</w:t>
            </w:r>
          </w:p>
        </w:tc>
      </w:tr>
      <w:tr w:rsidR="005508A8" w:rsidRPr="00E76A8E" w:rsidTr="005508A8">
        <w:trPr>
          <w:trHeight w:val="2045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возникновения и формирования физической культуры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Появление первых примитивных игр и физических упражнений. Физиче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ская культура в разные общественно- экономические формации. Мифы и легенды о зарождении Олимпийских игр древности. Исторические сведения о развитии древних Олимпийских игр (виды состязаний, правила их прове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дения, известные участники и победи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историю возникновения и формиро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вания физической культуры. Характеризуют Олимпийские игры древности как явление культуры, раскрывают содержание и пра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вила соревнований</w:t>
            </w:r>
          </w:p>
        </w:tc>
      </w:tr>
      <w:tr w:rsidR="005508A8" w:rsidRPr="00E76A8E" w:rsidTr="005508A8">
        <w:trPr>
          <w:trHeight w:val="247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олимпийское движение в России (СССР)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Олимпийское движение в дореволю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ционной России, роль А. Д. Бутовско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в его становлении и развитии. Пер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успехи российских спортсменов на Олимпийских играх. Основные этапы развития олимпийского движе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в России (СССР). Выдающиеся достижения отечественных спортсме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 на Олимпийских играх. Сведения о московской Олимпиаде 1980 г. и о предстоящей зимней Олимпиаде в Сочи в 2014 г.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причины возникновения олимпий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движения в дореволюционной России, ха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рактеризуют историческую роль А. Д. Бутовского в этом процессе. Объясняют и доказывают, чем знаменателен советский период развития олим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пийского движения в России</w:t>
            </w:r>
          </w:p>
        </w:tc>
      </w:tr>
      <w:tr w:rsidR="005508A8" w:rsidRPr="00E76A8E" w:rsidTr="005508A8">
        <w:trPr>
          <w:trHeight w:val="148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Возрождение Олимпийских игр и олимпийского движе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Олимпиады: странички истории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и зимние Олимпийские игры современности. Двукратные и трёх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кратные отечественные и зарубежные победители Олимпийских игр. Допинг. Концепция честного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Готовят рефераты на темы «Знаменитый отечест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венный (иностранный) победитель Олимпиады», «Удачное выступление отечественных спортсме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 на одной из Олимпиад», «Олимпийский вид спорта, его рекорды на Олимпиадах»</w:t>
            </w:r>
          </w:p>
        </w:tc>
      </w:tr>
      <w:tr w:rsidR="005508A8" w:rsidRPr="00E76A8E" w:rsidTr="005508A8">
        <w:trPr>
          <w:trHeight w:val="46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Спортивные игры </w:t>
            </w:r>
          </w:p>
        </w:tc>
      </w:tr>
      <w:tr w:rsidR="005508A8" w:rsidRPr="00E76A8E" w:rsidTr="005508A8">
        <w:trPr>
          <w:trHeight w:val="485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Баскетбол- (13 часов)</w:t>
            </w:r>
          </w:p>
        </w:tc>
      </w:tr>
      <w:tr w:rsidR="005508A8" w:rsidRPr="00E76A8E" w:rsidTr="00D20AA1">
        <w:trPr>
          <w:trHeight w:val="236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передвижений, остановок, поворотов и стоек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D20AA1">
        <w:trPr>
          <w:trHeight w:val="234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лов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 и передач мяча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5508A8">
        <w:trPr>
          <w:trHeight w:val="136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ве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5508A8">
        <w:trPr>
          <w:trHeight w:val="138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брос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бросков мяча.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Броски одной и двумя руками в прыжке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ности</w:t>
            </w:r>
          </w:p>
        </w:tc>
      </w:tr>
      <w:tr w:rsidR="005508A8" w:rsidRPr="00E76A8E" w:rsidTr="005508A8">
        <w:trPr>
          <w:trHeight w:val="122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индивидуальной техники зашиты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вы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рывания и выбивания мяча, перехвата.</w:t>
            </w:r>
          </w:p>
          <w:p w:rsidR="005508A8" w:rsidRPr="00E76A8E" w:rsidRDefault="005508A8" w:rsidP="00E76A8E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вырыва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и выбивания мяча, перехвата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1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онных способностей.</w:t>
            </w:r>
          </w:p>
          <w:p w:rsidR="005508A8" w:rsidRPr="00E76A8E" w:rsidRDefault="005508A8" w:rsidP="00E76A8E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rPr>
          <w:trHeight w:val="1162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координационных способностей.</w:t>
            </w:r>
          </w:p>
          <w:p w:rsidR="005508A8" w:rsidRPr="00E76A8E" w:rsidRDefault="005508A8" w:rsidP="00E76A8E">
            <w:pPr>
              <w:pStyle w:val="a3"/>
              <w:numPr>
                <w:ilvl w:val="0"/>
                <w:numId w:val="17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техники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rPr>
          <w:trHeight w:val="196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закрепление тактики игры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Позиционное нападение и личная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5508A8" w:rsidRPr="00E76A8E" w:rsidTr="005508A8">
        <w:trPr>
          <w:trHeight w:val="207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плексное развитие психо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упрощённым правилам бас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кетбола.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ся к сопернику и управляют своими эмоциями. 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баскетбола для комплексного раз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вития физических способностей. Применяют правила подбора одежды для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</w:tr>
      <w:tr w:rsidR="005508A8" w:rsidRPr="00E76A8E" w:rsidTr="005508A8">
        <w:trPr>
          <w:trHeight w:val="346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rPr>
          <w:trHeight w:val="49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Футбол-(11 часов)</w:t>
            </w:r>
          </w:p>
        </w:tc>
      </w:tr>
      <w:tr w:rsidR="005508A8" w:rsidRPr="00E76A8E" w:rsidTr="005508A8">
        <w:trPr>
          <w:trHeight w:val="1190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2251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Удар по катящемуся мячу внешней стороной подъёма, носком, серединой лба (по летящему мячу). Вбрасывание мяча из-за боковой ли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с места и с шагом.</w:t>
            </w:r>
          </w:p>
          <w:p w:rsidR="005508A8" w:rsidRPr="00E76A8E" w:rsidRDefault="005508A8" w:rsidP="00E76A8E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ударов по мячу и остановок мяча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45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ведения мяча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123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ударов по воротам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ударов по воротам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11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владе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мячом и развитие коор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динационных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владения мячом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7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щений, владения мячом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rPr>
          <w:trHeight w:val="129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тактики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игровой деятельности</w:t>
            </w:r>
          </w:p>
        </w:tc>
      </w:tr>
      <w:tr w:rsidR="005508A8" w:rsidRPr="00E76A8E" w:rsidTr="005508A8">
        <w:trPr>
          <w:trHeight w:val="222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игрой и ком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плексное развитие психомо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торных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развитие психомоторных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мя игровой деятельности, используют игровые действия футбола для комплексного развития фи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зических способностей.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правила подбора одежды для занятий на открытом воздухе, используют игру в футбол как средство активного отдыха</w:t>
            </w:r>
          </w:p>
        </w:tc>
      </w:tr>
      <w:tr w:rsidR="005508A8" w:rsidRPr="00E76A8E" w:rsidTr="005508A8">
        <w:trPr>
          <w:trHeight w:val="34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Волейбол- (20 часов)</w:t>
            </w:r>
          </w:p>
        </w:tc>
      </w:tr>
      <w:tr w:rsidR="005508A8" w:rsidRPr="00E76A8E" w:rsidTr="005508A8">
        <w:trPr>
          <w:trHeight w:val="121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техники передви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жений, остановок, поворотов и стоек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54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техники приёма и передач мяча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над собой, во встреч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колоннах. Отбивание мяча кула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 через сетку.</w:t>
            </w:r>
          </w:p>
          <w:p w:rsidR="005508A8" w:rsidRPr="00E76A8E" w:rsidRDefault="005508A8" w:rsidP="00E76A8E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мяча у сетки и в прыжке че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рез сетку. Передача мяча сверху, стоя спиной к цели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2347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игрой и ком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плексное развитие психо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Игра по упрощённым правилам 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лейбола.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  <w:p w:rsidR="005508A8" w:rsidRPr="00E76A8E" w:rsidRDefault="005508A8" w:rsidP="00E76A8E">
            <w:pPr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психомоторных способностей и навыков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волейбола для комплексного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Применяют правила подбора одежды для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тий на открытом воздухе, используют игру в 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лейбол как средство активного отдыха</w:t>
            </w:r>
          </w:p>
        </w:tc>
      </w:tr>
      <w:tr w:rsidR="005508A8" w:rsidRPr="00E76A8E" w:rsidTr="005508A8">
        <w:trPr>
          <w:trHeight w:val="2136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координационных способностей* (ориентиро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в пространстве, быстрота реакций 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вание силовых, простран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ственных и временных па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раметров движений, спо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8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 технике движе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5508A8" w:rsidRPr="00E76A8E" w:rsidTr="005508A8">
        <w:trPr>
          <w:trHeight w:val="85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развитие выносливости.</w:t>
            </w:r>
          </w:p>
          <w:p w:rsidR="005508A8" w:rsidRPr="00E76A8E" w:rsidRDefault="005508A8" w:rsidP="00E76A8E">
            <w:pPr>
              <w:pStyle w:val="a3"/>
              <w:numPr>
                <w:ilvl w:val="0"/>
                <w:numId w:val="18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  <w:tr w:rsidR="005508A8" w:rsidRPr="00E76A8E" w:rsidTr="005508A8">
        <w:trPr>
          <w:trHeight w:val="55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скоростных и скоростно-силовых способно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развитие скоростных и скоростно-силовых способностей. Совершенствование скоростных и скоростно-силовых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стно-силовых способностей</w:t>
            </w:r>
          </w:p>
        </w:tc>
      </w:tr>
      <w:tr w:rsidR="005508A8" w:rsidRPr="00E76A8E" w:rsidTr="005508A8">
        <w:trPr>
          <w:trHeight w:val="1378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техники нижней прямой подачи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Нижняя прямая подача мяча. Приём подачи.</w:t>
            </w:r>
          </w:p>
          <w:p w:rsidR="005508A8" w:rsidRPr="00E76A8E" w:rsidRDefault="005508A8" w:rsidP="00E76A8E">
            <w:pPr>
              <w:pStyle w:val="a3"/>
              <w:numPr>
                <w:ilvl w:val="0"/>
                <w:numId w:val="19"/>
              </w:numPr>
              <w:spacing w:line="360" w:lineRule="auto"/>
              <w:rPr>
                <w:b/>
                <w:bCs/>
              </w:rPr>
            </w:pPr>
            <w:r w:rsidRPr="00E76A8E">
              <w:rPr>
                <w:b/>
                <w:bCs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Приём мяча, отражённого сеткой. Нижняя прямая подача мяча в задан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ную часть площадки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ляя и устраняя типичные ошибки. Взаимодействуют со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1171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техники прямого нападающего удара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 технике прямо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го нападающего удара.</w:t>
            </w:r>
          </w:p>
          <w:p w:rsidR="005508A8" w:rsidRPr="00E76A8E" w:rsidRDefault="005508A8" w:rsidP="00E76A8E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Прямой нападающий удар при встреч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передачах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5508A8" w:rsidRPr="00E76A8E" w:rsidTr="005508A8">
        <w:trPr>
          <w:trHeight w:val="878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вла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rPr>
          <w:trHeight w:val="874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техники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цессе игровой деятельности</w:t>
            </w:r>
          </w:p>
        </w:tc>
      </w:tr>
      <w:tr w:rsidR="005508A8" w:rsidRPr="00E76A8E" w:rsidTr="005508A8">
        <w:trPr>
          <w:trHeight w:val="1694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 тактике игры. Совершенствование тактики освоен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игровых действий.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тактики освоен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игровых действий. Игра в нападении в зоне 3. Игра в защите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её в зависимости от ситуа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вой деятельности</w:t>
            </w:r>
          </w:p>
        </w:tc>
      </w:tr>
      <w:tr w:rsidR="005508A8" w:rsidRPr="00E76A8E" w:rsidTr="005508A8">
        <w:trPr>
          <w:trHeight w:val="2326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Знания о спортивной игре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Терминология избранной спортивной игры: техника ловли, передачи, веде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мяча или броска; тактика нападе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(быстрый прорыв, расстановка иг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роков, позиционное нападение) и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щиты (зонная и личная защита). Пра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вила и организация избранной игры (цель и смысл игры, игровое поле, ко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личество участников, поведение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 в нападении и защите). Правила техники безопасности при занятиях спортивными играми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Характеризуют технику и тактику выполнения соответствующих игровых двигательных дей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ствий. Руководствуются правилами техники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опасности. Объясняют правила и основы органи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зации игры</w:t>
            </w:r>
          </w:p>
        </w:tc>
      </w:tr>
      <w:tr w:rsidR="005508A8" w:rsidRPr="00E76A8E" w:rsidTr="005508A8">
        <w:trPr>
          <w:trHeight w:val="2160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по совершенствованию координационных, скоростно-силовых. силовых способностей и вынос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ливости. Игровые упражнения по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вершенствованию технических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ёмов) Подвижные игры и игровые за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названные упражнения, подвижные игры и игровые задания в самостоятельных заня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тиях при решении задач физической, техниче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ской, тактической и спортивной подготовки. Осуществляют самоконтроль за физической 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5508A8" w:rsidRPr="00E76A8E" w:rsidTr="005508A8">
        <w:trPr>
          <w:trHeight w:val="1128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организаторски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команды, подготовке мест проведения игры</w:t>
            </w:r>
          </w:p>
        </w:tc>
      </w:tr>
      <w:tr w:rsidR="005508A8" w:rsidRPr="00E76A8E" w:rsidTr="005508A8">
        <w:trPr>
          <w:trHeight w:val="34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Гимнастика- (16 часов)</w:t>
            </w:r>
          </w:p>
        </w:tc>
      </w:tr>
      <w:tr w:rsidR="005508A8" w:rsidRPr="00E76A8E" w:rsidTr="005508A8">
        <w:trPr>
          <w:trHeight w:val="907"/>
        </w:trPr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строевых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</w:t>
            </w:r>
          </w:p>
        </w:tc>
        <w:tc>
          <w:tcPr>
            <w:tcW w:w="6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 «Прямо!», повороты в движе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нии направо, налево.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Различают строевые команды. Чётко выполняют строевые приёмы</w:t>
            </w:r>
          </w:p>
        </w:tc>
      </w:tr>
      <w:tr w:rsidR="005508A8" w:rsidRPr="00E76A8E" w:rsidTr="005508A8">
        <w:trPr>
          <w:trHeight w:val="1003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 с шага на месте на ходьбу в колонне и в шеренге; перестроения из колонны по одному в колонны по два, по четыре в движении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rPr>
          <w:trHeight w:val="672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общеразвивающих упражнений без предметов на месте и в движении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двигательных спо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общеразвивающих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и составляют комбинации из числа разучен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упражнений</w:t>
            </w:r>
          </w:p>
        </w:tc>
      </w:tr>
      <w:tr w:rsidR="005508A8" w:rsidRPr="00E76A8E" w:rsidTr="005508A8">
        <w:trPr>
          <w:trHeight w:val="1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Освоение опорных прыж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Мальчики: прыжок согнув ноги (козёл в длину, высота 110—115 см). Девочки: прыжок боком с поворотом на 90° (конь в ширину, высота 110 см).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Мальчики: прыжок согнув ноги (ко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зёл в длину, высота 115 см). Девочки: прыжок боком (конь в ши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рину, высота 110 см)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данных упражнений и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</w:tr>
      <w:tr w:rsidR="005508A8" w:rsidRPr="00E76A8E" w:rsidTr="005508A8">
        <w:trPr>
          <w:trHeight w:val="2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Мальчики: кувырок назад в упор стоя ноги врозь; кувырок вперёд и назад; длинный кувырок; стойка на голове и руках.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Девочки: «мост» и поворот в упор стоя на одном колене; кувырки впе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рёд и назад.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Мальчики: из упора присев силой стойка на голове и руках; длинный кувырок вперёд с трёх шагов разбега. Девочки: равновесие на одной; выпад вперёд; кувырок вперёд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</w:tc>
      </w:tr>
      <w:tr w:rsidR="005508A8" w:rsidRPr="00E76A8E" w:rsidTr="005508A8">
        <w:trPr>
          <w:trHeight w:val="6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гимнастические и акробатические упражнения для развития названных координа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ционных способностей</w:t>
            </w:r>
          </w:p>
        </w:tc>
      </w:tr>
      <w:tr w:rsidR="005508A8" w:rsidRPr="00E76A8E" w:rsidTr="005508A8">
        <w:trPr>
          <w:trHeight w:val="6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Развитие силовых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 и силовой выносли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вости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силовых способ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ностей и силовой выносливости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5508A8" w:rsidRPr="00E76A8E" w:rsidTr="005508A8">
        <w:trPr>
          <w:trHeight w:val="749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скоростно-сило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5508A8" w:rsidRPr="00E76A8E" w:rsidTr="005508A8">
        <w:trPr>
          <w:trHeight w:val="782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5508A8" w:rsidRPr="00E76A8E" w:rsidTr="005508A8">
        <w:trPr>
          <w:trHeight w:val="1416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 о физической куль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туре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гимнастических упражнений для развития координационных спо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собностей; страховка и помощь во время занятий; обеспечение техники безопасности; упражнения для само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стоятельной тренировки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Раскрывают значение гимнастических упражне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физических способностей. Оказывают стра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5508A8" w:rsidRPr="00E76A8E" w:rsidTr="005508A8">
        <w:trPr>
          <w:trHeight w:val="477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атлетика- (18 часов)</w:t>
            </w:r>
          </w:p>
        </w:tc>
      </w:tr>
      <w:tr w:rsidR="005508A8" w:rsidRPr="00E76A8E" w:rsidTr="005508A8">
        <w:trPr>
          <w:trHeight w:val="2582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техникой сприн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терского бега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старт до 30 м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-от 70 до 80 м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-до 70 м.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 технике сприн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терского бега.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Описывают технику выполнения беговых упраж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ения.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бего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вых упражнений.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блюдают правила безопасности</w:t>
            </w:r>
          </w:p>
        </w:tc>
      </w:tr>
      <w:tr w:rsidR="005508A8" w:rsidRPr="00E76A8E" w:rsidTr="005508A8">
        <w:trPr>
          <w:trHeight w:val="841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прыж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11 — 13 шагов раз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бега.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обучение технике прыж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ка в длину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прыжковых уп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прыж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ковых упражнений.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прыжковые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</w:tc>
      </w:tr>
      <w:tr w:rsidR="005508A8" w:rsidRPr="00E76A8E" w:rsidTr="005508A8">
        <w:trPr>
          <w:trHeight w:val="689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Овладение техникой мета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 малого мяча в цель и на дальность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овладение техникой 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тания малого мяча в цель и на даль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ность.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в горизон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тальную и вертикальную цель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(1x1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м) (девушки — с расстояния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12—14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м, юноши — до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м). Бросок набивного мяча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кг) двумя руками из различных исходных поло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жений с места, с шага, с двух шагов, с трёх шагов, с четырёх шагов вперёд- вверх.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теннисного мяча и мяча ве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сом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150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 с места на дальность, с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4—5 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бросковых шагов с укороченного и полного разбега на дальность, в кори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дор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 и на заданное расстояние; в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горизонтальную и вертикальную цель 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(1X1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м) с расстояния (юноши — до 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м, девушки —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12—14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м). Бросок набивного мяча (юноши — 3 кг. девушки —</w:t>
            </w: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кг) двумя руками из различных и. п. с места и с двух- четырёх шагов вперёд-вверх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се освоения.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Демонстрируют вариативное выполнение мета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упражнений.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 метательные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5508A8" w:rsidRPr="00E76A8E" w:rsidTr="005508A8">
        <w:trPr>
          <w:trHeight w:val="459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Кроссовая подготовка- (5 часов)</w:t>
            </w:r>
          </w:p>
        </w:tc>
      </w:tr>
      <w:tr w:rsidR="005508A8" w:rsidRPr="00E76A8E" w:rsidTr="005508A8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Применяют разученные упражнения для разви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тия скоростно-силовых способностей</w:t>
            </w:r>
          </w:p>
        </w:tc>
      </w:tr>
      <w:tr w:rsidR="005508A8" w:rsidRPr="00E76A8E" w:rsidTr="005508A8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Бег в равномерном темпе (12 мин). Преодоление горизонтальных препятствий. Развитие выносливости.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Бег в равномерном темпе (15 мин). Преодоление горизонтальных препятствий. Специальные беговые упражнения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Уметь: бегать в равномерном темпе 20  мин.</w:t>
            </w:r>
          </w:p>
        </w:tc>
      </w:tr>
      <w:tr w:rsidR="005508A8" w:rsidRPr="00E76A8E" w:rsidTr="005508A8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в равномерном темпе (17 мин). Преодоление горизонтальных препятствий, напрыгивание. 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9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в равномерном темпе (20 мин). Специальные беговые упражнения. Преодоление вертикальных препятствий прыжком.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rPr>
          <w:trHeight w:val="118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Бег 3 км. Развитие выносливости.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9  класс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результат (3000 м – М; 2000 м – Д). Развитие выносливости.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М: 16 мин;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Д: 19 мин.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М: 16,00-17,00-18,00 мин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Д: 10,30-11,30-12,30 мин.</w:t>
            </w:r>
          </w:p>
        </w:tc>
      </w:tr>
      <w:tr w:rsidR="005508A8" w:rsidRPr="00E76A8E" w:rsidTr="005508A8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и простейшие программы развития выносливости, скоростно-силовых, скоростных и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на основе освоен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легкоатлетических упражнений. Правила самоконтроля и гигиены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названные упражнения в самостоя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</w:tr>
      <w:tr w:rsidR="005508A8" w:rsidRPr="00E76A8E" w:rsidTr="005508A8">
        <w:trPr>
          <w:trHeight w:val="409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подготовка- (19 часов)</w:t>
            </w:r>
          </w:p>
        </w:tc>
      </w:tr>
      <w:tr w:rsidR="005508A8" w:rsidRPr="00E76A8E" w:rsidTr="005508A8">
        <w:trPr>
          <w:trHeight w:val="1701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вида спорта.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технике без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 развития лыжных гонок.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Изучают историю развития лыжных гонок и запоминают име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 выдающихся отечественных лыжников — олимпийских чемпионов.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8A8" w:rsidRPr="00E76A8E" w:rsidTr="005508A8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техникой  ходов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движений, остановок, по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8-9классы: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Стойки лыжника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Перемещения в стой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ке, повороты, спуски, торможения.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ошибки, соблюдают правила безопасности</w:t>
            </w:r>
          </w:p>
        </w:tc>
      </w:tr>
      <w:tr w:rsidR="005508A8" w:rsidRPr="00E76A8E" w:rsidTr="005508A8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Совершенствование  техники ходов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8-9классы: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Одношажные, двухшажные, безшажные ходы.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Описывают технику изучаемых ходов и действий, осваивают их самостоятельно, выяв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ляя и устраняя типичные ошибки</w:t>
            </w:r>
          </w:p>
        </w:tc>
      </w:tr>
      <w:tr w:rsidR="005508A8" w:rsidRPr="00E76A8E" w:rsidTr="005508A8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координацион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способностей (ориен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строение двигательных действий, 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Упражнения по овладению и совер</w:t>
            </w: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шенствованию в технике ходов.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</w:tr>
      <w:tr w:rsidR="005508A8" w:rsidRPr="00E76A8E" w:rsidTr="005508A8">
        <w:trPr>
          <w:trHeight w:val="1229"/>
        </w:trPr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выносливости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5-7классы:</w:t>
            </w:r>
          </w:p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Эстафеты, круговая тренировка,  кроссовая подготовка, бег на скорость, лыжные гонки.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8A8" w:rsidRPr="00E76A8E" w:rsidRDefault="005508A8" w:rsidP="00E76A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76A8E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</w:tr>
    </w:tbl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E76A8E" w:rsidRDefault="005508A8" w:rsidP="00E76A8E">
      <w:pPr>
        <w:shd w:val="clear" w:color="auto" w:fill="FFFFFF"/>
        <w:spacing w:line="360" w:lineRule="auto"/>
        <w:ind w:left="10" w:right="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8A8" w:rsidRPr="00D20AA1" w:rsidRDefault="005508A8" w:rsidP="004E6259">
      <w:pPr>
        <w:shd w:val="clear" w:color="auto" w:fill="FFFFFF"/>
        <w:ind w:left="10" w:right="5" w:firstLine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AA1">
        <w:rPr>
          <w:rFonts w:ascii="Times New Roman" w:hAnsi="Times New Roman" w:cs="Times New Roman"/>
          <w:b/>
          <w:sz w:val="24"/>
          <w:szCs w:val="24"/>
        </w:rPr>
        <w:lastRenderedPageBreak/>
        <w:t>Учебно методическое и материально техническое обеспечение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</w:pPr>
      <w:r w:rsidRPr="00D20AA1">
        <w:t>Матвеев А. П. Рабочие программы общеобразовательных учреждений. Физическая культура 5-9 классы. /А. П. Матвеев. – М.:  Просвещение, 2012. – 137с.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</w:pPr>
      <w:r w:rsidRPr="00D20AA1">
        <w:t>Матвеев А.П. Теория и методика физической культуры: Учеб.для  ин-тов физ. культуры /А. П.</w:t>
      </w:r>
      <w:r w:rsidRPr="00D20AA1">
        <w:rPr>
          <w:b/>
        </w:rPr>
        <w:t> </w:t>
      </w:r>
      <w:r w:rsidRPr="00D20AA1">
        <w:t>Матвеев. – М.: Физкультура и спорт,1991. – 543 с.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</w:pPr>
      <w:r w:rsidRPr="00D20AA1">
        <w:t>Матвеев А. П. Физическая культура: учеб.для учащихся 5 кл. общеобразоват. учреждений / А. П.</w:t>
      </w:r>
      <w:r w:rsidRPr="00D20AA1">
        <w:rPr>
          <w:b/>
        </w:rPr>
        <w:t> </w:t>
      </w:r>
      <w:r w:rsidRPr="00D20AA1">
        <w:t>Матвеев; Рос. акад. наук, Рос. акад. образования, изд-во «Просвещение». – М.: Просвещение, 2014. – 192 с.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</w:pPr>
      <w:r w:rsidRPr="00D20AA1">
        <w:t>Матвеев А. П. Физическая культура: учеб. для учащихся 6-7 кл. общеобразоват. учреждений / А. П.</w:t>
      </w:r>
      <w:r w:rsidRPr="00D20AA1">
        <w:rPr>
          <w:b/>
        </w:rPr>
        <w:t> </w:t>
      </w:r>
      <w:r w:rsidRPr="00D20AA1">
        <w:t>Матвеев; Рос. акад. наук, Рос. акад. образования, изд-во «Просвещение». – М.: Просвещение, 2014. – 192 с.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  <w:rPr>
          <w:b/>
          <w:bCs/>
          <w:i/>
        </w:rPr>
      </w:pPr>
      <w:r w:rsidRPr="00D20AA1">
        <w:t>Матвеев А. П. Физическая культура: учеб. для учащихся 8-9 кл. общеобразоват. учреждений / А. П.</w:t>
      </w:r>
      <w:r w:rsidRPr="00D20AA1">
        <w:rPr>
          <w:b/>
        </w:rPr>
        <w:t> </w:t>
      </w:r>
      <w:r w:rsidRPr="00D20AA1">
        <w:t xml:space="preserve">Матвеев; Рос. акад. наук, Рос. акад. образования, изд-во «Просвещение». – М.: Просвещение, 2014. – 192 с. </w:t>
      </w:r>
    </w:p>
    <w:p w:rsidR="005508A8" w:rsidRPr="00D20AA1" w:rsidRDefault="005508A8" w:rsidP="005508A8">
      <w:pPr>
        <w:pStyle w:val="a3"/>
        <w:numPr>
          <w:ilvl w:val="0"/>
          <w:numId w:val="20"/>
        </w:numPr>
        <w:spacing w:after="200"/>
        <w:jc w:val="both"/>
        <w:rPr>
          <w:b/>
          <w:bCs/>
          <w:i/>
        </w:rPr>
      </w:pPr>
      <w:r w:rsidRPr="00D20AA1">
        <w:t>Янсон Ю.А. Физическая культура в школе. Научно-педагогический аспект. Книга для педагога/ Ю. А. Янсон. – Ростов н/Д: «Феникс», 2004.  – 624 с.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Стенка гимнастическая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Козел гимнастический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Перекладина гимнастическая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Скамейка гимнастическая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Гантели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Маты гимнастические</w:t>
      </w:r>
    </w:p>
    <w:p w:rsidR="005508A8" w:rsidRPr="00D20AA1" w:rsidRDefault="0096332D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 (</w:t>
      </w:r>
      <w:r w:rsidR="005508A8" w:rsidRPr="00D20AA1">
        <w:rPr>
          <w:rFonts w:ascii="Times New Roman" w:hAnsi="Times New Roman" w:cs="Times New Roman"/>
          <w:sz w:val="24"/>
          <w:szCs w:val="24"/>
        </w:rPr>
        <w:t>набивной, баскетбольный, волейбольный, футбольный)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Скакалка гимнастическая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Обруч гимнастический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Канат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Ходули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Сетка волейбольная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Ворота футбольные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Брусья гимнастические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Беговые дорожки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Щиты баскетбольные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Лыжи в комплекте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Граната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Стол теннисный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Спортивно- игровая площадка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Уличная  тренажерная площадка</w:t>
      </w:r>
    </w:p>
    <w:p w:rsidR="005508A8" w:rsidRPr="00D20AA1" w:rsidRDefault="005508A8" w:rsidP="005508A8">
      <w:pPr>
        <w:numPr>
          <w:ilvl w:val="0"/>
          <w:numId w:val="22"/>
        </w:numPr>
        <w:tabs>
          <w:tab w:val="left" w:pos="3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Футбольное поле с универсальным покрытием</w:t>
      </w:r>
    </w:p>
    <w:p w:rsidR="005508A8" w:rsidRPr="00D20AA1" w:rsidRDefault="005508A8" w:rsidP="004E6259">
      <w:pPr>
        <w:widowControl w:val="0"/>
        <w:shd w:val="clear" w:color="auto" w:fill="FFFFFF"/>
        <w:tabs>
          <w:tab w:val="left" w:pos="518"/>
        </w:tabs>
        <w:autoSpaceDE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AA1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 рабочей программы</w:t>
      </w: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5508A8" w:rsidRPr="00D20AA1" w:rsidTr="005508A8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1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1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1"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1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8A8" w:rsidRPr="00D20AA1" w:rsidTr="005508A8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8A8" w:rsidRPr="00D20AA1" w:rsidRDefault="005508A8" w:rsidP="005508A8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8A8" w:rsidRPr="00D20AA1" w:rsidRDefault="005508A8" w:rsidP="005508A8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  <w:sectPr w:rsidR="005508A8" w:rsidRPr="00D20AA1" w:rsidSect="007A4729">
          <w:footerReference w:type="default" r:id="rId8"/>
          <w:pgSz w:w="16838" w:h="11906" w:orient="landscape"/>
          <w:pgMar w:top="284" w:right="1134" w:bottom="425" w:left="1134" w:header="709" w:footer="709" w:gutter="0"/>
          <w:pgNumType w:start="1"/>
          <w:cols w:space="708"/>
          <w:docGrid w:linePitch="360"/>
        </w:sectPr>
      </w:pPr>
    </w:p>
    <w:p w:rsidR="005508A8" w:rsidRPr="00D20AA1" w:rsidRDefault="005508A8" w:rsidP="004E6259">
      <w:pPr>
        <w:shd w:val="clear" w:color="auto" w:fill="FFFFFF"/>
        <w:ind w:left="10" w:right="5" w:firstLine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0AA1">
        <w:rPr>
          <w:rFonts w:ascii="Times New Roman" w:hAnsi="Times New Roman" w:cs="Times New Roman"/>
          <w:b/>
          <w:sz w:val="24"/>
          <w:szCs w:val="24"/>
        </w:rPr>
        <w:lastRenderedPageBreak/>
        <w:t>Система оценки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«5»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За выполнение, в котором  движение или отдельные его элементы выполнены правильно, с соблюдением всех требований, без ошибок, легко, свободно.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«4»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За тоже выполнение, если: при выполнении ученик действует так же, как и в предыдущем случае, но допустил не более двух незначительных ошибок.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«3»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За выполнение, в котором 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 xml:space="preserve">Оценка «2» 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За выполнение, в котором движение или отдельные его элементы выполнены неправильно, допущено более двух значительных или одна грубая ошибка.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Критерии и нормы оценки уровня физической подготовленности учащихся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«5»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«4»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Исходный показатель соответствует среднему уровню подготовленности и достаточному темпу прироста.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«3»</w:t>
      </w:r>
    </w:p>
    <w:p w:rsidR="005508A8" w:rsidRPr="00D20AA1" w:rsidRDefault="005508A8" w:rsidP="00A30A4A">
      <w:pPr>
        <w:spacing w:after="0"/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Исходный показатель соответствует низкому уровню подготовленности и незначительному  приросту.</w:t>
      </w:r>
    </w:p>
    <w:p w:rsidR="005508A8" w:rsidRPr="00D20AA1" w:rsidRDefault="005508A8" w:rsidP="004E6259">
      <w:pPr>
        <w:spacing w:after="0"/>
        <w:ind w:left="426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>Оценка «2»</w:t>
      </w:r>
    </w:p>
    <w:p w:rsidR="005508A8" w:rsidRPr="0096332D" w:rsidRDefault="005508A8" w:rsidP="0096332D">
      <w:pPr>
        <w:ind w:left="426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AA1">
        <w:rPr>
          <w:rFonts w:ascii="Times New Roman" w:hAnsi="Times New Roman" w:cs="Times New Roman"/>
          <w:sz w:val="24"/>
          <w:szCs w:val="24"/>
        </w:rPr>
        <w:t xml:space="preserve">Учащийся не выполняет государственный стандарт, нет темпа роста показателей физической подготовленности.   </w:t>
      </w:r>
    </w:p>
    <w:sectPr w:rsidR="005508A8" w:rsidRPr="0096332D" w:rsidSect="00A30A4A">
      <w:footerReference w:type="default" r:id="rId9"/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1D" w:rsidRDefault="003D1F1D" w:rsidP="0096332D">
      <w:pPr>
        <w:spacing w:after="0" w:line="240" w:lineRule="auto"/>
      </w:pPr>
      <w:r>
        <w:separator/>
      </w:r>
    </w:p>
  </w:endnote>
  <w:endnote w:type="continuationSeparator" w:id="1">
    <w:p w:rsidR="003D1F1D" w:rsidRDefault="003D1F1D" w:rsidP="0096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69"/>
      <w:docPartObj>
        <w:docPartGallery w:val="Page Numbers (Bottom of Page)"/>
        <w:docPartUnique/>
      </w:docPartObj>
    </w:sdtPr>
    <w:sdtContent>
      <w:p w:rsidR="007A1FF4" w:rsidRDefault="00534939">
        <w:pPr>
          <w:pStyle w:val="a6"/>
          <w:jc w:val="right"/>
        </w:pPr>
        <w:fldSimple w:instr=" PAGE   \* MERGEFORMAT ">
          <w:r w:rsidR="00CD2559">
            <w:rPr>
              <w:noProof/>
            </w:rPr>
            <w:t>1</w:t>
          </w:r>
        </w:fldSimple>
      </w:p>
    </w:sdtContent>
  </w:sdt>
  <w:p w:rsidR="007A1FF4" w:rsidRDefault="007A1FF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F4" w:rsidRDefault="00534939">
    <w:pPr>
      <w:pStyle w:val="a6"/>
      <w:jc w:val="right"/>
    </w:pPr>
    <w:fldSimple w:instr=" PAGE   \* MERGEFORMAT ">
      <w:r w:rsidR="00CD2559">
        <w:rPr>
          <w:noProof/>
        </w:rPr>
        <w:t>67</w:t>
      </w:r>
    </w:fldSimple>
  </w:p>
  <w:p w:rsidR="007A1FF4" w:rsidRDefault="007A1F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1D" w:rsidRDefault="003D1F1D" w:rsidP="0096332D">
      <w:pPr>
        <w:spacing w:after="0" w:line="240" w:lineRule="auto"/>
      </w:pPr>
      <w:r>
        <w:separator/>
      </w:r>
    </w:p>
  </w:footnote>
  <w:footnote w:type="continuationSeparator" w:id="1">
    <w:p w:rsidR="003D1F1D" w:rsidRDefault="003D1F1D" w:rsidP="0096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9"/>
    <w:multiLevelType w:val="multilevel"/>
    <w:tmpl w:val="00000008"/>
    <w:lvl w:ilvl="0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EEA57D1"/>
    <w:multiLevelType w:val="hybridMultilevel"/>
    <w:tmpl w:val="552C0FE2"/>
    <w:lvl w:ilvl="0" w:tplc="9384A2C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56FD1"/>
    <w:multiLevelType w:val="hybridMultilevel"/>
    <w:tmpl w:val="41E0A880"/>
    <w:lvl w:ilvl="0" w:tplc="F986111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7475DB"/>
    <w:multiLevelType w:val="singleLevel"/>
    <w:tmpl w:val="98E8A966"/>
    <w:lvl w:ilvl="0">
      <w:start w:val="4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4F76F38"/>
    <w:multiLevelType w:val="hybridMultilevel"/>
    <w:tmpl w:val="A6881AF4"/>
    <w:lvl w:ilvl="0" w:tplc="3E76B29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655767"/>
    <w:multiLevelType w:val="hybridMultilevel"/>
    <w:tmpl w:val="6214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872ECA"/>
    <w:multiLevelType w:val="hybridMultilevel"/>
    <w:tmpl w:val="0A9C41A4"/>
    <w:lvl w:ilvl="0" w:tplc="AD5E6A64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425D23"/>
    <w:multiLevelType w:val="singleLevel"/>
    <w:tmpl w:val="5238893E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0DC144C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3644101D"/>
    <w:multiLevelType w:val="hybridMultilevel"/>
    <w:tmpl w:val="180E5760"/>
    <w:lvl w:ilvl="0" w:tplc="0C4E8A68">
      <w:start w:val="8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0F7E71"/>
    <w:multiLevelType w:val="hybridMultilevel"/>
    <w:tmpl w:val="CF3CEB56"/>
    <w:lvl w:ilvl="0" w:tplc="761C8C6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6A02E8"/>
    <w:multiLevelType w:val="hybridMultilevel"/>
    <w:tmpl w:val="5664A06E"/>
    <w:lvl w:ilvl="0" w:tplc="C25CE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8C65AB"/>
    <w:multiLevelType w:val="hybridMultilevel"/>
    <w:tmpl w:val="64880F52"/>
    <w:lvl w:ilvl="0" w:tplc="84B6D120">
      <w:start w:val="8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CBC7E07"/>
    <w:multiLevelType w:val="hybridMultilevel"/>
    <w:tmpl w:val="9CBED4F6"/>
    <w:lvl w:ilvl="0" w:tplc="9294A34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EB005B9"/>
    <w:multiLevelType w:val="hybridMultilevel"/>
    <w:tmpl w:val="6A687CA4"/>
    <w:lvl w:ilvl="0" w:tplc="B330EB60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4A7AC5"/>
    <w:multiLevelType w:val="hybridMultilevel"/>
    <w:tmpl w:val="CF7C571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523C19A6"/>
    <w:multiLevelType w:val="hybridMultilevel"/>
    <w:tmpl w:val="6A5A6248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90433BA"/>
    <w:multiLevelType w:val="hybridMultilevel"/>
    <w:tmpl w:val="8962DB74"/>
    <w:lvl w:ilvl="0" w:tplc="4FC2424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064E94"/>
    <w:multiLevelType w:val="hybridMultilevel"/>
    <w:tmpl w:val="E144996A"/>
    <w:lvl w:ilvl="0" w:tplc="F820A6B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734A9E"/>
    <w:multiLevelType w:val="hybridMultilevel"/>
    <w:tmpl w:val="C73CE9FA"/>
    <w:lvl w:ilvl="0" w:tplc="8A5A20C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21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8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5"/>
  </w:num>
  <w:num w:numId="17">
    <w:abstractNumId w:val="3"/>
  </w:num>
  <w:num w:numId="18">
    <w:abstractNumId w:val="20"/>
  </w:num>
  <w:num w:numId="19">
    <w:abstractNumId w:val="11"/>
  </w:num>
  <w:num w:numId="20">
    <w:abstractNumId w:val="19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08A8"/>
    <w:rsid w:val="000A0059"/>
    <w:rsid w:val="000B5170"/>
    <w:rsid w:val="00196642"/>
    <w:rsid w:val="001B34BA"/>
    <w:rsid w:val="001D16AD"/>
    <w:rsid w:val="002503EF"/>
    <w:rsid w:val="0028179E"/>
    <w:rsid w:val="0030015C"/>
    <w:rsid w:val="003A2CF4"/>
    <w:rsid w:val="003D1F1D"/>
    <w:rsid w:val="003E76DC"/>
    <w:rsid w:val="004A7CC7"/>
    <w:rsid w:val="004B4606"/>
    <w:rsid w:val="004E6259"/>
    <w:rsid w:val="005101A5"/>
    <w:rsid w:val="00534939"/>
    <w:rsid w:val="005508A8"/>
    <w:rsid w:val="005A2E7D"/>
    <w:rsid w:val="005A4C44"/>
    <w:rsid w:val="00633338"/>
    <w:rsid w:val="007769DB"/>
    <w:rsid w:val="007A1FF4"/>
    <w:rsid w:val="007A4729"/>
    <w:rsid w:val="007C2A9F"/>
    <w:rsid w:val="0086560B"/>
    <w:rsid w:val="0096332D"/>
    <w:rsid w:val="009646B1"/>
    <w:rsid w:val="009708A2"/>
    <w:rsid w:val="009D2ECD"/>
    <w:rsid w:val="00A033B9"/>
    <w:rsid w:val="00A30A4A"/>
    <w:rsid w:val="00AD1592"/>
    <w:rsid w:val="00AE1474"/>
    <w:rsid w:val="00B736BA"/>
    <w:rsid w:val="00BB1790"/>
    <w:rsid w:val="00BC0E97"/>
    <w:rsid w:val="00BD128E"/>
    <w:rsid w:val="00CD2559"/>
    <w:rsid w:val="00D16471"/>
    <w:rsid w:val="00D20AA1"/>
    <w:rsid w:val="00DA5C54"/>
    <w:rsid w:val="00E1019F"/>
    <w:rsid w:val="00E76A8E"/>
    <w:rsid w:val="00F02DE4"/>
    <w:rsid w:val="00F332D7"/>
    <w:rsid w:val="00F3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D7"/>
  </w:style>
  <w:style w:type="paragraph" w:styleId="2">
    <w:name w:val="heading 2"/>
    <w:basedOn w:val="a"/>
    <w:next w:val="a"/>
    <w:link w:val="20"/>
    <w:uiPriority w:val="99"/>
    <w:qFormat/>
    <w:rsid w:val="005508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508A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5508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5508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5508A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rsid w:val="00550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50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508A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508A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5508A8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a9">
    <w:name w:val="Содержимое таблицы"/>
    <w:basedOn w:val="a"/>
    <w:rsid w:val="005508A8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9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332D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4E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E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67</Pages>
  <Words>16009</Words>
  <Characters>91256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мкоу"зоош"</Company>
  <LinksUpToDate>false</LinksUpToDate>
  <CharactersWithSpaces>107051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zxc</cp:lastModifiedBy>
  <cp:revision>13</cp:revision>
  <cp:lastPrinted>2018-02-05T09:05:00Z</cp:lastPrinted>
  <dcterms:created xsi:type="dcterms:W3CDTF">2018-01-18T05:54:00Z</dcterms:created>
  <dcterms:modified xsi:type="dcterms:W3CDTF">2018-10-06T12:17:00Z</dcterms:modified>
</cp:coreProperties>
</file>