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FC" w:rsidRDefault="00752AFC" w:rsidP="00CE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3600" cy="7296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Русский язы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2AFC" w:rsidRDefault="00752AFC" w:rsidP="00CE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52AFC" w:rsidRDefault="00752AFC" w:rsidP="00CE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52AFC" w:rsidRDefault="00752AFC" w:rsidP="00CE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52AFC" w:rsidRDefault="00752AFC" w:rsidP="00CE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52AFC" w:rsidRDefault="00752AFC" w:rsidP="00CE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52AFC" w:rsidRDefault="00752AFC" w:rsidP="00CE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E4A2D" w:rsidRDefault="00CE3879" w:rsidP="00CE38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CE3879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CE3879" w:rsidRPr="00D36D10" w:rsidRDefault="00CE3879" w:rsidP="00CE387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D10">
        <w:rPr>
          <w:rFonts w:ascii="Times New Roman" w:eastAsia="Times New Roman" w:hAnsi="Times New Roman" w:cs="Times New Roman"/>
          <w:sz w:val="28"/>
          <w:szCs w:val="28"/>
        </w:rPr>
        <w:t>Настоящая рабочая программа по математике для 4 класса составлена на основе:</w:t>
      </w:r>
    </w:p>
    <w:p w:rsidR="00CE3879" w:rsidRDefault="00CE3879" w:rsidP="006A1FC5">
      <w:pPr>
        <w:pStyle w:val="a3"/>
        <w:numPr>
          <w:ilvl w:val="0"/>
          <w:numId w:val="1"/>
        </w:numPr>
        <w:spacing w:after="0" w:line="360" w:lineRule="auto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D10">
        <w:rPr>
          <w:rFonts w:ascii="Times New Roman" w:eastAsia="Calibri" w:hAnsi="Times New Roman" w:cs="Times New Roman"/>
          <w:sz w:val="28"/>
          <w:szCs w:val="28"/>
        </w:rPr>
        <w:t>Федерального  государственного  образовательного стандарта, утвержденного приказом № 1089МО РФ «Об утверждении федерального компонента государственных стандартов начального общего, основного и среднего (полного) общего образования» от 5 марта 2004 года;</w:t>
      </w:r>
    </w:p>
    <w:p w:rsidR="00CE3879" w:rsidRDefault="00CE3879" w:rsidP="006A1FC5">
      <w:pPr>
        <w:pStyle w:val="a3"/>
        <w:numPr>
          <w:ilvl w:val="0"/>
          <w:numId w:val="1"/>
        </w:numPr>
        <w:spacing w:after="0" w:line="360" w:lineRule="auto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Приказа </w:t>
      </w:r>
      <w:proofErr w:type="spellStart"/>
      <w:r w:rsidRPr="00975602">
        <w:rPr>
          <w:rFonts w:ascii="Times New Roman" w:eastAsia="Calibri" w:hAnsi="Times New Roman" w:cs="Times New Roman"/>
          <w:sz w:val="28"/>
          <w:szCs w:val="28"/>
        </w:rPr>
        <w:t>МОиН</w:t>
      </w:r>
      <w:proofErr w:type="spellEnd"/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 РФ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>
        <w:rPr>
          <w:rFonts w:ascii="Times New Roman" w:eastAsia="Calibri" w:hAnsi="Times New Roman" w:cs="Times New Roman"/>
          <w:sz w:val="28"/>
          <w:szCs w:val="28"/>
        </w:rPr>
        <w:t>дарственную аккредитацию на 2015</w:t>
      </w:r>
      <w:r w:rsidRPr="00975602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 учебный год»;</w:t>
      </w:r>
    </w:p>
    <w:p w:rsidR="006A1FC5" w:rsidRDefault="00CE3879" w:rsidP="006A1FC5">
      <w:pPr>
        <w:pStyle w:val="a3"/>
        <w:numPr>
          <w:ilvl w:val="0"/>
          <w:numId w:val="1"/>
        </w:numPr>
        <w:spacing w:after="0" w:line="360" w:lineRule="auto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Учебного плана МКОУ </w:t>
      </w:r>
      <w:proofErr w:type="spellStart"/>
      <w:r w:rsidRPr="00975602">
        <w:rPr>
          <w:rFonts w:ascii="Times New Roman" w:eastAsia="Calibri" w:hAnsi="Times New Roman" w:cs="Times New Roman"/>
          <w:sz w:val="28"/>
          <w:szCs w:val="28"/>
        </w:rPr>
        <w:t>Киндигирской</w:t>
      </w:r>
      <w:proofErr w:type="spellEnd"/>
      <w:r w:rsidRPr="00975602">
        <w:rPr>
          <w:rFonts w:ascii="Times New Roman" w:eastAsia="Calibri" w:hAnsi="Times New Roman" w:cs="Times New Roman"/>
          <w:sz w:val="28"/>
          <w:szCs w:val="28"/>
        </w:rPr>
        <w:t xml:space="preserve"> ООШ, утвержденного «____»__________2015 г. и согласованного «____»____________2015 г.</w:t>
      </w:r>
    </w:p>
    <w:p w:rsidR="00CE3879" w:rsidRPr="006A1FC5" w:rsidRDefault="00CE3879" w:rsidP="006A1FC5">
      <w:pPr>
        <w:pStyle w:val="a3"/>
        <w:numPr>
          <w:ilvl w:val="0"/>
          <w:numId w:val="1"/>
        </w:numPr>
        <w:spacing w:after="0" w:line="360" w:lineRule="auto"/>
        <w:ind w:left="0" w:right="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FC5">
        <w:rPr>
          <w:rFonts w:ascii="Times New Roman" w:eastAsia="Calibri" w:hAnsi="Times New Roman" w:cs="Times New Roman"/>
          <w:sz w:val="28"/>
          <w:szCs w:val="28"/>
        </w:rPr>
        <w:t xml:space="preserve">УМК «Школа России», автор В.П. </w:t>
      </w:r>
      <w:proofErr w:type="spellStart"/>
      <w:r w:rsidRPr="006A1FC5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6A1FC5">
        <w:rPr>
          <w:rFonts w:ascii="Times New Roman" w:eastAsia="Calibri" w:hAnsi="Times New Roman" w:cs="Times New Roman"/>
          <w:sz w:val="28"/>
          <w:szCs w:val="28"/>
        </w:rPr>
        <w:t xml:space="preserve">, В.Г. Горецкий. </w:t>
      </w:r>
      <w:r w:rsidRPr="006A1FC5">
        <w:rPr>
          <w:rFonts w:ascii="Times New Roman" w:eastAsia="Times New Roman" w:hAnsi="Times New Roman" w:cs="Times New Roman"/>
          <w:sz w:val="28"/>
          <w:szCs w:val="28"/>
        </w:rPr>
        <w:t>Важной особенностью программы является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A1FC5" w:rsidRPr="006A1FC5" w:rsidRDefault="006A1FC5" w:rsidP="006A1FC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D36D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Обоснование актуальности рабочей программы по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русскому языку</w:t>
      </w:r>
      <w:r w:rsidRPr="00D36D10">
        <w:rPr>
          <w:rFonts w:ascii="Times New Roman" w:eastAsia="Calibri" w:hAnsi="Times New Roman" w:cs="Times New Roman"/>
          <w:sz w:val="28"/>
          <w:szCs w:val="28"/>
        </w:rPr>
        <w:t>, УМК «Школа России», актуальность данной рабочей программы обусловлено тем, что</w:t>
      </w:r>
      <w:r w:rsidRPr="00D36D10">
        <w:rPr>
          <w:rFonts w:ascii="Times New Roman" w:eastAsia="Times New Roman" w:hAnsi="Times New Roman" w:cs="Times New Roman"/>
          <w:sz w:val="28"/>
          <w:szCs w:val="28"/>
        </w:rPr>
        <w:t xml:space="preserve"> обучение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русскому языку </w:t>
      </w:r>
      <w:r w:rsidRPr="00D36D10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Pr="006A1FC5">
        <w:rPr>
          <w:rFonts w:ascii="Times New Roman" w:eastAsia="Times New Roman" w:hAnsi="Times New Roman" w:cs="Times New Roman"/>
          <w:sz w:val="28"/>
        </w:rPr>
        <w:t xml:space="preserve">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6A1FC5" w:rsidRDefault="006A1FC5" w:rsidP="006A1F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6A1FC5">
        <w:rPr>
          <w:rFonts w:ascii="Times New Roman" w:eastAsia="Times New Roman" w:hAnsi="Times New Roman" w:cs="Times New Roman"/>
          <w:sz w:val="28"/>
        </w:rPr>
        <w:lastRenderedPageBreak/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A1FC5" w:rsidRPr="006A1FC5" w:rsidRDefault="006A1FC5" w:rsidP="006A1F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6A1FC5">
        <w:rPr>
          <w:rFonts w:ascii="Times New Roman" w:eastAsia="Times New Roman" w:hAnsi="Times New Roman" w:cs="Times New Roman"/>
          <w:b/>
          <w:sz w:val="28"/>
        </w:rPr>
        <w:t xml:space="preserve">Целями </w:t>
      </w:r>
      <w:r w:rsidRPr="006A1FC5">
        <w:rPr>
          <w:rFonts w:ascii="Times New Roman" w:eastAsia="Times New Roman" w:hAnsi="Times New Roman" w:cs="Times New Roman"/>
          <w:sz w:val="28"/>
        </w:rPr>
        <w:t>изучения предмета «Русский язык» в начальной школе являются:</w:t>
      </w:r>
    </w:p>
    <w:p w:rsidR="006A1FC5" w:rsidRPr="006A1FC5" w:rsidRDefault="006A1FC5" w:rsidP="006A1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1FC5">
        <w:rPr>
          <w:rFonts w:ascii="Times New Roman" w:eastAsia="Times New Roman" w:hAnsi="Times New Roman" w:cs="Times New Roman"/>
          <w:sz w:val="28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6A1FC5" w:rsidRPr="006A1FC5" w:rsidRDefault="006A1FC5" w:rsidP="006A1F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1FC5">
        <w:rPr>
          <w:rFonts w:ascii="Times New Roman" w:eastAsia="Times New Roman" w:hAnsi="Times New Roman" w:cs="Times New Roman"/>
          <w:sz w:val="28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6A1FC5" w:rsidRPr="006A1FC5" w:rsidRDefault="006A1FC5" w:rsidP="006A1F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определяет ряд практических </w:t>
      </w:r>
      <w:r w:rsidRPr="006A1FC5">
        <w:rPr>
          <w:rFonts w:ascii="Times New Roman" w:eastAsia="Times New Roman" w:hAnsi="Times New Roman" w:cs="Times New Roman"/>
          <w:b/>
          <w:sz w:val="28"/>
          <w:szCs w:val="28"/>
        </w:rPr>
        <w:t>задач</w:t>
      </w:r>
      <w:r w:rsidRPr="006A1FC5">
        <w:rPr>
          <w:rFonts w:ascii="Times New Roman" w:eastAsia="Times New Roman" w:hAnsi="Times New Roman" w:cs="Times New Roman"/>
          <w:sz w:val="28"/>
          <w:szCs w:val="28"/>
        </w:rPr>
        <w:t>, решение которых обеспечит достижение основных целей изучения предмета:</w:t>
      </w:r>
    </w:p>
    <w:p w:rsidR="006A1FC5" w:rsidRPr="006A1FC5" w:rsidRDefault="006A1FC5" w:rsidP="006A1F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A1FC5" w:rsidRPr="006A1FC5" w:rsidRDefault="006A1FC5" w:rsidP="006A1F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6A1FC5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 (состав слова), морфологии и синтаксисе;</w:t>
      </w:r>
    </w:p>
    <w:p w:rsidR="006A1FC5" w:rsidRPr="006A1FC5" w:rsidRDefault="006A1FC5" w:rsidP="006A1F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6A1FC5" w:rsidRPr="006A1FC5" w:rsidRDefault="006A1FC5" w:rsidP="006A1FC5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6A1FC5" w:rsidRDefault="006A1FC5" w:rsidP="006A1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Результаты обучения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обеспечивает достижение выпускниками начальной школы определенных личностных, </w:t>
      </w:r>
      <w:proofErr w:type="spellStart"/>
      <w:r w:rsidRPr="006A1FC5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A1FC5" w:rsidRPr="006A1FC5" w:rsidRDefault="006A1FC5" w:rsidP="009918A2">
      <w:pPr>
        <w:tabs>
          <w:tab w:val="left" w:pos="993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7. Формирование эстетических потребностей, ценностей и чувств.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9. Развитие навыков сотрудничества </w:t>
      </w:r>
      <w:proofErr w:type="gramStart"/>
      <w:r w:rsidRPr="006A1FC5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lastRenderedPageBreak/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A1FC5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1FC5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3. Использование знаково-символических сре</w:t>
      </w:r>
      <w:proofErr w:type="gramStart"/>
      <w:r w:rsidRPr="006A1FC5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6A1FC5">
        <w:rPr>
          <w:rFonts w:ascii="Times New Roman" w:eastAsia="Times New Roman" w:hAnsi="Times New Roman" w:cs="Times New Roman"/>
          <w:sz w:val="28"/>
          <w:szCs w:val="28"/>
        </w:rPr>
        <w:t>едставления информации.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4. Активное использование речевых средств и сре</w:t>
      </w:r>
      <w:proofErr w:type="gramStart"/>
      <w:r w:rsidRPr="006A1FC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6A1FC5">
        <w:rPr>
          <w:rFonts w:ascii="Times New Roman" w:eastAsia="Times New Roman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6. </w:t>
      </w:r>
      <w:proofErr w:type="gramStart"/>
      <w:r w:rsidRPr="006A1FC5">
        <w:rPr>
          <w:rFonts w:ascii="Times New Roman" w:eastAsia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lastRenderedPageBreak/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12. Овладение базовыми предметными и </w:t>
      </w:r>
      <w:proofErr w:type="spellStart"/>
      <w:r w:rsidRPr="006A1FC5"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A1FC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lastRenderedPageBreak/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6A1FC5">
        <w:rPr>
          <w:rFonts w:ascii="Times New Roman" w:eastAsia="Times New Roman" w:hAnsi="Times New Roman" w:cs="Times New Roman"/>
          <w:sz w:val="28"/>
          <w:szCs w:val="28"/>
        </w:rPr>
        <w:t>морфемике</w:t>
      </w:r>
      <w:proofErr w:type="spellEnd"/>
      <w:r w:rsidRPr="006A1FC5">
        <w:rPr>
          <w:rFonts w:ascii="Times New Roman" w:eastAsia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6A1FC5" w:rsidRPr="006A1FC5" w:rsidRDefault="006A1FC5" w:rsidP="009918A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FC5">
        <w:rPr>
          <w:rFonts w:ascii="Times New Roman" w:eastAsia="Times New Roman" w:hAnsi="Times New Roman" w:cs="Times New Roman"/>
          <w:sz w:val="28"/>
          <w:szCs w:val="28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9918A2" w:rsidRPr="000E730C" w:rsidRDefault="009918A2" w:rsidP="009918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E730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4643"/>
      </w:tblGrid>
      <w:tr w:rsidR="009918A2" w:rsidRPr="000E730C" w:rsidTr="0058638E">
        <w:trPr>
          <w:trHeight w:val="260"/>
        </w:trPr>
        <w:tc>
          <w:tcPr>
            <w:tcW w:w="392" w:type="dxa"/>
            <w:vAlign w:val="center"/>
          </w:tcPr>
          <w:p w:rsidR="009918A2" w:rsidRPr="000E730C" w:rsidRDefault="009918A2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9918A2" w:rsidRPr="000E730C" w:rsidRDefault="009918A2" w:rsidP="0058638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E730C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Раздел</w:t>
            </w:r>
          </w:p>
        </w:tc>
        <w:tc>
          <w:tcPr>
            <w:tcW w:w="4643" w:type="dxa"/>
            <w:vAlign w:val="center"/>
          </w:tcPr>
          <w:p w:rsidR="009918A2" w:rsidRPr="000E730C" w:rsidRDefault="009918A2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918A2" w:rsidRPr="000E730C" w:rsidTr="0058638E">
        <w:trPr>
          <w:trHeight w:val="404"/>
        </w:trPr>
        <w:tc>
          <w:tcPr>
            <w:tcW w:w="392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918A2" w:rsidRPr="00084892" w:rsidRDefault="009918A2" w:rsidP="0058638E">
            <w:pPr>
              <w:pStyle w:val="21"/>
              <w:jc w:val="both"/>
              <w:rPr>
                <w:b w:val="0"/>
                <w:szCs w:val="24"/>
              </w:rPr>
            </w:pPr>
            <w:r w:rsidRPr="00084892">
              <w:rPr>
                <w:b w:val="0"/>
                <w:szCs w:val="24"/>
              </w:rPr>
              <w:t>Повторение</w:t>
            </w:r>
          </w:p>
        </w:tc>
        <w:tc>
          <w:tcPr>
            <w:tcW w:w="4643" w:type="dxa"/>
          </w:tcPr>
          <w:p w:rsidR="009918A2" w:rsidRPr="000E730C" w:rsidRDefault="00CE36BD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18A2" w:rsidRPr="000E730C" w:rsidTr="0058638E">
        <w:trPr>
          <w:trHeight w:val="435"/>
        </w:trPr>
        <w:tc>
          <w:tcPr>
            <w:tcW w:w="392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4643" w:type="dxa"/>
          </w:tcPr>
          <w:p w:rsidR="009918A2" w:rsidRPr="000E730C" w:rsidRDefault="00CE36BD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18A2" w:rsidRPr="000E730C" w:rsidTr="0058638E">
        <w:tc>
          <w:tcPr>
            <w:tcW w:w="392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в языке и речи</w:t>
            </w:r>
          </w:p>
        </w:tc>
        <w:tc>
          <w:tcPr>
            <w:tcW w:w="4643" w:type="dxa"/>
          </w:tcPr>
          <w:p w:rsidR="009918A2" w:rsidRPr="00723817" w:rsidRDefault="00CE36BD" w:rsidP="00CE3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3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918A2" w:rsidRPr="000E730C" w:rsidTr="0058638E">
        <w:trPr>
          <w:trHeight w:val="222"/>
        </w:trPr>
        <w:tc>
          <w:tcPr>
            <w:tcW w:w="392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0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918A2" w:rsidRPr="000E730C" w:rsidRDefault="009918A2" w:rsidP="0099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4643" w:type="dxa"/>
          </w:tcPr>
          <w:p w:rsidR="009918A2" w:rsidRPr="00633FFB" w:rsidRDefault="00CE36BD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33F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8A2" w:rsidRPr="000E730C" w:rsidTr="0058638E">
        <w:tc>
          <w:tcPr>
            <w:tcW w:w="392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0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4643" w:type="dxa"/>
          </w:tcPr>
          <w:p w:rsidR="009918A2" w:rsidRPr="00723817" w:rsidRDefault="00CE36BD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3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9918A2" w:rsidRPr="000E730C" w:rsidTr="0058638E">
        <w:tc>
          <w:tcPr>
            <w:tcW w:w="392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918A2" w:rsidRPr="000E730C" w:rsidRDefault="009918A2" w:rsidP="0099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4643" w:type="dxa"/>
          </w:tcPr>
          <w:p w:rsidR="009918A2" w:rsidRPr="00723817" w:rsidRDefault="00723817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9918A2" w:rsidRPr="000E730C" w:rsidTr="0058638E">
        <w:tc>
          <w:tcPr>
            <w:tcW w:w="392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918A2" w:rsidRPr="000E730C" w:rsidRDefault="009918A2" w:rsidP="0099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4643" w:type="dxa"/>
          </w:tcPr>
          <w:p w:rsidR="009918A2" w:rsidRPr="00723817" w:rsidRDefault="00CE36BD" w:rsidP="0072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38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918A2" w:rsidRPr="000E730C" w:rsidTr="0058638E">
        <w:tc>
          <w:tcPr>
            <w:tcW w:w="392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918A2" w:rsidRDefault="009918A2" w:rsidP="00991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43" w:type="dxa"/>
          </w:tcPr>
          <w:p w:rsidR="009918A2" w:rsidRPr="000E730C" w:rsidRDefault="00CE36BD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33F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8A2" w:rsidRPr="000E730C" w:rsidTr="0058638E">
        <w:tc>
          <w:tcPr>
            <w:tcW w:w="392" w:type="dxa"/>
          </w:tcPr>
          <w:p w:rsidR="009918A2" w:rsidRPr="000E730C" w:rsidRDefault="009918A2" w:rsidP="0058638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918A2" w:rsidRPr="000E730C" w:rsidRDefault="009918A2" w:rsidP="00586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3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43" w:type="dxa"/>
          </w:tcPr>
          <w:p w:rsidR="009918A2" w:rsidRPr="000E730C" w:rsidRDefault="009918A2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3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CE36BD" w:rsidRPr="00D36D10" w:rsidRDefault="00723817" w:rsidP="00CE36B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(13</w:t>
      </w:r>
      <w:r w:rsidR="00633FFB">
        <w:rPr>
          <w:rFonts w:ascii="Times New Roman" w:hAnsi="Times New Roman" w:cs="Times New Roman"/>
          <w:b/>
          <w:sz w:val="28"/>
          <w:szCs w:val="28"/>
        </w:rPr>
        <w:t>6</w:t>
      </w:r>
      <w:r w:rsidR="00CE36BD" w:rsidRPr="00D36D1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E12ABB" w:rsidRPr="00E12ABB" w:rsidRDefault="00E12ABB" w:rsidP="00E1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Виды речевой деятельности</w:t>
      </w:r>
    </w:p>
    <w:p w:rsidR="00E12ABB" w:rsidRPr="00E12ABB" w:rsidRDefault="00E12ABB" w:rsidP="00E12AB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Слушание.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предложенном тексте, определение основной мысли текста, передача его содержания по вопросам.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Говорение.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Выбор языковых сре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Чтение.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Письмо.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просмотра фрагмента видеозаписи и т. п.).</w:t>
      </w:r>
      <w:proofErr w:type="gramEnd"/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Обучение грамоте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Фонетика.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Составление звуковых моделей слов. Сравнение моделей различных слов. Подбор слов к определённой модели.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Графика.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е, ё, ю, я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. Мягкий знак как показатель мягкости предшествующего согласного звука.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русским алфавитом как последовательностью букв.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Чтение.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Письмо.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lastRenderedPageBreak/>
        <w:t>Овладение первичными навыками клавиатурного письма.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Понимание функции небуквенных графических средств: пробела между словами, знака переноса.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Слово и предложение.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Орфография.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правилами правописания и их применение: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раздельное написание слов;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обозначение гласных после шипящих (</w:t>
      </w:r>
      <w:proofErr w:type="spellStart"/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ча</w:t>
      </w:r>
      <w:proofErr w:type="spellEnd"/>
      <w:r w:rsidRPr="00E12ABB">
        <w:rPr>
          <w:rFonts w:ascii="Times New Roman" w:eastAsia="Times New Roman" w:hAnsi="Times New Roman" w:cs="Times New Roman"/>
          <w:sz w:val="28"/>
          <w:szCs w:val="28"/>
        </w:rPr>
        <w:t>—ща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>, чу—</w:t>
      </w:r>
      <w:proofErr w:type="spellStart"/>
      <w:r w:rsidRPr="00E12ABB">
        <w:rPr>
          <w:rFonts w:ascii="Times New Roman" w:eastAsia="Times New Roman" w:hAnsi="Times New Roman" w:cs="Times New Roman"/>
          <w:sz w:val="28"/>
          <w:szCs w:val="28"/>
        </w:rPr>
        <w:t>щу</w:t>
      </w:r>
      <w:proofErr w:type="spell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ABB">
        <w:rPr>
          <w:rFonts w:ascii="Times New Roman" w:eastAsia="Times New Roman" w:hAnsi="Times New Roman" w:cs="Times New Roman"/>
          <w:sz w:val="28"/>
          <w:szCs w:val="28"/>
        </w:rPr>
        <w:t>жи</w:t>
      </w:r>
      <w:proofErr w:type="spell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—ши);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прописная (заглавная) буква в начале предложения, в именах собственных;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перенос слов по слогам без стечения согласных;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знаки препинания в конце предложения.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Развитие речи.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Систематический курс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Фонетика и орфоэпия.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lastRenderedPageBreak/>
        <w:t>непарный.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Графика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разделительных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ъ.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соотношения звукового и буквенного состава слов типа стол, конь; в словах с йотированными гласными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 xml:space="preserve">е, ё, ю, я;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в словах с непроизносимыми согласными.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Лексика.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Состав слова (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морфемика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(постфикса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12AB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), основы. Различение изменяемых и неизменяемых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lastRenderedPageBreak/>
        <w:t>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составу.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Морфология.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Части речи; деление частей речи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самостоятельные и служебные.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Имя существительное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. Значение и употребление в речи. Различение имён существительных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одушевлённых и неодушевлённых по вопросам кто? и что? Выделение имён существительных собственных и нарицательных.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Различение имён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Словообразование имён существительных. Морфологический разбор имён существительных.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Имя прилагательное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, -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ья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, -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, -ин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. Зависимость формы имени прилагательного от формы имени существительного. Начальная форма имени прилагательного. Словообразование имён прилагательных. Морфологический разбор имён прилагательных.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Местоимение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.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Числительное.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Глагол.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lastRenderedPageBreak/>
        <w:t>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Наречие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. Значение и употребление в речи.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Предлог.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 xml:space="preserve">Союз.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Союзы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и, а, но,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их роль в речи.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Частица.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Частица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, её значение.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Синтаксис.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Простое предложение.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Предложения распространённые и нераспространённые. Синтаксический анализ простого предложения с двумя главными членами.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и, а, но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. Использование интонации перечисления в предложениях с однородными членами.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Нахождение в предложении обращения (в начале, в середине или в конце предложения).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Сложное предложение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(общее представление). Различение простых и сложных предложений.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Орфография и пунктуация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Применение правил правописания и пунктуации: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сочетания 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жи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 xml:space="preserve">—ши, </w:t>
      </w:r>
      <w:proofErr w:type="spellStart"/>
      <w:proofErr w:type="gram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ча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—ща</w:t>
      </w:r>
      <w:proofErr w:type="gram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, чу—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щу</w:t>
      </w:r>
      <w:proofErr w:type="spell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в положении под ударением;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сочетания 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чк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—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чн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чт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нч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щн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и др.; 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перенос слов;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прописная буква в начале предложения, в именах собственных;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проверяемые безударные гласные в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парные звонкие и глухие согласные в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корне слова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непроизносимые согласные;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гласные и согласные в неизменяемых на письме приставках;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разделительные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ъ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мягкий знак после шипящих на конце имён существительных (речь, рожь, мышь);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соединительные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, в сложных словах (самолёт, вездеход)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• е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в суффиксах имен существительных (ключик — ключика, замочек-замочка).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безударные падежные окончания имён существительных (кроме существительных на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, -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ий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, -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ье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, -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ия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, -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proofErr w:type="spell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, -ин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безударные падежные окончания имён прилагательных; 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раздельное написание предлогов с именами существительными;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раздельное написание предлогов с личными местоимениями;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раздельное написание частицы </w:t>
      </w: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не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с глаголами;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lastRenderedPageBreak/>
        <w:t>• мягкий знак после шипящих на конце глаголов во 2-м лице единственного числа (читаешь, учишь);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мягкий знак в глаголах в сочетании </w:t>
      </w:r>
      <w:proofErr w:type="gram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ься</w:t>
      </w:r>
      <w:proofErr w:type="spellEnd"/>
      <w:r w:rsidRPr="00E12A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безударные личные окончания глаголов;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раздельное написание предлогов с другими словами;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• знаки препинания в конце предложения: точка,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вопросительный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и восклицательные знаки;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знаки препинания (запятая) в предложениях с однородными членами;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запятая при обращении в предложениях;</w:t>
      </w:r>
    </w:p>
    <w:p w:rsidR="00E12ABB" w:rsidRPr="00E12ABB" w:rsidRDefault="00E12ABB" w:rsidP="00E12ABB">
      <w:pPr>
        <w:spacing w:after="0" w:line="360" w:lineRule="auto"/>
        <w:ind w:left="5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• запятая между частями в сложном предложении.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. Осознание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ситуации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общения: с </w:t>
      </w:r>
      <w:proofErr w:type="gramStart"/>
      <w:r w:rsidRPr="00E12ABB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 целью, с кем и где происходит общение?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Последовательность предложений в тексте.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Последовательность частей текста (абзацев).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Комплексная работа над структурой текста: </w:t>
      </w:r>
      <w:proofErr w:type="spellStart"/>
      <w:r w:rsidRPr="00E12ABB">
        <w:rPr>
          <w:rFonts w:ascii="Times New Roman" w:eastAsia="Times New Roman" w:hAnsi="Times New Roman" w:cs="Times New Roman"/>
          <w:sz w:val="28"/>
          <w:szCs w:val="28"/>
        </w:rPr>
        <w:t>озаглавливание</w:t>
      </w:r>
      <w:proofErr w:type="spellEnd"/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, корректирование порядка предложений и частей текста (абзацев).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lastRenderedPageBreak/>
        <w:t>План текста. Составление планов к заданным текстам. Создание собственных текстов по предложенным и самостоятельно составленным планам.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 xml:space="preserve">Типы текстов: описание, повествование, рассуждение, их особенности. 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Знакомство с жанрами письма и поздравления.</w:t>
      </w:r>
    </w:p>
    <w:p w:rsidR="00E12ABB" w:rsidRP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:rsidR="00E12ABB" w:rsidRDefault="00E12ABB" w:rsidP="00E12AB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ABB">
        <w:rPr>
          <w:rFonts w:ascii="Times New Roman" w:eastAsia="Times New Roman" w:hAnsi="Times New Roman" w:cs="Times New Roman"/>
          <w:sz w:val="28"/>
          <w:szCs w:val="28"/>
        </w:rPr>
        <w:t>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C74B06" w:rsidRPr="000E730C" w:rsidRDefault="00C74B06" w:rsidP="00C74B06">
      <w:pPr>
        <w:spacing w:after="0" w:line="360" w:lineRule="auto"/>
        <w:ind w:right="9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730C">
        <w:rPr>
          <w:rFonts w:ascii="Times New Roman" w:eastAsia="Calibri" w:hAnsi="Times New Roman" w:cs="Times New Roman"/>
          <w:b/>
          <w:sz w:val="28"/>
          <w:szCs w:val="28"/>
        </w:rPr>
        <w:t>Место курса в учебном плане</w:t>
      </w:r>
    </w:p>
    <w:p w:rsidR="00C74B06" w:rsidRPr="00D36D10" w:rsidRDefault="00C74B06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изучение русского языка</w:t>
      </w:r>
      <w:r w:rsidRPr="00D36D10">
        <w:rPr>
          <w:rFonts w:ascii="Times New Roman" w:eastAsia="Times New Roman" w:hAnsi="Times New Roman" w:cs="Times New Roman"/>
          <w:sz w:val="28"/>
          <w:szCs w:val="28"/>
        </w:rPr>
        <w:t xml:space="preserve"> в каждом классе начальной школы отводится по 4 ч в неделю. Курс рассчитан на 552 ч: в 1 классе — 132 ч (33 учебные недели), во 2—4 классах — по 136 ч (34 </w:t>
      </w:r>
      <w:proofErr w:type="spellStart"/>
      <w:r w:rsidRPr="00D36D10">
        <w:rPr>
          <w:rFonts w:ascii="Times New Roman" w:eastAsia="Times New Roman" w:hAnsi="Times New Roman" w:cs="Times New Roman"/>
          <w:sz w:val="28"/>
          <w:szCs w:val="28"/>
        </w:rPr>
        <w:t>учебн</w:t>
      </w:r>
      <w:proofErr w:type="spellEnd"/>
      <w:r w:rsidRPr="00D36D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6D10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Pr="00D36D10">
        <w:rPr>
          <w:rFonts w:ascii="Times New Roman" w:eastAsia="Times New Roman" w:hAnsi="Times New Roman" w:cs="Times New Roman"/>
          <w:sz w:val="28"/>
          <w:szCs w:val="28"/>
        </w:rPr>
        <w:t>. в каждом классе).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007"/>
        <w:gridCol w:w="1808"/>
        <w:gridCol w:w="1678"/>
        <w:gridCol w:w="1453"/>
        <w:gridCol w:w="1666"/>
      </w:tblGrid>
      <w:tr w:rsidR="00C74B06" w:rsidRPr="0058638E" w:rsidTr="0058638E">
        <w:trPr>
          <w:trHeight w:val="226"/>
        </w:trPr>
        <w:tc>
          <w:tcPr>
            <w:tcW w:w="959" w:type="dxa"/>
          </w:tcPr>
          <w:p w:rsidR="00C74B06" w:rsidRPr="0058638E" w:rsidRDefault="00C74B06" w:rsidP="00613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8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07" w:type="dxa"/>
          </w:tcPr>
          <w:p w:rsidR="00C74B06" w:rsidRPr="0058638E" w:rsidRDefault="00C74B06" w:rsidP="0058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8E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08" w:type="dxa"/>
          </w:tcPr>
          <w:p w:rsidR="00C74B06" w:rsidRPr="0058638E" w:rsidRDefault="00C74B06" w:rsidP="0058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8E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78" w:type="dxa"/>
          </w:tcPr>
          <w:p w:rsidR="00C74B06" w:rsidRPr="0058638E" w:rsidRDefault="00C74B06" w:rsidP="0058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8E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53" w:type="dxa"/>
          </w:tcPr>
          <w:p w:rsidR="00C74B06" w:rsidRPr="0058638E" w:rsidRDefault="00C74B06" w:rsidP="0058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8E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666" w:type="dxa"/>
          </w:tcPr>
          <w:p w:rsidR="00C74B06" w:rsidRPr="0058638E" w:rsidRDefault="00C74B06" w:rsidP="005863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38E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</w:tr>
      <w:tr w:rsidR="00C74B06" w:rsidRPr="00613644" w:rsidTr="0058638E">
        <w:tc>
          <w:tcPr>
            <w:tcW w:w="959" w:type="dxa"/>
          </w:tcPr>
          <w:p w:rsidR="00C74B06" w:rsidRPr="00613644" w:rsidRDefault="00C74B06" w:rsidP="0061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808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1678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453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32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666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132 часов</w:t>
            </w:r>
          </w:p>
        </w:tc>
      </w:tr>
      <w:tr w:rsidR="00C74B06" w:rsidRPr="00613644" w:rsidTr="0058638E">
        <w:tc>
          <w:tcPr>
            <w:tcW w:w="959" w:type="dxa"/>
          </w:tcPr>
          <w:p w:rsidR="00C74B06" w:rsidRPr="00613644" w:rsidRDefault="00C74B06" w:rsidP="0061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808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1678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1453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32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666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  <w:tr w:rsidR="00C74B06" w:rsidRPr="00613644" w:rsidTr="0058638E">
        <w:tc>
          <w:tcPr>
            <w:tcW w:w="959" w:type="dxa"/>
          </w:tcPr>
          <w:p w:rsidR="00C74B06" w:rsidRPr="00613644" w:rsidRDefault="00C74B06" w:rsidP="0061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808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1678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1453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32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666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  <w:tr w:rsidR="00C74B06" w:rsidRPr="00613644" w:rsidTr="0058638E">
        <w:tc>
          <w:tcPr>
            <w:tcW w:w="959" w:type="dxa"/>
          </w:tcPr>
          <w:p w:rsidR="00C74B06" w:rsidRPr="00613644" w:rsidRDefault="00C74B06" w:rsidP="00613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9 недель</w:t>
            </w:r>
          </w:p>
        </w:tc>
        <w:tc>
          <w:tcPr>
            <w:tcW w:w="1808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28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7 недель</w:t>
            </w:r>
          </w:p>
        </w:tc>
        <w:tc>
          <w:tcPr>
            <w:tcW w:w="1678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10 недель</w:t>
            </w:r>
          </w:p>
        </w:tc>
        <w:tc>
          <w:tcPr>
            <w:tcW w:w="1453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32 часов</w:t>
            </w:r>
          </w:p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8 недель</w:t>
            </w:r>
          </w:p>
        </w:tc>
        <w:tc>
          <w:tcPr>
            <w:tcW w:w="1666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</w:tr>
      <w:tr w:rsidR="00C74B06" w:rsidRPr="00613644" w:rsidTr="0058638E">
        <w:tc>
          <w:tcPr>
            <w:tcW w:w="7905" w:type="dxa"/>
            <w:gridSpan w:val="5"/>
          </w:tcPr>
          <w:p w:rsidR="00C74B06" w:rsidRPr="00613644" w:rsidRDefault="00C74B06" w:rsidP="0058638E">
            <w:pPr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Итого за 4 года обучения</w:t>
            </w:r>
          </w:p>
        </w:tc>
        <w:tc>
          <w:tcPr>
            <w:tcW w:w="1666" w:type="dxa"/>
          </w:tcPr>
          <w:p w:rsidR="00C74B06" w:rsidRPr="00613644" w:rsidRDefault="00C74B06" w:rsidP="00586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44">
              <w:rPr>
                <w:rFonts w:ascii="Times New Roman" w:hAnsi="Times New Roman"/>
                <w:sz w:val="24"/>
                <w:szCs w:val="24"/>
              </w:rPr>
              <w:t>540 часов</w:t>
            </w:r>
          </w:p>
        </w:tc>
      </w:tr>
    </w:tbl>
    <w:p w:rsidR="00C74B06" w:rsidRPr="00D36D10" w:rsidRDefault="00C74B06" w:rsidP="00C74B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D10">
        <w:rPr>
          <w:rFonts w:ascii="Times New Roman" w:eastAsia="Times New Roman" w:hAnsi="Times New Roman" w:cs="Times New Roman"/>
          <w:b/>
          <w:sz w:val="28"/>
          <w:szCs w:val="28"/>
        </w:rPr>
        <w:t>Контроль предметных результатов</w:t>
      </w:r>
    </w:p>
    <w:p w:rsidR="00C74B06" w:rsidRDefault="00C74B06" w:rsidP="00C74B06">
      <w:p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Выпускник на ступени начального общего образования:</w:t>
      </w:r>
    </w:p>
    <w:p w:rsidR="00C74B06" w:rsidRPr="00C74B06" w:rsidRDefault="00C74B06" w:rsidP="00613644">
      <w:pPr>
        <w:pStyle w:val="a3"/>
        <w:numPr>
          <w:ilvl w:val="0"/>
          <w:numId w:val="21"/>
        </w:numPr>
        <w:tabs>
          <w:tab w:val="left" w:pos="9781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научится осознавать безошибочное письм</w:t>
      </w:r>
      <w:r w:rsidR="0061364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как одно из проявлений </w:t>
      </w: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собственного уровня культуры;</w:t>
      </w:r>
    </w:p>
    <w:p w:rsidR="00C74B06" w:rsidRPr="00C74B06" w:rsidRDefault="00C74B06" w:rsidP="00C74B06">
      <w:pPr>
        <w:pStyle w:val="a3"/>
        <w:numPr>
          <w:ilvl w:val="0"/>
          <w:numId w:val="21"/>
        </w:numPr>
        <w:spacing w:after="0" w:line="360" w:lineRule="auto"/>
        <w:ind w:left="0"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сможет применять орфографические правила и правила постановки знаков препинания (в объёме изученного) при записи собственных и </w:t>
      </w: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предложенных текстов, овладеет умением проверять </w:t>
      </w:r>
      <w:proofErr w:type="gramStart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написанное</w:t>
      </w:r>
      <w:proofErr w:type="gram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при работе с текстом на компьютере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C74B06" w:rsidRPr="00C74B06" w:rsidRDefault="00C74B06" w:rsidP="00C74B06">
      <w:pPr>
        <w:pStyle w:val="a3"/>
        <w:numPr>
          <w:ilvl w:val="0"/>
          <w:numId w:val="21"/>
        </w:numPr>
        <w:tabs>
          <w:tab w:val="left" w:pos="0"/>
        </w:tabs>
        <w:spacing w:after="0" w:line="360" w:lineRule="auto"/>
        <w:ind w:left="0"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получит первоначальные представления о системе и структуре русского языка: познакомится с разделами изучения языка – фонетикой и графикой, лексикой, словообразованием (</w:t>
      </w:r>
      <w:proofErr w:type="spellStart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морфемикой</w:t>
      </w:r>
      <w:proofErr w:type="spell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общеучебных</w:t>
      </w:r>
      <w:proofErr w:type="spell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C74B06" w:rsidRPr="00C74B06" w:rsidRDefault="00C74B06" w:rsidP="00C74B06">
      <w:p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B06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C74B06" w:rsidRPr="00C74B06" w:rsidRDefault="00C74B06" w:rsidP="00C74B06">
      <w:pPr>
        <w:tabs>
          <w:tab w:val="left" w:pos="2160"/>
        </w:tabs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</w:rPr>
        <w:t>Содержательная линия «Система языка»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«Фонетика и графика»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C74B06" w:rsidRPr="00C74B06" w:rsidRDefault="00C74B06" w:rsidP="00C74B06">
      <w:pPr>
        <w:numPr>
          <w:ilvl w:val="0"/>
          <w:numId w:val="3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различать звуки и буквы;</w:t>
      </w:r>
    </w:p>
    <w:p w:rsidR="00C74B06" w:rsidRPr="00C74B06" w:rsidRDefault="00C74B06" w:rsidP="00C74B06">
      <w:pPr>
        <w:numPr>
          <w:ilvl w:val="0"/>
          <w:numId w:val="3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74B06" w:rsidRPr="00C74B06" w:rsidRDefault="00C74B06" w:rsidP="00C74B06">
      <w:pPr>
        <w:numPr>
          <w:ilvl w:val="0"/>
          <w:numId w:val="3"/>
        </w:numPr>
        <w:tabs>
          <w:tab w:val="left" w:pos="567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74B06" w:rsidRPr="00C74B06" w:rsidRDefault="00C74B06" w:rsidP="00C74B06">
      <w:pPr>
        <w:numPr>
          <w:ilvl w:val="0"/>
          <w:numId w:val="4"/>
        </w:numPr>
        <w:tabs>
          <w:tab w:val="left" w:pos="567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проводить фонетико-графический (</w:t>
      </w:r>
      <w:proofErr w:type="spellStart"/>
      <w:proofErr w:type="gramStart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звуко</w:t>
      </w:r>
      <w:proofErr w:type="spell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-буквенный</w:t>
      </w:r>
      <w:proofErr w:type="gram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разбор слова самостоятельно по предложенному в учебнике алгоритму;</w:t>
      </w:r>
    </w:p>
    <w:p w:rsidR="00C74B06" w:rsidRPr="00C74B06" w:rsidRDefault="00C74B06" w:rsidP="00C74B06">
      <w:pPr>
        <w:numPr>
          <w:ilvl w:val="0"/>
          <w:numId w:val="4"/>
        </w:numPr>
        <w:tabs>
          <w:tab w:val="left" w:pos="567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оценивать правильность проведения фонетико-графического (</w:t>
      </w:r>
      <w:proofErr w:type="spellStart"/>
      <w:proofErr w:type="gramStart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звуко</w:t>
      </w:r>
      <w:proofErr w:type="spell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-буквенного</w:t>
      </w:r>
      <w:proofErr w:type="gram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 разбора слов.</w:t>
      </w:r>
    </w:p>
    <w:p w:rsidR="00C74B06" w:rsidRPr="00613644" w:rsidRDefault="00C74B06" w:rsidP="00613644">
      <w:pPr>
        <w:tabs>
          <w:tab w:val="left" w:pos="9781"/>
        </w:tabs>
        <w:spacing w:after="0" w:line="360" w:lineRule="auto"/>
        <w:ind w:hanging="1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«Орфоэпия»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74B06" w:rsidRPr="00C74B06" w:rsidRDefault="00C74B06" w:rsidP="00C74B06">
      <w:pPr>
        <w:numPr>
          <w:ilvl w:val="0"/>
          <w:numId w:val="5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C74B06" w:rsidRPr="00C74B06" w:rsidRDefault="00C74B06" w:rsidP="00C74B06">
      <w:pPr>
        <w:numPr>
          <w:ilvl w:val="0"/>
          <w:numId w:val="5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родителям).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«Состав слова (</w:t>
      </w:r>
      <w:proofErr w:type="spellStart"/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морфемика</w:t>
      </w:r>
      <w:proofErr w:type="spellEnd"/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)»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C74B06" w:rsidRPr="00C74B06" w:rsidRDefault="00C74B06" w:rsidP="00C74B06">
      <w:pPr>
        <w:numPr>
          <w:ilvl w:val="0"/>
          <w:numId w:val="6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различать изменяемые и неизменяемые слова;</w:t>
      </w:r>
    </w:p>
    <w:p w:rsidR="00C74B06" w:rsidRPr="00C74B06" w:rsidRDefault="00C74B06" w:rsidP="00C74B06">
      <w:pPr>
        <w:numPr>
          <w:ilvl w:val="0"/>
          <w:numId w:val="6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различать родственные (однокоренные) слова и формы слова;</w:t>
      </w:r>
    </w:p>
    <w:p w:rsidR="00C74B06" w:rsidRPr="00C74B06" w:rsidRDefault="00C74B06" w:rsidP="00C74B06">
      <w:pPr>
        <w:numPr>
          <w:ilvl w:val="0"/>
          <w:numId w:val="6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находить в словах окончание, корень, приставку, суффикс.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74B06" w:rsidRPr="00C74B06" w:rsidRDefault="00C74B06" w:rsidP="00C74B06">
      <w:pPr>
        <w:numPr>
          <w:ilvl w:val="0"/>
          <w:numId w:val="7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разбирать </w:t>
      </w:r>
      <w:proofErr w:type="gramStart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алгоритмом;</w:t>
      </w:r>
    </w:p>
    <w:p w:rsidR="00C74B06" w:rsidRPr="00C74B06" w:rsidRDefault="00C74B06" w:rsidP="00C74B06">
      <w:pPr>
        <w:numPr>
          <w:ilvl w:val="0"/>
          <w:numId w:val="7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оценивать правильность проведения разбора слова по составу.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«Лексика»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C74B06" w:rsidRPr="00C74B06" w:rsidRDefault="00C74B06" w:rsidP="00C74B06">
      <w:pPr>
        <w:numPr>
          <w:ilvl w:val="0"/>
          <w:numId w:val="8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выявлять слова, значение которых требует уточнения;</w:t>
      </w:r>
    </w:p>
    <w:p w:rsidR="00C74B06" w:rsidRPr="00C74B06" w:rsidRDefault="00C74B06" w:rsidP="00C74B06">
      <w:pPr>
        <w:numPr>
          <w:ilvl w:val="0"/>
          <w:numId w:val="8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значение слова по тексту или уточнять с помощью толкового словаря.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74B06" w:rsidRPr="00C74B06" w:rsidRDefault="00C74B06" w:rsidP="00C74B06">
      <w:pPr>
        <w:numPr>
          <w:ilvl w:val="0"/>
          <w:numId w:val="9"/>
        </w:numPr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подбирать синонимы для устранения повторов в тексте;</w:t>
      </w:r>
    </w:p>
    <w:p w:rsidR="00C74B06" w:rsidRPr="00C74B06" w:rsidRDefault="00C74B06" w:rsidP="00C74B06">
      <w:pPr>
        <w:numPr>
          <w:ilvl w:val="0"/>
          <w:numId w:val="9"/>
        </w:numPr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подбирать антонимы для точной характеристики предметов при их сравнении;</w:t>
      </w:r>
    </w:p>
    <w:p w:rsidR="00C74B06" w:rsidRPr="00C74B06" w:rsidRDefault="00C74B06" w:rsidP="00C74B06">
      <w:pPr>
        <w:numPr>
          <w:ilvl w:val="0"/>
          <w:numId w:val="9"/>
        </w:numPr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различать употребление в тексте слов в прямом и переносном значении (простые случаи);</w:t>
      </w:r>
    </w:p>
    <w:p w:rsidR="00C74B06" w:rsidRPr="00C74B06" w:rsidRDefault="00C74B06" w:rsidP="00C74B06">
      <w:pPr>
        <w:numPr>
          <w:ilvl w:val="0"/>
          <w:numId w:val="9"/>
        </w:numPr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оценивать уместность использования слов в тексте;</w:t>
      </w:r>
    </w:p>
    <w:p w:rsidR="00C74B06" w:rsidRPr="00C74B06" w:rsidRDefault="00C74B06" w:rsidP="00C74B06">
      <w:pPr>
        <w:numPr>
          <w:ilvl w:val="0"/>
          <w:numId w:val="9"/>
        </w:numPr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выбирать слова из ряда </w:t>
      </w:r>
      <w:proofErr w:type="gramStart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предложенных</w:t>
      </w:r>
      <w:proofErr w:type="gram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успешного решения коммуникативной задачи.</w:t>
      </w:r>
    </w:p>
    <w:p w:rsidR="00C74B06" w:rsidRPr="00C74B06" w:rsidRDefault="00C74B06" w:rsidP="00613644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«Морфология»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C74B06" w:rsidRPr="00C74B06" w:rsidRDefault="00C74B06" w:rsidP="00C74B06">
      <w:pPr>
        <w:numPr>
          <w:ilvl w:val="0"/>
          <w:numId w:val="10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грамматические признаки имён существительных — род, число, падеж, склонение;</w:t>
      </w:r>
    </w:p>
    <w:p w:rsidR="00C74B06" w:rsidRPr="00C74B06" w:rsidRDefault="00C74B06" w:rsidP="00C74B06">
      <w:pPr>
        <w:numPr>
          <w:ilvl w:val="0"/>
          <w:numId w:val="10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грамматические признаки имён прилагательных — род, число, падеж;</w:t>
      </w:r>
    </w:p>
    <w:p w:rsidR="00C74B06" w:rsidRPr="00C74B06" w:rsidRDefault="00C74B06" w:rsidP="00C74B06">
      <w:pPr>
        <w:numPr>
          <w:ilvl w:val="0"/>
          <w:numId w:val="10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грамматические признаки глаголов – число, время, род (в прошедшем времени), лицо (в настоящем и будущем времени), спряжение.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74B06" w:rsidRPr="00C74B06" w:rsidRDefault="00C74B06" w:rsidP="00C74B06">
      <w:pPr>
        <w:numPr>
          <w:ilvl w:val="0"/>
          <w:numId w:val="11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C74B06" w:rsidRPr="00C74B06" w:rsidRDefault="00C74B06" w:rsidP="00C74B06">
      <w:pPr>
        <w:numPr>
          <w:ilvl w:val="0"/>
          <w:numId w:val="11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и, а, но</w:t>
      </w: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частицу </w:t>
      </w: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не </w:t>
      </w: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глаголах.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Раздел «Синтаксис»</w:t>
      </w:r>
    </w:p>
    <w:p w:rsidR="00C74B06" w:rsidRPr="00C74B06" w:rsidRDefault="00C74B06" w:rsidP="00C74B06">
      <w:pPr>
        <w:tabs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C74B06" w:rsidRPr="00C74B06" w:rsidRDefault="00C74B06" w:rsidP="00C74B06">
      <w:pPr>
        <w:numPr>
          <w:ilvl w:val="0"/>
          <w:numId w:val="12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различать предложение, словосочетание, слово;</w:t>
      </w:r>
    </w:p>
    <w:p w:rsidR="00C74B06" w:rsidRPr="00C74B06" w:rsidRDefault="00C74B06" w:rsidP="00C74B06">
      <w:pPr>
        <w:numPr>
          <w:ilvl w:val="0"/>
          <w:numId w:val="12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устанавливать при помощи смысловых вопросов связь между словами в словосочетании и предложении;</w:t>
      </w:r>
    </w:p>
    <w:p w:rsidR="00C74B06" w:rsidRPr="00C74B06" w:rsidRDefault="00C74B06" w:rsidP="00C74B06">
      <w:pPr>
        <w:numPr>
          <w:ilvl w:val="0"/>
          <w:numId w:val="12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C74B06" w:rsidRPr="00C74B06" w:rsidRDefault="00C74B06" w:rsidP="00C74B06">
      <w:pPr>
        <w:numPr>
          <w:ilvl w:val="0"/>
          <w:numId w:val="12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восклицательную/невосклицательную интонацию предложения;</w:t>
      </w:r>
    </w:p>
    <w:p w:rsidR="00C74B06" w:rsidRPr="00C74B06" w:rsidRDefault="00C74B06" w:rsidP="00C74B06">
      <w:pPr>
        <w:numPr>
          <w:ilvl w:val="0"/>
          <w:numId w:val="12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находить главные и второстепенные (без деления на виды) члены предложения;</w:t>
      </w:r>
    </w:p>
    <w:p w:rsidR="00C74B06" w:rsidRPr="00C74B06" w:rsidRDefault="00C74B06" w:rsidP="00C74B06">
      <w:pPr>
        <w:numPr>
          <w:ilvl w:val="0"/>
          <w:numId w:val="12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выделять предложения с однородными членами.</w:t>
      </w:r>
    </w:p>
    <w:p w:rsidR="00C74B06" w:rsidRPr="00C74B06" w:rsidRDefault="00C74B06" w:rsidP="00C74B06">
      <w:pPr>
        <w:tabs>
          <w:tab w:val="left" w:pos="709"/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74B06" w:rsidRPr="00C74B06" w:rsidRDefault="00C74B06" w:rsidP="00C74B06">
      <w:pPr>
        <w:numPr>
          <w:ilvl w:val="0"/>
          <w:numId w:val="13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различать второстепенные члены предложения — определения, дополнения, обстоятельства;</w:t>
      </w:r>
    </w:p>
    <w:p w:rsidR="00C74B06" w:rsidRPr="00C74B06" w:rsidRDefault="00C74B06" w:rsidP="00C74B06">
      <w:pPr>
        <w:numPr>
          <w:ilvl w:val="0"/>
          <w:numId w:val="13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C74B06" w:rsidRPr="00C74B06" w:rsidRDefault="00C74B06" w:rsidP="00C74B06">
      <w:pPr>
        <w:numPr>
          <w:ilvl w:val="0"/>
          <w:numId w:val="13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различать простые и сложные предложения.</w:t>
      </w:r>
    </w:p>
    <w:p w:rsidR="00C74B06" w:rsidRPr="00C74B06" w:rsidRDefault="00C74B06" w:rsidP="00C74B06">
      <w:pPr>
        <w:tabs>
          <w:tab w:val="left" w:pos="2160"/>
        </w:tabs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B0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Содержательная линия </w:t>
      </w:r>
      <w:r w:rsidRPr="00C74B06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«Орфография и пунктуация»</w:t>
      </w:r>
    </w:p>
    <w:p w:rsidR="00C74B06" w:rsidRPr="00C74B06" w:rsidRDefault="00C74B06" w:rsidP="00C74B06">
      <w:pPr>
        <w:tabs>
          <w:tab w:val="left" w:pos="567"/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C74B06" w:rsidRPr="00C74B06" w:rsidRDefault="00C74B06" w:rsidP="00C74B06">
      <w:pPr>
        <w:numPr>
          <w:ilvl w:val="0"/>
          <w:numId w:val="14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применять правила правописания (в объёме содержания курса);</w:t>
      </w:r>
    </w:p>
    <w:p w:rsidR="00C74B06" w:rsidRPr="00C74B06" w:rsidRDefault="00C74B06" w:rsidP="00C74B06">
      <w:pPr>
        <w:numPr>
          <w:ilvl w:val="0"/>
          <w:numId w:val="14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определять (уточнять) написание слова по орфографическому словарю;</w:t>
      </w:r>
    </w:p>
    <w:p w:rsidR="00C74B06" w:rsidRPr="00C74B06" w:rsidRDefault="00C74B06" w:rsidP="00C74B06">
      <w:pPr>
        <w:numPr>
          <w:ilvl w:val="0"/>
          <w:numId w:val="14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безошибочно списывать текст объёмом 80—90 слов;</w:t>
      </w:r>
    </w:p>
    <w:p w:rsidR="00C74B06" w:rsidRPr="00C74B06" w:rsidRDefault="00C74B06" w:rsidP="00C74B06">
      <w:pPr>
        <w:numPr>
          <w:ilvl w:val="0"/>
          <w:numId w:val="14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писать под диктовку тексты объёмом 75—80 слов в соответствии с изученными правилами правописания;</w:t>
      </w:r>
    </w:p>
    <w:p w:rsidR="00C74B06" w:rsidRPr="00C74B06" w:rsidRDefault="00C74B06" w:rsidP="00C74B06">
      <w:pPr>
        <w:numPr>
          <w:ilvl w:val="0"/>
          <w:numId w:val="14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74B06" w:rsidRPr="00C74B06" w:rsidRDefault="00C74B06" w:rsidP="00C74B06">
      <w:pPr>
        <w:tabs>
          <w:tab w:val="left" w:pos="567"/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74B06" w:rsidRPr="00C74B06" w:rsidRDefault="00C74B06" w:rsidP="00C74B06">
      <w:pPr>
        <w:numPr>
          <w:ilvl w:val="0"/>
          <w:numId w:val="15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осознавать место возможного возникновения орфографической ошибки;</w:t>
      </w:r>
    </w:p>
    <w:p w:rsidR="00C74B06" w:rsidRPr="00C74B06" w:rsidRDefault="00C74B06" w:rsidP="00C74B06">
      <w:pPr>
        <w:numPr>
          <w:ilvl w:val="0"/>
          <w:numId w:val="15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подбирать примеры с определённой орфограммой;</w:t>
      </w:r>
    </w:p>
    <w:p w:rsidR="00C74B06" w:rsidRPr="00C74B06" w:rsidRDefault="00C74B06" w:rsidP="00C74B06">
      <w:pPr>
        <w:numPr>
          <w:ilvl w:val="0"/>
          <w:numId w:val="15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составлении собственных текстов перефразировать </w:t>
      </w:r>
      <w:proofErr w:type="gramStart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записываемое</w:t>
      </w:r>
      <w:proofErr w:type="gram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чтобы избежать орфографических и пунктуационных ошибок;</w:t>
      </w:r>
    </w:p>
    <w:p w:rsidR="00C74B06" w:rsidRPr="00C74B06" w:rsidRDefault="00C74B06" w:rsidP="00C74B06">
      <w:pPr>
        <w:numPr>
          <w:ilvl w:val="0"/>
          <w:numId w:val="15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C74B06" w:rsidRPr="00C74B06" w:rsidRDefault="00C74B06" w:rsidP="00C74B06">
      <w:pPr>
        <w:tabs>
          <w:tab w:val="left" w:pos="567"/>
          <w:tab w:val="left" w:pos="2160"/>
        </w:tabs>
        <w:spacing w:after="0" w:line="360" w:lineRule="auto"/>
        <w:ind w:hanging="1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</w:rPr>
        <w:t>Содержательная линия «Развитие речи»</w:t>
      </w:r>
    </w:p>
    <w:p w:rsidR="00C74B06" w:rsidRPr="00C74B06" w:rsidRDefault="00C74B06" w:rsidP="00C74B06">
      <w:pPr>
        <w:tabs>
          <w:tab w:val="left" w:pos="567"/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научится:</w:t>
      </w:r>
    </w:p>
    <w:p w:rsidR="00C74B06" w:rsidRPr="00C74B06" w:rsidRDefault="00C74B06" w:rsidP="00C74B06">
      <w:pPr>
        <w:numPr>
          <w:ilvl w:val="0"/>
          <w:numId w:val="16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C74B06" w:rsidRPr="00C74B06" w:rsidRDefault="00C74B06" w:rsidP="00C74B06">
      <w:pPr>
        <w:numPr>
          <w:ilvl w:val="0"/>
          <w:numId w:val="16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C74B06" w:rsidRPr="00C74B06" w:rsidRDefault="00C74B06" w:rsidP="00C74B06">
      <w:pPr>
        <w:numPr>
          <w:ilvl w:val="0"/>
          <w:numId w:val="16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выражать собственное мнение, аргументировать его с учётом ситуации общения;</w:t>
      </w:r>
    </w:p>
    <w:p w:rsidR="00C74B06" w:rsidRPr="00C74B06" w:rsidRDefault="00C74B06" w:rsidP="00C74B06">
      <w:pPr>
        <w:numPr>
          <w:ilvl w:val="0"/>
          <w:numId w:val="16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самостоятельно озаглавливать текст;</w:t>
      </w:r>
    </w:p>
    <w:p w:rsidR="00C74B06" w:rsidRPr="00C74B06" w:rsidRDefault="00C74B06" w:rsidP="00C74B06">
      <w:pPr>
        <w:numPr>
          <w:ilvl w:val="0"/>
          <w:numId w:val="16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составлять план текста;</w:t>
      </w:r>
    </w:p>
    <w:p w:rsidR="00C74B06" w:rsidRPr="00C74B06" w:rsidRDefault="00C74B06" w:rsidP="00C74B06">
      <w:pPr>
        <w:numPr>
          <w:ilvl w:val="0"/>
          <w:numId w:val="16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74B06" w:rsidRPr="00C74B06" w:rsidRDefault="00C74B06" w:rsidP="00C74B06">
      <w:pPr>
        <w:tabs>
          <w:tab w:val="left" w:pos="0"/>
          <w:tab w:val="left" w:pos="567"/>
          <w:tab w:val="left" w:pos="9781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Выпускник получит возможность научиться:</w:t>
      </w:r>
    </w:p>
    <w:p w:rsidR="00C74B06" w:rsidRPr="00C74B06" w:rsidRDefault="00C74B06" w:rsidP="00C74B06">
      <w:pPr>
        <w:numPr>
          <w:ilvl w:val="0"/>
          <w:numId w:val="17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создавать тексты по предложенному заголовку;</w:t>
      </w:r>
    </w:p>
    <w:p w:rsidR="00C74B06" w:rsidRPr="00C74B06" w:rsidRDefault="00C74B06" w:rsidP="00C74B06">
      <w:pPr>
        <w:numPr>
          <w:ilvl w:val="0"/>
          <w:numId w:val="17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подробно или выборочно пересказывать текст;</w:t>
      </w:r>
    </w:p>
    <w:p w:rsidR="00C74B06" w:rsidRPr="00C74B06" w:rsidRDefault="00C74B06" w:rsidP="00C74B06">
      <w:pPr>
        <w:numPr>
          <w:ilvl w:val="0"/>
          <w:numId w:val="17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пересказывать текст от другого лица;</w:t>
      </w:r>
    </w:p>
    <w:p w:rsidR="00C74B06" w:rsidRPr="00C74B06" w:rsidRDefault="00C74B06" w:rsidP="00C74B06">
      <w:pPr>
        <w:numPr>
          <w:ilvl w:val="0"/>
          <w:numId w:val="17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C74B06" w:rsidRPr="00C74B06" w:rsidRDefault="00C74B06" w:rsidP="00C74B06">
      <w:pPr>
        <w:numPr>
          <w:ilvl w:val="0"/>
          <w:numId w:val="17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C74B06" w:rsidRPr="00C74B06" w:rsidRDefault="00C74B06" w:rsidP="00C74B06">
      <w:pPr>
        <w:numPr>
          <w:ilvl w:val="0"/>
          <w:numId w:val="17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корректировать тексты, в которых допущены нарушения культуры речи;</w:t>
      </w:r>
    </w:p>
    <w:p w:rsidR="00C74B06" w:rsidRPr="00C74B06" w:rsidRDefault="00C74B06" w:rsidP="00C74B06">
      <w:pPr>
        <w:numPr>
          <w:ilvl w:val="0"/>
          <w:numId w:val="17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C74B06" w:rsidRPr="00613644" w:rsidRDefault="00C74B06" w:rsidP="00C74B06">
      <w:pPr>
        <w:numPr>
          <w:ilvl w:val="0"/>
          <w:numId w:val="17"/>
        </w:numPr>
        <w:tabs>
          <w:tab w:val="left" w:pos="567"/>
        </w:tabs>
        <w:spacing w:after="0" w:line="360" w:lineRule="auto"/>
        <w:ind w:right="-1" w:hanging="1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соблюдать нормы речевого взаимодействия при интерактивном общении (sms-сообщения, электронная почта, Интернет и другие </w:t>
      </w:r>
      <w:proofErr w:type="gramStart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виды</w:t>
      </w:r>
      <w:proofErr w:type="gramEnd"/>
      <w:r w:rsidRPr="00C74B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способы связи).</w:t>
      </w:r>
    </w:p>
    <w:p w:rsidR="006A1FC5" w:rsidRPr="00613644" w:rsidRDefault="00E12ABB" w:rsidP="00E12AB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136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Виды контроля и критерии оценивания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Текущий контроль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русскому языку осуществляется в письменной и в устной форме. Письменные работы для текущего контроля проводятся не реже одного раза в неделю в форме самостоятельной работы или словарного диктанта. Работы для текущего контроля состоят из нескольких однотипных заданий, с помощью которых осуществляется всесторонняя проверка только одного определенного умения.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Тематический контроль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русскому языку проводится в письменной форме. </w:t>
      </w:r>
      <w:proofErr w:type="gram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тематических проверок выбираются узловые вопросы программы; проверка безударных гласных в корне слова, парных согласных, определение частей речи и др. Проверочные работы позволяют проверить, например, знания правил проверки безударных гласных, главных членов предложений и др. В этом случае для обеспечения самостоятельности учащихся подбирается несколько вариантов работы, на выполнение которой отводится 5-6 минут урока.</w:t>
      </w:r>
      <w:proofErr w:type="gramEnd"/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итоговых стандартизированных контрольных работ.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Основные виды письменных работ по русскому языку: списывание, диктанты (объяснительные, предупредительные, зрительные, творческие, контрольные, словарные и т.д.), обучающие изложения и сочинения.</w:t>
      </w:r>
      <w:proofErr w:type="gram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года проводится итоговая комплексная проверочная работа на </w:t>
      </w:r>
      <w:proofErr w:type="spell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межпредметной</w:t>
      </w:r>
      <w:proofErr w:type="spell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основе. Одной из ее целей является сценка предметных и </w:t>
      </w:r>
      <w:proofErr w:type="spell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 освоения программы по русскому языку в третьем классе: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 решать учебно-практические и учебно-познавательные задачи, </w:t>
      </w:r>
      <w:proofErr w:type="spell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обобщённых способов деятельности, коммуникативных и информационных умений.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оценивании </w:t>
      </w:r>
      <w:r w:rsidRPr="00E12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письменных работ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принимает во внимание </w:t>
      </w:r>
      <w:proofErr w:type="spell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сформированность</w:t>
      </w:r>
      <w:proofErr w:type="spell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каллиграфических и графических навыков.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Оценивая </w:t>
      </w:r>
      <w:proofErr w:type="gram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письменные работы по русскому языку и учитывая</w:t>
      </w:r>
      <w:proofErr w:type="gram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допущенные ошибки, учитель должен иметь в виду следующее: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повторные ошибки в одном и том же слове считаются как одна ошибка (например, если ученик дважды написал в слове «песок» вместо «е» букву «и»);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две негрубые ошибки считаются за одну ошибку;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если в тексте несколько раз повторяется слово и в нём допущена одна и та же ошибка, она считается как одна;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ошибки на одно и то же правило, допущенные в разных словах, считаются как разные ошибки (например, написание буквы «т» вместо «д» в слове «лошадка» и буквы «с» вместо «з» в слове «повозка»);</w:t>
      </w:r>
      <w:proofErr w:type="gramEnd"/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 </w:t>
      </w: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трёх поправках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оценка снижается на 1 балл.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Негрубыми считаются следующие ошибки: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повторение одной и той же буквы в слове (например, «</w:t>
      </w:r>
      <w:proofErr w:type="spell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каартофель</w:t>
      </w:r>
      <w:proofErr w:type="spell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»);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перенос, при котором часть слова написана на одной строке, а на другой опущена;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дважды написанное одно и то же слово.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Ошибками в диктанте (изложении) не считаются: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ошибки на те разделы орфографии и пунктуации, которые ни в </w:t>
      </w:r>
      <w:proofErr w:type="gram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данном</w:t>
      </w:r>
      <w:proofErr w:type="gram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ни в предшествующих классах не изучались;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 отсутствие точки в конце предложения, если следующее предложение написано с большой буквы;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единичный случай замены слова другим без искажения смысла;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отрыв корневой согласной при переносе, если при этом не нарушен слогораздел.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Ошибкой считается: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орфографических правил при написании слов;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неправильное написание слов с непроверяемыми написаниями, круг которых очерчен программой каждого класса;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 отсутствие знаков препинания, изученных на данный момент в соответствии с программой: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дисграфические</w:t>
      </w:r>
      <w:proofErr w:type="spell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ошибки на пропуск, перестановку, замену и вставку лишних бу</w:t>
      </w:r>
      <w:proofErr w:type="gram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 в сл</w:t>
      </w:r>
      <w:proofErr w:type="gram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овах.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Оценка письменных работ по русскому языку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Диктант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«5»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ставится,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«4»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ставится, если допущено не более двух орфографических и двух пунктуационных ошибок или одной орфографической и трёх пунктуационных ошибок; работа выполнена чисто, но есть небольшие отклонения от каллиграфических норм.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«3»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ставится, если допущено 3-5 орфографических ошибок или 3-4 орфографических и 3 пунктуационных ошибки, работа написана небрежно.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«2» 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ставится, если допущено более 5 орфографических ошибок, работа написана неряшливо.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«1» 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ставится, если допущено 8 орфографических ошибок.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Грамматическое задание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«5»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«4»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меж 3/4 заданий;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«3»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ставится, если ученик обнаруживает усвоение определённой части из изученного материала, в работе правильно выполнил не менее 1/2 заданий;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«2»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ставится, если ученик обнаруживает плохое знание учебного материала, справляется с большинством грамматических заданий;</w:t>
      </w:r>
    </w:p>
    <w:p w:rsidR="00E12ABB" w:rsidRPr="00E12ABB" w:rsidRDefault="00E12ABB" w:rsidP="00C74B0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«1» 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ставится, если ученик не смог правильно выполнить ни одного задания.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9"/>
        <w:gridCol w:w="2841"/>
        <w:gridCol w:w="3153"/>
      </w:tblGrid>
      <w:tr w:rsidR="00E12ABB" w:rsidRPr="00C74B06" w:rsidTr="00E12ABB">
        <w:trPr>
          <w:trHeight w:val="1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Контрольное списывание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Словарный диктант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C74B06" w:rsidRDefault="00C74B06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Т</w:t>
            </w:r>
            <w:r w:rsidR="00E12ABB" w:rsidRPr="00C7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ест</w:t>
            </w:r>
          </w:p>
        </w:tc>
      </w:tr>
      <w:tr w:rsidR="00E12ABB" w:rsidRPr="00E12ABB" w:rsidTr="00E12ABB">
        <w:trPr>
          <w:trHeight w:val="493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«5» -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ставится за безошибочное аккуратное выполнение работы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E12A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«5» -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без ошибок.</w:t>
            </w:r>
          </w:p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«5»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- верно выполнено более 5/6 заданий. </w:t>
            </w:r>
          </w:p>
        </w:tc>
      </w:tr>
      <w:tr w:rsidR="00E12ABB" w:rsidRPr="00E12ABB" w:rsidTr="00E12ABB">
        <w:trPr>
          <w:trHeight w:val="1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«4»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ставится, если в работе 1 орфографическая ошибка и 1 исправление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E12A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FFFFF"/>
              </w:rPr>
              <w:t xml:space="preserve">«4» -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1 ошибка и 1 исправление</w:t>
            </w:r>
          </w:p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«4»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верно выполнено 3/4заданий.</w:t>
            </w:r>
          </w:p>
        </w:tc>
      </w:tr>
      <w:tr w:rsidR="00E12ABB" w:rsidRPr="00E12ABB" w:rsidTr="00E12ABB">
        <w:trPr>
          <w:trHeight w:val="1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«3»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ставится, если в работе допущены 2 орфографические ошибки и 1 исправление.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B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8"/>
                <w:shd w:val="clear" w:color="auto" w:fill="FFFFFF"/>
              </w:rPr>
              <w:t xml:space="preserve"> «3»-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2 ошибки и 1 исправление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«3»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верно выполнено 1/2 заданий</w:t>
            </w:r>
          </w:p>
        </w:tc>
      </w:tr>
      <w:tr w:rsidR="00E12ABB" w:rsidRPr="00E12ABB" w:rsidTr="00E12ABB">
        <w:trPr>
          <w:trHeight w:val="1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</w:rPr>
              <w:t xml:space="preserve">«2»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- ставится, если в работе допущены 3 орфографические ошибки.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«2» -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3-5 ошибок.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2ABB" w:rsidRPr="00E12ABB" w:rsidRDefault="00E12ABB" w:rsidP="0061364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2AB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 xml:space="preserve">«2» </w:t>
            </w:r>
            <w:r w:rsidRPr="00E12AB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- верно выполнено менее 1/2 заданий.</w:t>
            </w:r>
          </w:p>
        </w:tc>
      </w:tr>
    </w:tbl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E12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Изложение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«5» 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и последовательно воспроизведен авторский текст, нет речевых орфографических ошибок, допущено 1-2 исправления.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«4»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незначительно нарушена последовательность изложения мыслей, имеются единичные (1-2) фактические и речевые неточности, 1-2 орфографические ошибки, 1-2 и правления.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«3» 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имеются некоторые отступления от авторского текста, допущены отдельные нарушения в последовательности изложения мыслей, в построении двух-трёх </w:t>
      </w:r>
      <w:proofErr w:type="spell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предложений</w:t>
      </w:r>
      <w:proofErr w:type="gram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,б</w:t>
      </w:r>
      <w:proofErr w:type="gram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еден</w:t>
      </w:r>
      <w:proofErr w:type="spell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словарь, 3-6 орфографических ошибки и 1-2 исправления.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«2» 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7-8 орфографических ошибок, 3-5 исправлений.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Сочинение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«5» 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логически последовательно раскрыта тема, нет речевых и орфографическ</w:t>
      </w:r>
      <w:proofErr w:type="gram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proofErr w:type="gram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ошибок, допущено 1-2 исправления.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 xml:space="preserve">«4» 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незначительно нарушена последовательность изложения мыслей, имеются единичные (1-2) фактические и речевые неточности, 1-2 орфографические ошибки, 1-2 исправления.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«3» 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имеются некоторые отступления от темы, допущены отдельные нарушения в последовательности изложения мыслей, в построении 2-3 предложений, беден словарь, 3-6 орфографических ошибки и 1-2 исправления.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«2» - </w:t>
      </w: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</w:t>
      </w:r>
      <w:proofErr w:type="gramStart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связь между частями, отдельными предложениями, крайне однообразен словарь, 7-8 орфографических ошибок, 3-5 исправлений.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Примечание:</w:t>
      </w:r>
    </w:p>
    <w:p w:rsidR="00E12ABB" w:rsidRPr="00E12ABB" w:rsidRDefault="00E12ABB" w:rsidP="0061364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Учитывая, что изложения и сочинения в начальной школе носят обучающий характер, неудовлетворительные оценки выставляются только за «контрольные» изложения и сочинения.</w:t>
      </w:r>
    </w:p>
    <w:p w:rsidR="00E12ABB" w:rsidRPr="00E12ABB" w:rsidRDefault="00E12ABB" w:rsidP="00E1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2AB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Информационно-методическое обеспечение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1717"/>
        <w:gridCol w:w="3969"/>
        <w:gridCol w:w="1418"/>
        <w:gridCol w:w="1740"/>
      </w:tblGrid>
      <w:tr w:rsidR="00C74B06" w:rsidRPr="00C74B06" w:rsidTr="00C74B06">
        <w:trPr>
          <w:trHeight w:val="57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7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7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Год издания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Издательство</w:t>
            </w:r>
          </w:p>
        </w:tc>
      </w:tr>
      <w:tr w:rsidR="00C74B06" w:rsidRPr="00C74B06" w:rsidTr="00C74B06">
        <w:trPr>
          <w:trHeight w:val="1029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В.П.Канакина</w:t>
            </w:r>
            <w:proofErr w:type="spellEnd"/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В.Г.Горецкий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4 класс. Учебник для общеобразовательных учреждений.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  <w:r w:rsidR="00C74B06"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Москва «Просвещение»</w:t>
            </w:r>
          </w:p>
        </w:tc>
      </w:tr>
      <w:tr w:rsidR="00C74B06" w:rsidRPr="00C74B06" w:rsidTr="00C74B06">
        <w:trPr>
          <w:trHeight w:val="605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В.П.Канакина</w:t>
            </w:r>
            <w:proofErr w:type="spellEnd"/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В.Г.Горецкий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Русский язык. 4 класс. Электронное приложение к учебнику </w:t>
            </w:r>
            <w:proofErr w:type="spellStart"/>
            <w:r w:rsidRPr="00C7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В.П.Канакиной</w:t>
            </w:r>
            <w:proofErr w:type="spellEnd"/>
            <w:r w:rsidRPr="00C7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74B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В.Г.Горецкого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201</w:t>
            </w:r>
            <w:r w:rsidR="00C74B06"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12ABB" w:rsidRPr="00C74B06" w:rsidRDefault="00E12ABB" w:rsidP="0061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B0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Москва «Просвещение»</w:t>
            </w:r>
          </w:p>
        </w:tc>
      </w:tr>
    </w:tbl>
    <w:p w:rsidR="00E12ABB" w:rsidRDefault="00E12ABB" w:rsidP="00E12A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644" w:rsidRDefault="00613644" w:rsidP="00E12A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644" w:rsidRDefault="00613644" w:rsidP="00E12A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644" w:rsidRDefault="00613644" w:rsidP="00E12A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644" w:rsidRPr="00E12ABB" w:rsidRDefault="00613644" w:rsidP="00E12AB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3644" w:rsidRDefault="00613644" w:rsidP="00613644">
      <w:pPr>
        <w:jc w:val="center"/>
        <w:rPr>
          <w:rFonts w:ascii="Times New Roman" w:eastAsia="Times New Roman" w:hAnsi="Times New Roman" w:cs="Times New Roman"/>
          <w:b/>
          <w:sz w:val="18"/>
        </w:rPr>
        <w:sectPr w:rsidR="00613644" w:rsidSect="00613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644" w:rsidRPr="00613644" w:rsidRDefault="00613644" w:rsidP="00613644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13644">
        <w:rPr>
          <w:rFonts w:ascii="Times New Roman" w:eastAsia="Times New Roman" w:hAnsi="Times New Roman" w:cs="Times New Roman"/>
          <w:b/>
          <w:sz w:val="28"/>
        </w:rPr>
        <w:lastRenderedPageBreak/>
        <w:t>Календарно- тематическое планирование</w:t>
      </w:r>
      <w:r>
        <w:rPr>
          <w:rFonts w:ascii="Times New Roman" w:eastAsia="Times New Roman" w:hAnsi="Times New Roman" w:cs="Times New Roman"/>
          <w:b/>
          <w:sz w:val="28"/>
        </w:rPr>
        <w:t xml:space="preserve"> по русскому языку  4 класс (136</w:t>
      </w:r>
      <w:r w:rsidRPr="00613644">
        <w:rPr>
          <w:rFonts w:ascii="Times New Roman" w:eastAsia="Times New Roman" w:hAnsi="Times New Roman" w:cs="Times New Roman"/>
          <w:b/>
          <w:sz w:val="28"/>
        </w:rPr>
        <w:t xml:space="preserve"> ч)</w:t>
      </w:r>
    </w:p>
    <w:p w:rsidR="00613644" w:rsidRDefault="00613644" w:rsidP="00E12ABB">
      <w:pPr>
        <w:keepNext/>
        <w:keepLines/>
        <w:suppressAutoHyphens/>
        <w:spacing w:after="0" w:line="360" w:lineRule="auto"/>
        <w:ind w:right="6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1699"/>
        <w:gridCol w:w="2064"/>
        <w:gridCol w:w="21"/>
        <w:gridCol w:w="1624"/>
        <w:gridCol w:w="218"/>
        <w:gridCol w:w="25"/>
        <w:gridCol w:w="2003"/>
        <w:gridCol w:w="2790"/>
        <w:gridCol w:w="44"/>
        <w:gridCol w:w="1232"/>
        <w:gridCol w:w="43"/>
        <w:gridCol w:w="1091"/>
        <w:gridCol w:w="43"/>
        <w:gridCol w:w="665"/>
        <w:gridCol w:w="44"/>
        <w:gridCol w:w="669"/>
      </w:tblGrid>
      <w:tr w:rsidR="0058638E" w:rsidRPr="0058638E" w:rsidTr="00EA69F6">
        <w:trPr>
          <w:trHeight w:val="1"/>
        </w:trPr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59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(в соответствии с ФГОС)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Характеристика деятельности учащихся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Формы контроля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Словарные слова</w:t>
            </w:r>
          </w:p>
        </w:tc>
        <w:tc>
          <w:tcPr>
            <w:tcW w:w="1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Личностные </w:t>
            </w:r>
          </w:p>
        </w:tc>
        <w:tc>
          <w:tcPr>
            <w:tcW w:w="18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Предметные</w:t>
            </w: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58638E" w:rsidRPr="0058638E" w:rsidTr="00EA69F6">
        <w:trPr>
          <w:trHeight w:val="516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8638E" w:rsidRPr="0058638E" w:rsidRDefault="00A147F4" w:rsidP="0058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 (10</w:t>
            </w:r>
            <w:r w:rsidR="0058638E"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Регулятивные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определять и формулировать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цель деятельности на уроке с помощью учителя;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Познавательные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ориентироваться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оформлять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свои мысли в устной и письменной форме (на уровне предложения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или небольшого текста);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4F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Различать язык и речь. Различать диалогическую и монологическую речь.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«волшебные» слова русской речи: слова-приветствия, слова-прощания, слова-просьбы, слова-извинения и др.</w:t>
            </w:r>
            <w:proofErr w:type="gramEnd"/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о русском языке.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Высказываться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«волшебных» слов в речевом общении, использовать их в речи.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(о речи или о языке) по выбранной пословице.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(совместно со сверстниками) текст по рисунку с включением в него диалога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и главную мысль текста.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к тексту.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заголовок и текст.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текста и обосновывать правильность их выделения.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текста.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построения текста (логичность, последовательность, связность, соответствие теме и др.)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изложению».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знакомство с происхождением слова 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каникулы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подготовиться к написанию изложения.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Подробно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излагать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повествовательного текста и оценивать правильность написанного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собой разные типы текстов: повествование, описание, рассуждение.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разного стиля.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повествовательного текста».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в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выбранной темой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предложения, различные по цели высказывания и по интонации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различные по цели высказывания и по интонации.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устной речи логическое (смысловое) ударение и интонацию конца предложения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по цели высказывания и по интонации.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 знаков препинания в конце предложений и знака тире в диалогической речи.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обращения.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обращением.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обращения на письме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словами в предложении.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 главные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предложения и объяснять способы нахождения главных членов предложения.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и второстепенные члены предложения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 предложений,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 предложение.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ь предложения.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«Разбор предложения по членам».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по членам.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предложение, словосочетание и слово,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сходство и различие.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помощи смысловых вопросов связь между словами в словосочетании.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словосочетания.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Разбирать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предложение по членам предложения.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выполненного задания «Проверь себя» по учебнику.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4F1A18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2.09.2015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3C5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4F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Default="009903C5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и речь. Формулы вежливости.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рисунку с включением в него диалога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текста по рисунку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человек, пожалуйста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4F1A18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4.09.2015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Текст и его план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признаки текста: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смысловое единство предложений в тексте, заглавие текста, тема, основная мысль, план текста. Составлять планы к данным текстам. 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A147F4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7.09.2015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содержание повествовательного текста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изложение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A147F4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8.09.2015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изложения. Типы текстов.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устного рассказа на выбранную тему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тексты по предложенным темам с использованием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типов речи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рассказа (у)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A147F4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9.09.2015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A147F4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тексте предложения, различные по цели высказывания и по интонации.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хозяин, хозяйство.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A147F4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11.09.2015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A147F4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Диалог. Обращение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в предложении.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знаки препинания в предложениях с обращениями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9903C5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14.09.2015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A147F4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предложения.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главные и второстепенные члены предложения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9903C5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9903C5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Словосочетание.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словосочетании главное и зависимое слово при помощи вопроса.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/работа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9903C5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16.09.2015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3C5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100F52" w:rsidRDefault="00100F52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990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разделу «Повторение»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C5" w:rsidRDefault="009903C5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903C5" w:rsidRPr="0058638E" w:rsidRDefault="009903C5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0F52" w:rsidRPr="0058638E" w:rsidTr="00723817">
        <w:trPr>
          <w:trHeight w:val="307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0F52" w:rsidRPr="0058638E" w:rsidRDefault="00100F52" w:rsidP="00A1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A117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редложение (</w:t>
            </w:r>
            <w:r w:rsidR="00A11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1C500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Однородные члены предложения (общее понятие) 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эстетических потребностей, ценностей и чувств.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этических чувств, доброжелательности и эмоционально-нравственной отзывчивости,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понимания и сопереживания чувствам других людей.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высказывать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УУД: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делать выводы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выполнять различные роли (лидера, исполнителя).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однородные члены предложения.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однородными членами, находить их в тексте.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каким членом предложения являются однородные члены.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однородные второстепенные члены, имеющие при себе пояснительные слова.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Соблюдать интонацию перечисления в предложениях с однородными членами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таблицу «Однородные члены предложения» и составлять по ней сообщение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однородными членами без союзов и с союзами (а, и, но)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нужного союза в предложении с однородными членами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ряд однокоренных членов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постановку запятых в предложениях с однородными членами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точки зрения пунктуационной правильности.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репродукции картины И.И. Левитана «Золотая осень» и данному плану.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 и сложные предложения.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простое предложение с однородными членами и сложное предложение.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Ставить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предложения.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сложном предложении его основы.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«Проверь себя» по учебнику.</w:t>
            </w:r>
          </w:p>
          <w:p w:rsidR="0058638E" w:rsidRPr="001B7970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повествовательного текста по самостоятельно составленному плану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комбайн, комбайнёр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1C500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однородные члены предложения, которые связаны с помощью союзов.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багаж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1C500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постановку запятой в предложениях с однородными членами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1C500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по репродукции картины И.И.Левитан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 «Золотая осень»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постановку запятой в предложениях с однородными членами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1C500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C5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проекты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1C500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Простые и сложные предложения. Связь  между простыми  предложениями в составе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сложного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простое и сложное предложения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1C500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C50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7A674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сложное предложение и простое предложение с однородными членами.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запятые между простыми предложениями, входящими в состав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прекрасный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1C500E" w:rsidRDefault="001C500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B79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№2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Ставить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запятые между простыми предложениями,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входящими в состав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7970" w:rsidRPr="0058638E" w:rsidTr="00EA69F6">
        <w:trPr>
          <w:trHeight w:val="1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970" w:rsidRPr="0058638E" w:rsidRDefault="00723817" w:rsidP="001B7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Слово в языке и речи (1</w:t>
            </w:r>
            <w:r w:rsidR="00135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1B7970"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1B7970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над ошибками.  Слово и его лексическое значение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целостного, социально ориентированного взгляда на мир в его органичном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единстве и разнообразии природы, народов, культур и религий.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проговаривать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высказывать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находить ответы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вопросы в тексте, иллюстрациях;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делать выводы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слушать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понимать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пересказывать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текст;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слова по тексту или уточнять с помощью толкового словаря.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Работать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толковым словарём учебника, находить в нём нужную информацию о слове. 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970" w:rsidRPr="007A674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высказывания о русском языке.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значение которых требует уточнения.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построения толкового словаря.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(выписывать) значение слова, пользуясь толковым словарём (сначала с помощью учителя, затем самостоятельно).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многозначные слова, слова в прямом и переносном значениях.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употребление в тексте слова   в прямом   и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переносном значении.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прямое и переносное значения слов,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предложения, в которых слово употребляется в прямом или переносном значении.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слову синонимы, антонимы.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обнаруженные ошибки, подбирая наиболее точный синоним.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лингвистическими словарями учебника (толковым, синонимов, антонимов, омонимов),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них нужную информацию о слове.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любознательных: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с этимологией слов, одной из частей которых является часть 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библио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слов, пришедших к нам из других языков.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словарем иностранных слов.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объединения слов в группу: обнаруживать лишнее слово в ряду предложенных.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слова, роль и значение суффиксов и приставок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«Разбор слова по составу».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заданную схему слова и подбирать слова заданного состава.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с целью нахождения в нём однокоренных слов, слов с определёнными суффиксами и приставками.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словах изученных орфограмм,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написание.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способа проверки от места орфограммы в слове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применения орфографического правила при обосновании написания слова.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 способы проверки орфограмм.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Группировать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по месту орфограммы и по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типу орфограммы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-буквенный разбор 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слова»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роводить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звуковой и 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-буквенный разбор слов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орфографическим словарём.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 выполнения орфографической задачи.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Восстанавливать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нарушенную последовательность частей текста и письменно подробно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текста.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объявление.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части речи.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по частям речи на основе изученных признаков.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изученные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грамматические признаки частей речи и соотносить их с той частью речи, которой они присущи.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«Самостоятельные части речи», «Грамматические признаки частей речи» 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ним сообщения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изученных частей речи.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наречия среди данных слов в тексте.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наречия.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наречий в предложении и тексте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по значению и вопросам.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наречия от имён прилагательных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выполненного задания «Проверь себя» по учебнику.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представленный отзыв С.И.Мамонтова о картине В.М.Васнецова «Иван-царевич на Сером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волке»,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своё суждение 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собственный текст-отзыв о картине художника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библиотека, библиотекарь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79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1B7970" w:rsidP="001B7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58638E"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Углублять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шофер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B79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Синонимы, антонимы, </w:t>
            </w: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омонимы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синонимы,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антонимы, омонимы.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ещё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B79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Фразеологизмы. Обобщение знаний о лексических группах слов.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рисунку и фразеологизму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фразеологизмы, устаревшие слова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рисунку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51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Состав слова. Распознавание значимых частей слова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слова.</w:t>
            </w:r>
          </w:p>
          <w:p w:rsidR="0058638E" w:rsidRPr="0058638E" w:rsidRDefault="0058638E" w:rsidP="007A67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слова</w:t>
            </w:r>
            <w:r w:rsidR="007A674E"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4E23"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значимые части слова.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корень.</w:t>
            </w:r>
          </w:p>
          <w:p w:rsidR="00524E23" w:rsidRPr="0058638E" w:rsidRDefault="00524E23" w:rsidP="005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524E23" w:rsidRPr="0058638E" w:rsidRDefault="00524E23" w:rsidP="00524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 изученные орфограммы и выполнять проверку.</w:t>
            </w:r>
          </w:p>
          <w:p w:rsidR="0058638E" w:rsidRPr="0058638E" w:rsidRDefault="00524E23" w:rsidP="00524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однокоренные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с помощью суффиксов и приставок.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 опрос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корабль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A103AC" w:rsidRDefault="00A103AC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15187F" w:rsidP="001518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58638E"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равописание гласных и согласных в корнях слов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proofErr w:type="spellStart"/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слова.</w:t>
            </w:r>
          </w:p>
          <w:p w:rsidR="00B26B04" w:rsidRPr="0058638E" w:rsidRDefault="00B26B04" w:rsidP="00B2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гласных и согласных букв в значимых частях слова.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</w:t>
            </w:r>
            <w:r w:rsidR="00B26B04"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вокзал, пассажир, пассажирский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15187F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Правописание приставок и суффиксов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Образовывать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однокоренные слова с помощью суффиксов и приставок.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15187F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Разделительные твёрдый и мягкий знаки.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Развитие речи.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объявления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когда в словах пишется мягкий знак, а когда твёрдый разделительный знак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объявления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B26B04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B26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Части речи. Морфологические признаки частей речи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части речи, делить части речи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самостоятельные и служебные.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двенадцать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187F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87F" w:rsidRPr="0058638E" w:rsidRDefault="00A103AC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87F" w:rsidRPr="0015187F" w:rsidRDefault="0015187F" w:rsidP="001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Наречие как часть речи</w:t>
            </w:r>
            <w:r w:rsidRPr="001518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87F" w:rsidRPr="0058638E" w:rsidRDefault="0015187F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87F" w:rsidRPr="0058638E" w:rsidRDefault="0015187F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87F" w:rsidRPr="0058638E" w:rsidRDefault="0015187F" w:rsidP="0015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тексте наречия.</w:t>
            </w:r>
          </w:p>
          <w:p w:rsidR="00B26B04" w:rsidRPr="0058638E" w:rsidRDefault="00B26B04" w:rsidP="00B2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 от прилагательных.</w:t>
            </w:r>
          </w:p>
          <w:p w:rsidR="0015187F" w:rsidRPr="0058638E" w:rsidRDefault="0015187F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87F" w:rsidRPr="0058638E" w:rsidRDefault="0015187F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87F" w:rsidRPr="0058638E" w:rsidRDefault="0015187F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Фронтальный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87F" w:rsidRPr="0058638E" w:rsidRDefault="0015187F" w:rsidP="00B2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вчера, медленн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Start"/>
            <w:r w:rsidR="00B26B04"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B0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26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6B04"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здесь, теперь, завтра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187F" w:rsidRPr="0058638E" w:rsidRDefault="0015187F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187F" w:rsidRPr="0058638E" w:rsidRDefault="0015187F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2E9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Default="00A103AC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1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Контрольный диктант №2</w:t>
            </w: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по теме «Части речи»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15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B2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2E9" w:rsidRPr="0058638E" w:rsidRDefault="00AD52E9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4E23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E23" w:rsidRPr="00A103AC" w:rsidRDefault="00A103AC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E23" w:rsidRPr="00524E23" w:rsidRDefault="00524E23" w:rsidP="001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Проверочная работа по разделу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в языке и речи»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E23" w:rsidRPr="0058638E" w:rsidRDefault="00524E23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E23" w:rsidRPr="0058638E" w:rsidRDefault="00524E23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E23" w:rsidRPr="0058638E" w:rsidRDefault="00524E23" w:rsidP="0015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E23" w:rsidRPr="0058638E" w:rsidRDefault="00524E23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E23" w:rsidRPr="0058638E" w:rsidRDefault="00524E23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E23" w:rsidRPr="0058638E" w:rsidRDefault="00524E23" w:rsidP="00B2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4E23" w:rsidRPr="0058638E" w:rsidRDefault="00524E23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24E23" w:rsidRPr="0058638E" w:rsidRDefault="00524E23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2E9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AD52E9" w:rsidRDefault="00AD52E9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Default="00AD52E9" w:rsidP="00AD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Четвертной контрольный диктант 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15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B2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2E9" w:rsidRPr="0058638E" w:rsidRDefault="00AD52E9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52E9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AD52E9" w:rsidRDefault="00AD52E9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Default="00AD52E9" w:rsidP="0015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1518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B26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2E9" w:rsidRPr="0058638E" w:rsidRDefault="00AD52E9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D52E9" w:rsidRPr="0058638E" w:rsidRDefault="00AD52E9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A103AC" w:rsidRDefault="00B26B04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723817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2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72381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предложения и текст по репродукции картины 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A103AC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723817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Анализ изложения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9F6" w:rsidRPr="0058638E" w:rsidTr="00EA69F6">
        <w:trPr>
          <w:trHeight w:val="1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69F6" w:rsidRPr="0058638E" w:rsidRDefault="00EA69F6" w:rsidP="00723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существите</w:t>
            </w:r>
            <w:r w:rsidR="00633F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льное (34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A103AC" w:rsidRDefault="007A674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A103AC" w:rsidRDefault="007A674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одушевлённых имён существительных в родительном и винительном падежах, в дательном падеже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падеж, в котором употреблено имя существительное 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телепередачателефон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38E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A103AC" w:rsidRDefault="007A674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Упражнение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распознавании имён существительных в творительном и предложном падежах.</w:t>
            </w:r>
            <w:proofErr w:type="gramEnd"/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падеж, в котором употреблено имя существительное.</w:t>
            </w:r>
          </w:p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Словарны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й диктант.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аллея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638E" w:rsidRPr="0058638E" w:rsidRDefault="0058638E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которые употребляются в одной форме.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AD5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распознавании имён существительных 1го склонения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ли имя существительное к 1-му склонению.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Пластова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текст-описание.  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2е склонение имён существительных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имена существительные 1-го и 2-го склонения: находить сходство и различие </w:t>
            </w:r>
          </w:p>
          <w:p w:rsidR="00723817" w:rsidRPr="0058638E" w:rsidRDefault="00723817" w:rsidP="00010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ли имя существительное к 2-му склонению.</w:t>
            </w:r>
          </w:p>
          <w:p w:rsidR="00723817" w:rsidRPr="0058638E" w:rsidRDefault="00723817" w:rsidP="0001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существительных 2-го склонения.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3е склонение имён существительных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существительные разных склонений: находить их сходство и различие </w:t>
            </w:r>
          </w:p>
          <w:p w:rsidR="00723817" w:rsidRPr="0058638E" w:rsidRDefault="00723817" w:rsidP="00010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относится ли имя существительное к 3-му склонению.</w:t>
            </w:r>
          </w:p>
          <w:p w:rsidR="00723817" w:rsidRPr="0058638E" w:rsidRDefault="00723817" w:rsidP="00010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падежные окончания имён существительных 3-го склонения.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относится  имя существительное к 1-му, 2-му или 3-му склонению.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Изложение повествовательного текста</w:t>
            </w:r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изложения. Падежные окончания имён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существительных 1, 2 и 3го склонения единственного числа. 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трёх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склонений.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проверки безударных падежных окончаний имён существительных.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Писать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слово «портрет»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Именительный и винительный падежи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именительный и винительный падежи имени существительного.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равописание окончаний имён существительных в родительном падеже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родительный падеж имени существительного.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Именительный,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родительный и винительный падежи одушевлённых имён существительных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предложении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одушевлённые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 в родительном и винительном падежах. </w:t>
            </w:r>
            <w:proofErr w:type="gramEnd"/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хлебороб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450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равописание окончаний имён существительных в дательном падеже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дательный падеж имени существительного.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Упражнение в правописании безударных окончаний имён существительных в родительном и дательном падежах</w:t>
            </w:r>
            <w:proofErr w:type="gramEnd"/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 написания падежного окончания.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01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равописание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окончаний имён существительных в творительном падеже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творительный падеж имени существительного.</w:t>
            </w:r>
          </w:p>
          <w:p w:rsidR="00723817" w:rsidRPr="0058638E" w:rsidRDefault="00723817" w:rsidP="00010B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написания падежного окончания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01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диктант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вчера,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сегодня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равописание окончаний имён существительных в предложном падеже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предложный падеж имени существительного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Доказывать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010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равописание безударных окончаний имён существительных во всех падежах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 имён существительных в единственном числе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безударных падежных окончаний имён существительных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слов с пропущенными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буквами в окончании.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текст-отзыв.  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онтрольный диктант  №4  по теме «Правописание безударных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падежных окончаний имён существительных в единственном числе»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контрольного диктанта. Повторение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имени существительного в единственном числе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путешествие, путешественник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имён существительных во множественном числе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тексте имена существительные во множественном числе. 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Ставить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менительный падеж имён существительных множественного числа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 падеж имён существительных множественного числа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Употреблять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в устной и письменной речи имена существительные во множественном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 (нет яблок, но апельсинов и др.) в родительном падеже.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733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имён существительных во множественном числе с одинаковыми окончаниями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килограмм, грамм, газета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450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Четвертной контрольный диктант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45052D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45052D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окончаний имён существительных множественного числа в винительном падеже.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45052D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45052D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45052D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4505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45052D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45052D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2D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 тест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450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450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Проверочная работа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имени существительного.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Проверочная работа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1350FB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Наши проекты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«Говорите правильно!»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исследование, делать выводы, представлять работу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1350FB" w:rsidP="0013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Имя прилагательное (25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Роль имен прилагательных в языке. Образование имен прилагательных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религий. Формирование уважительного отношения к иному мнению, истории и культуре других народов.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высказывать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 предложенному учителем плану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УУД: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делать выводы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преобразовывать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информацию из одной формы в другую: подробно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пересказывать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небольшие тексты.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договариваться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учиться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работать в паре, группе;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выполнять различные роли (лидера,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исполнителя).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Образовывать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среди других слов и в тексте.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данному имени существительному максимальное количество имён прилагательных.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прилагательные при помощи суффиксов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числам, по родам (в единственном числе).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начальную форму имени прилагательного.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родовые окончания имен прилагательных.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описательного текста».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о любимой игрушке.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«Изменение по падежам имен прилагательных в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единственном числе».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Изменять имена прилагательные по падежам (кроме прилагательных на (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ин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определить падеж имен прилагательных».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имен прилагательных и обосновывать правильность его определения.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подготовиться к составлению текста-рассуждения».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текст-рассуждение о своём впечатлении от картины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по таблице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«Как правильно написать безударное падежное окончание имени прилагательного в единственном числе».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проверки и написания безударного падежного окончания имени прилагательного.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разные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безударного падежного окончания имени прилагательного 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выбирать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наиболее рациональный способ проверки для имени прилагательного.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 обосновывать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прилагательных мужского и среднего рода, проверять правильность написанного.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излагать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письменно содержание описательной части текста-образца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падежные окончания имён прилагательных женского рода по таблице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безударного падежного окончания имён прилагательных женского рода,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написанного.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по памяти.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достопримечательностях своего города (села), обобщить ее и составлять сообщение.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падежные окончания имён прилагательных во множественном числе.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множественного числа по падежам 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руководством учителя текст по репродукции картины Н.К.Рериха «Заморские гости».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готовиться к изложению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повествовательного текста и записывать его. Проверять написанное.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безударного падежного окончания имён прилагательных множественного числа, оценивать правильность написанного.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записи в тексте имён прилагательных с безударными окончаниями,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прилагательные с неправильно записанными окончаниями 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исправлять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словах ошибки.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«Разбор имени прилагательного».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действий при разборе имени прилагательного как части речи по заданному алгоритму,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выделения изученных признаков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имени прилагательного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мнение о картине И.Э.Грабаря «Февральская лазурь»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 и число имён прилагательных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имена прилагательные по числам, по родам (в единственном числе).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электровоз, электричество, электрический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и главную мысль текста.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по заданной теме.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сейчас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Падеж имени прилагательного. Изменение по падежам имен прилагательных в единственном числе.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падежам имена прилагательные в единственном числе.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текста-рассуждения по репродукции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картины 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В.Серова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«Мика Морозов»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мужского и среднего рода в единственном числе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именительном падеже.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по памяти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прилагательных мужского и среднего рода в родительном падеже.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аппетит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окончаний имён прилагательных мужского и среднего рода в дательном падеже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падежные окончания имён прилагательных мужского и среднего рода в дательном падеже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Именительный, винительный, родительный падежи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космос, космический, километр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падежные окончания имён прилагательных мужского и среднего рода в творительном и предложном падежах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правописании окончаний имён прилагательных мужского и среднего рода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имена прилагательные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нужном падеже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издалека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D11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падежных окончаний имён прилагательных мужского и среднего рода. </w:t>
            </w:r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Наши проекты.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Ставить имена прилагательные в нужном падеже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женского рода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Склонять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женского рода.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имён прилагательных в каждом из падежей.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D11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менительный и винительный падежи имён прилагательных женского рода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окончания имён прилагательных в именительном и винительном падежах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Родительный, дательный, творительный и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предложный падежи имён прилагательных женского рода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 выделять окончания имён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прилагательных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вагон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Винительный и творительный падежи имён прилагательных женского рода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и выделять окончания имён прилагательных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Приводить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пропущенные окончания имён прилагательных женского рода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 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кастрюля, тарелка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Склонять имена прилагательные, пользуясь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таблицей.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по репродукции картины.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ботинки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Именительный и винительный падежи имён прилагательных множественного числа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Различать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прилагательные в именительном и винительном падежах.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 имён прилагательных множественного числа.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Сравнивать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родительного и предложного падежей имён прилагательных.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падеж имён прилагательных множественного числа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Дательный и творительный падежи имён прилагательн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ых множественного числа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падеж имён прилагательных множественного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окончания имён прилагательных множественного числа.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«Имя прилагательное»</w:t>
            </w:r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грамматические признаки имён прилагательных.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сзади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1350FB" w:rsidP="0013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Обобщение по теме «Имя прилагательное». </w:t>
            </w:r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 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«Имя прилагательное»</w:t>
            </w:r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грамматические признаки имён прилагательных.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1350FB" w:rsidP="0013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Личные местоимения (7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Местоимение как часть речи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Регулятивные УУД: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проговаривать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находить ответы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вопросы в тексте,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иллюстрациях;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слушать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понимать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пересказывать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текст;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Понимать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такое местоимение. </w:t>
            </w:r>
          </w:p>
          <w:p w:rsidR="00723817" w:rsidRPr="0058638E" w:rsidRDefault="00723817" w:rsidP="0060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 среди других частей речи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признаки местоимений.</w:t>
            </w:r>
          </w:p>
          <w:p w:rsidR="00723817" w:rsidRPr="0058638E" w:rsidRDefault="00723817" w:rsidP="00604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лицо, число, род у личных местоимений 3-го лица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Распознавать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 среди других частей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тексте местоимений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лицо, число, род у личных местоимений 3-го лица.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таблицами склонений личных местоимений;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изменять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местоимения по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падежам.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начальную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косвенные формы личных местоимений.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падеж личных местоимений, употреблённых в косвенной форме.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уместность употребления местоимений в тексте,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заменять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повторяющиеся в тексте имена существительные соответствующими местоимениями.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Редактировать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в котором неправильно употреблены формы местоимений.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употребления в речевых высказываниях местоимений и их форм.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словах-местоимениях орфограмм 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местоимений, употреблённых в формах косвенных падежей.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Раздельно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предлоги с местоимениями.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 памяткой «Разбор местоимения как части речи».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личного местоимения как части речи, пользуясь алгоритмом, данным в учебнике.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небольшие тексты-диалоги, оценивать правильность употребления в них местоимений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поздравительную открытку к 8 марта.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Словарный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Изменение личных местоимений 1го и 2го лица по падежам.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высказываний по рисунку с использованием в них диалога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тексты с включением в них диалога.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металл, металлический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3го лица по падежам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число и падеж местоимений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0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Изменение личных местоимений по падежам. Обобщение по теме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поздравительной открытки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число и падеж местоимений.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победа, председатель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604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онтрольны</w:t>
            </w: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й диктант   по теме «Местоимение»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Четвертной контрольный диктант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50FB" w:rsidRPr="0058638E" w:rsidTr="00585818">
        <w:trPr>
          <w:trHeight w:val="1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0FB" w:rsidRPr="0058638E" w:rsidRDefault="001350FB" w:rsidP="0013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 (24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A103AC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глаголов в языке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нравственных нормах, социальной справедливости и свободе.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Регулятивные УУД: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проговаривать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последовательность действий на уроке;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учиться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высказывать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своё предположение (версию) на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основе работы с материалом учебника;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находить ответы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вопросы в тексте, иллюстрациях;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делать выводы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результате совместной работы класса и учителя;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Коммуникативные УУД: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слушать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понимать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речь других;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выразительно читать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пересказывать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текст;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Объяснять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глаголов в нашем языке.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обозначают глаголы.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на которые отвечают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глаголы.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среди других слов в тексте.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изученные грамматические признаки глаголов (число, время, роль в предложении).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Трансформировать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изменяя время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неопределённую форму глагола среди других форм глагола и отличать её от омонимичных имён существительных (знать, печь)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глаголов в неопределённой форме временные формы глагола.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глагола в неопределенной форме временные формы глагола.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к глаголам в неопределенной форме 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глаголы, отвечающие на вопросы что делать? что сделать?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при помощи приставок и суффиксов.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Подробно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излагать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повествовательный текст по самостоятельно составленному плану.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правильность содержания, структуры написанного текста и использования в нём языковых средств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 таблицами изменения глаголов настоящего и будущего времени по лицам и числам.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настоящем и будущем времени по лицам и числам.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лицо и число глаголов.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личные окончания глаголов.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страничкой для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: знакомство с глаголами, которые не употребляются в 1-м лице единственного числа (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победить, убедить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 др.)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мягкого знака (ь) в окончаниях глаголов 2-го лица единственного числа в настоящем и будущем времени (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-ешь,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правило при написании глаголов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2-го лица единственного числа в настоящем и будущем времени.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на основе анализа искусствоведческого текста и репродукции картины.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таблицами спряжений глаголов в настоящем времени; наблюдать над написанием личных окончаний в глаголах I и II спряжений.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спряжение глаголов.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найденные в тексте глаголы, записывая их в соответствующий столбец таблицы «I и II спряжение глаголов».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определения безударного личного окончания глагола по неопределённой форме.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коллективной работы алгоритм определения спряжения глаголов с безударными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личными окончаниями.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последовательность действий при выборе личного окончания глагола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написания безударного личного окончания глагола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наличие в глаголах орфограмм, доказывать правильность их написания.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возвратные глаголы среди других форм глагола. Правильно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произносить и писать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возвратные глаголы.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возвратные глаголы, 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текстом: составлять текст, определять тип текста, тему, главную мысль, части текста; составлять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план, выписать из каждой части глаголы; письменно излагать содержание текста с опорой на выписанные опорные слова (глаголы).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 и образовывать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глаголов в прошедшем времени.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родовых окончаний глаголов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орфоэпические нормы произношения глаголов прошедшего времени с частицей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 без частицы.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памяткой «Разбор глагола как части речи».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действий при разборе глагола как части речи по заданному алгоритму,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выделения изученных признаков глагола.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 «Проверь себя» по учебнику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Записывать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диктовку текст и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правильность написания в словах изученных орфограмм Подробно </w:t>
            </w:r>
            <w:r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повествовательного текста и оценивать написанное.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гореть, сверкать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10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 глагола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время, число глагола.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глагола в предложении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Объяснять,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неопределённая форма глагола. 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Неопределённая форма глагола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в неопределённой форме.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Мини-тест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лучше, расстояние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Изменение глаголов по временам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Изменять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по временам.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как изменяются глаголы прошедшего времени в единственном числе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свитер, везде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91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сверху, снизу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Изменять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2е лицо глаголов настоящего и будущего времени в единственном числе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Спрягать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репродукции картины И.И.Левитана «Весна. Большая вода»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 Оценивать результаты выполненного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II спряжение глаголов настоящего времени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и II спряжение глаголов будущего времени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Понимать,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назад, вперёд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Наши проекты «Пословицы и поговорки»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917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равописание безударных личных окончаний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глаголов в настоящем и будущем времени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алгоритм определения спряжения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глагола с безударным личным окончанием.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глаголы-исключения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онимать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при образовании форм глагола надо правильно поставить вопрос к неопределённой форме глагола и к формам настоящего и будущего времени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Возвратные глаголы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Обосновывать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написания изученных орфограмм.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Писать </w:t>
            </w:r>
            <w:r w:rsidRPr="005863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правильно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-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т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ся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58638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-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>ться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A10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-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возвратных глаголах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опрос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20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-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ться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возвратных глаголах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Писать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</w:t>
            </w:r>
            <w:proofErr w:type="gramStart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ться</w:t>
            </w:r>
            <w:proofErr w:type="spellEnd"/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возвратных глаголах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по серии картинок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Излагать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задания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глаголов в прошедшем времени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Правописание родовых окончаний глаголов в прошедшем времени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свобода, здесь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Правописание безударного суффикса в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глаголах прошедшего времени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Называть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суффикс, с помощью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которого образованы формы прошедшего времени.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«Глагол».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глагола 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глагола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 </w:t>
            </w: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теме «Глагол»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отмечать в словах орфограммы.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«Глагол»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Выполнять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морфологический разбор глагола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1350FB" w:rsidP="0013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Излагать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нужную орфограмму на допущенную ошибку при письме.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выполненного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149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236E7F" w:rsidP="00135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Повторение (12</w:t>
            </w:r>
            <w:r w:rsidR="001350FB" w:rsidRPr="005863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изложения.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Язык. Речь. Текст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язык и речь.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виды речи.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Предложение и словосочетание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такое предложение.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границы предложений.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Определять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 предложения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по 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репродукции картины И.И.Шишкина «Рожь»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сочинение на основе анализа искусствоведческо</w:t>
            </w: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текста и репродукции картины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 слова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речи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Словарный диктант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Части речи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20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86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Находить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отмечать в словах орфограммы. </w:t>
            </w:r>
          </w:p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Объяснять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Анализ контрольного диктанта Повторение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Писать 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правильно слова с непроверяемыми написаниями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103A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Звуки и буквы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817" w:rsidRPr="0058638E" w:rsidTr="00EA69F6">
        <w:trPr>
          <w:trHeight w:val="144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1350FB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10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Игра «По галактике Частей Речи»</w:t>
            </w: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Находить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изученные части речи в тексте.</w:t>
            </w:r>
            <w:r w:rsidRPr="005863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Называть</w:t>
            </w:r>
            <w:r w:rsidRPr="00586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правописания слов на изученные темы 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Кроссворд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3817" w:rsidRPr="0058638E" w:rsidRDefault="00723817" w:rsidP="005863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8638E" w:rsidRDefault="0058638E" w:rsidP="00E12ABB">
      <w:pPr>
        <w:keepNext/>
        <w:keepLines/>
        <w:suppressAutoHyphens/>
        <w:spacing w:after="0" w:line="360" w:lineRule="auto"/>
        <w:ind w:right="60"/>
        <w:rPr>
          <w:rFonts w:ascii="Times New Roman" w:eastAsia="Times New Roman" w:hAnsi="Times New Roman" w:cs="Times New Roman"/>
          <w:b/>
          <w:sz w:val="28"/>
          <w:szCs w:val="28"/>
        </w:rPr>
        <w:sectPr w:rsidR="0058638E" w:rsidSect="0061364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12ABB" w:rsidRDefault="00E12ABB" w:rsidP="00E12ABB">
      <w:pPr>
        <w:keepNext/>
        <w:keepLines/>
        <w:suppressAutoHyphens/>
        <w:spacing w:after="0" w:line="360" w:lineRule="auto"/>
        <w:ind w:right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644" w:rsidRDefault="00613644" w:rsidP="00E12ABB">
      <w:pPr>
        <w:keepNext/>
        <w:keepLines/>
        <w:suppressAutoHyphens/>
        <w:spacing w:after="0" w:line="360" w:lineRule="auto"/>
        <w:ind w:right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644" w:rsidRDefault="00613644" w:rsidP="00E12ABB">
      <w:pPr>
        <w:keepNext/>
        <w:keepLines/>
        <w:suppressAutoHyphens/>
        <w:spacing w:after="0" w:line="360" w:lineRule="auto"/>
        <w:ind w:right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644" w:rsidRPr="00E12ABB" w:rsidRDefault="00613644" w:rsidP="00E12ABB">
      <w:pPr>
        <w:keepNext/>
        <w:keepLines/>
        <w:suppressAutoHyphens/>
        <w:spacing w:after="0" w:line="360" w:lineRule="auto"/>
        <w:ind w:right="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ABB" w:rsidRPr="00E12ABB" w:rsidRDefault="00E12ABB" w:rsidP="00E12A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879" w:rsidRPr="00E12ABB" w:rsidRDefault="00CE3879" w:rsidP="00E12ABB">
      <w:pPr>
        <w:spacing w:after="0" w:line="360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E3879" w:rsidRPr="00E12ABB" w:rsidSect="0061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5B" w:rsidRDefault="00EF385B" w:rsidP="00AD52E9">
      <w:pPr>
        <w:spacing w:after="0" w:line="240" w:lineRule="auto"/>
      </w:pPr>
      <w:r>
        <w:separator/>
      </w:r>
    </w:p>
  </w:endnote>
  <w:endnote w:type="continuationSeparator" w:id="0">
    <w:p w:rsidR="00EF385B" w:rsidRDefault="00EF385B" w:rsidP="00AD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5B" w:rsidRDefault="00EF385B" w:rsidP="00AD52E9">
      <w:pPr>
        <w:spacing w:after="0" w:line="240" w:lineRule="auto"/>
      </w:pPr>
      <w:r>
        <w:separator/>
      </w:r>
    </w:p>
  </w:footnote>
  <w:footnote w:type="continuationSeparator" w:id="0">
    <w:p w:rsidR="00EF385B" w:rsidRDefault="00EF385B" w:rsidP="00AD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E7C"/>
    <w:multiLevelType w:val="multilevel"/>
    <w:tmpl w:val="3030F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72BD5"/>
    <w:multiLevelType w:val="multilevel"/>
    <w:tmpl w:val="94E46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55C33"/>
    <w:multiLevelType w:val="multilevel"/>
    <w:tmpl w:val="A98A88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CC79B6"/>
    <w:multiLevelType w:val="multilevel"/>
    <w:tmpl w:val="41E20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C6A27"/>
    <w:multiLevelType w:val="multilevel"/>
    <w:tmpl w:val="404C1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773E90"/>
    <w:multiLevelType w:val="multilevel"/>
    <w:tmpl w:val="B1AA6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D48B7"/>
    <w:multiLevelType w:val="multilevel"/>
    <w:tmpl w:val="CAC6C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C3686"/>
    <w:multiLevelType w:val="multilevel"/>
    <w:tmpl w:val="E91A2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082324"/>
    <w:multiLevelType w:val="multilevel"/>
    <w:tmpl w:val="9C109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525FF"/>
    <w:multiLevelType w:val="multilevel"/>
    <w:tmpl w:val="9D8A4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CF4AC4"/>
    <w:multiLevelType w:val="multilevel"/>
    <w:tmpl w:val="201C3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878F7"/>
    <w:multiLevelType w:val="multilevel"/>
    <w:tmpl w:val="DA50D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16379E"/>
    <w:multiLevelType w:val="multilevel"/>
    <w:tmpl w:val="AFE44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6A5059"/>
    <w:multiLevelType w:val="hybridMultilevel"/>
    <w:tmpl w:val="3E5E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65D7B"/>
    <w:multiLevelType w:val="multilevel"/>
    <w:tmpl w:val="FCEE0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992FBD"/>
    <w:multiLevelType w:val="multilevel"/>
    <w:tmpl w:val="5CDA9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010BF9"/>
    <w:multiLevelType w:val="multilevel"/>
    <w:tmpl w:val="26529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5E0F07"/>
    <w:multiLevelType w:val="multilevel"/>
    <w:tmpl w:val="55900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F768F"/>
    <w:multiLevelType w:val="multilevel"/>
    <w:tmpl w:val="483218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D7036C"/>
    <w:multiLevelType w:val="multilevel"/>
    <w:tmpl w:val="CF0EDB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D020FD"/>
    <w:multiLevelType w:val="hybridMultilevel"/>
    <w:tmpl w:val="86EA3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5850EA"/>
    <w:multiLevelType w:val="multilevel"/>
    <w:tmpl w:val="C5DE5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336E56"/>
    <w:multiLevelType w:val="multilevel"/>
    <w:tmpl w:val="3AA42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85E0372"/>
    <w:multiLevelType w:val="multilevel"/>
    <w:tmpl w:val="ADAAC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FC3850"/>
    <w:multiLevelType w:val="multilevel"/>
    <w:tmpl w:val="2A988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7D4913"/>
    <w:multiLevelType w:val="hybridMultilevel"/>
    <w:tmpl w:val="3C223CB2"/>
    <w:lvl w:ilvl="0" w:tplc="D6228A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54EA6CAB"/>
    <w:multiLevelType w:val="multilevel"/>
    <w:tmpl w:val="381AA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695E1E"/>
    <w:multiLevelType w:val="multilevel"/>
    <w:tmpl w:val="F88A57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73315D"/>
    <w:multiLevelType w:val="multilevel"/>
    <w:tmpl w:val="13945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9F188D"/>
    <w:multiLevelType w:val="hybridMultilevel"/>
    <w:tmpl w:val="F78A0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D20D5A"/>
    <w:multiLevelType w:val="multilevel"/>
    <w:tmpl w:val="AF468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26391C"/>
    <w:multiLevelType w:val="multilevel"/>
    <w:tmpl w:val="2D661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EE74B4"/>
    <w:multiLevelType w:val="multilevel"/>
    <w:tmpl w:val="E7067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883A93"/>
    <w:multiLevelType w:val="multilevel"/>
    <w:tmpl w:val="B39280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7407E9"/>
    <w:multiLevelType w:val="multilevel"/>
    <w:tmpl w:val="6F464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BC3E65"/>
    <w:multiLevelType w:val="multilevel"/>
    <w:tmpl w:val="EB9A1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9136E6"/>
    <w:multiLevelType w:val="hybridMultilevel"/>
    <w:tmpl w:val="8958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2"/>
  </w:num>
  <w:num w:numId="4">
    <w:abstractNumId w:val="10"/>
  </w:num>
  <w:num w:numId="5">
    <w:abstractNumId w:val="15"/>
  </w:num>
  <w:num w:numId="6">
    <w:abstractNumId w:val="4"/>
  </w:num>
  <w:num w:numId="7">
    <w:abstractNumId w:val="1"/>
  </w:num>
  <w:num w:numId="8">
    <w:abstractNumId w:val="21"/>
  </w:num>
  <w:num w:numId="9">
    <w:abstractNumId w:val="35"/>
  </w:num>
  <w:num w:numId="10">
    <w:abstractNumId w:val="16"/>
  </w:num>
  <w:num w:numId="11">
    <w:abstractNumId w:val="9"/>
  </w:num>
  <w:num w:numId="12">
    <w:abstractNumId w:val="26"/>
  </w:num>
  <w:num w:numId="13">
    <w:abstractNumId w:val="30"/>
  </w:num>
  <w:num w:numId="14">
    <w:abstractNumId w:val="7"/>
  </w:num>
  <w:num w:numId="15">
    <w:abstractNumId w:val="6"/>
  </w:num>
  <w:num w:numId="16">
    <w:abstractNumId w:val="17"/>
  </w:num>
  <w:num w:numId="17">
    <w:abstractNumId w:val="3"/>
  </w:num>
  <w:num w:numId="18">
    <w:abstractNumId w:val="13"/>
  </w:num>
  <w:num w:numId="19">
    <w:abstractNumId w:val="20"/>
  </w:num>
  <w:num w:numId="20">
    <w:abstractNumId w:val="36"/>
  </w:num>
  <w:num w:numId="21">
    <w:abstractNumId w:val="29"/>
  </w:num>
  <w:num w:numId="22">
    <w:abstractNumId w:val="28"/>
  </w:num>
  <w:num w:numId="23">
    <w:abstractNumId w:val="8"/>
  </w:num>
  <w:num w:numId="24">
    <w:abstractNumId w:val="19"/>
  </w:num>
  <w:num w:numId="25">
    <w:abstractNumId w:val="11"/>
  </w:num>
  <w:num w:numId="26">
    <w:abstractNumId w:val="5"/>
  </w:num>
  <w:num w:numId="27">
    <w:abstractNumId w:val="33"/>
  </w:num>
  <w:num w:numId="28">
    <w:abstractNumId w:val="32"/>
  </w:num>
  <w:num w:numId="29">
    <w:abstractNumId w:val="18"/>
  </w:num>
  <w:num w:numId="30">
    <w:abstractNumId w:val="22"/>
  </w:num>
  <w:num w:numId="31">
    <w:abstractNumId w:val="2"/>
  </w:num>
  <w:num w:numId="32">
    <w:abstractNumId w:val="31"/>
  </w:num>
  <w:num w:numId="33">
    <w:abstractNumId w:val="14"/>
  </w:num>
  <w:num w:numId="34">
    <w:abstractNumId w:val="24"/>
  </w:num>
  <w:num w:numId="35">
    <w:abstractNumId w:val="27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879"/>
    <w:rsid w:val="00010B63"/>
    <w:rsid w:val="000553BF"/>
    <w:rsid w:val="00084892"/>
    <w:rsid w:val="00100F52"/>
    <w:rsid w:val="001350FB"/>
    <w:rsid w:val="0015187F"/>
    <w:rsid w:val="00180185"/>
    <w:rsid w:val="001B7970"/>
    <w:rsid w:val="001C500E"/>
    <w:rsid w:val="00207E8E"/>
    <w:rsid w:val="00236E7F"/>
    <w:rsid w:val="002D20C7"/>
    <w:rsid w:val="003D683F"/>
    <w:rsid w:val="0045052D"/>
    <w:rsid w:val="004F1A18"/>
    <w:rsid w:val="00524E23"/>
    <w:rsid w:val="00533D59"/>
    <w:rsid w:val="0058638E"/>
    <w:rsid w:val="0060414C"/>
    <w:rsid w:val="006061EC"/>
    <w:rsid w:val="00613644"/>
    <w:rsid w:val="00633FFB"/>
    <w:rsid w:val="006667F1"/>
    <w:rsid w:val="006A1FC5"/>
    <w:rsid w:val="00723817"/>
    <w:rsid w:val="00733CE9"/>
    <w:rsid w:val="00752AFC"/>
    <w:rsid w:val="007A674E"/>
    <w:rsid w:val="0091704F"/>
    <w:rsid w:val="009903C5"/>
    <w:rsid w:val="009918A2"/>
    <w:rsid w:val="009F3A59"/>
    <w:rsid w:val="00A103AC"/>
    <w:rsid w:val="00A11755"/>
    <w:rsid w:val="00A147F4"/>
    <w:rsid w:val="00AB6A6D"/>
    <w:rsid w:val="00AD52E9"/>
    <w:rsid w:val="00AE4A2D"/>
    <w:rsid w:val="00B26B04"/>
    <w:rsid w:val="00BC14CF"/>
    <w:rsid w:val="00BD49CC"/>
    <w:rsid w:val="00C74B06"/>
    <w:rsid w:val="00CE36BD"/>
    <w:rsid w:val="00CE3879"/>
    <w:rsid w:val="00D11BF4"/>
    <w:rsid w:val="00DD1788"/>
    <w:rsid w:val="00E12ABB"/>
    <w:rsid w:val="00E719D8"/>
    <w:rsid w:val="00EA69F6"/>
    <w:rsid w:val="00EF385B"/>
    <w:rsid w:val="00FA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2D"/>
  </w:style>
  <w:style w:type="paragraph" w:styleId="2">
    <w:name w:val="heading 2"/>
    <w:basedOn w:val="a"/>
    <w:next w:val="a"/>
    <w:link w:val="20"/>
    <w:qFormat/>
    <w:rsid w:val="009918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918A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9918A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9918A2"/>
    <w:rPr>
      <w:rFonts w:ascii="Times New Roman" w:eastAsia="Times New Roman" w:hAnsi="Times New Roman" w:cs="Times New Roman"/>
      <w:b/>
      <w:sz w:val="24"/>
      <w:szCs w:val="20"/>
    </w:rPr>
  </w:style>
  <w:style w:type="table" w:styleId="a4">
    <w:name w:val="Table Grid"/>
    <w:basedOn w:val="a1"/>
    <w:uiPriority w:val="59"/>
    <w:rsid w:val="00C74B0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52E9"/>
  </w:style>
  <w:style w:type="paragraph" w:styleId="a7">
    <w:name w:val="footer"/>
    <w:basedOn w:val="a"/>
    <w:link w:val="a8"/>
    <w:uiPriority w:val="99"/>
    <w:semiHidden/>
    <w:unhideWhenUsed/>
    <w:rsid w:val="00AD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52E9"/>
  </w:style>
  <w:style w:type="paragraph" w:styleId="a9">
    <w:name w:val="Balloon Text"/>
    <w:basedOn w:val="a"/>
    <w:link w:val="aa"/>
    <w:uiPriority w:val="99"/>
    <w:semiHidden/>
    <w:unhideWhenUsed/>
    <w:rsid w:val="0075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5E09-B137-4159-AB47-8E3686C0C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69</Pages>
  <Words>12616</Words>
  <Characters>71915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Снежана</cp:lastModifiedBy>
  <cp:revision>18</cp:revision>
  <dcterms:created xsi:type="dcterms:W3CDTF">2015-08-31T06:10:00Z</dcterms:created>
  <dcterms:modified xsi:type="dcterms:W3CDTF">2018-10-06T06:15:00Z</dcterms:modified>
</cp:coreProperties>
</file>