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AB" w:rsidRDefault="002B50AB" w:rsidP="0058017D">
      <w:pPr>
        <w:spacing w:after="0" w:line="240" w:lineRule="auto"/>
        <w:jc w:val="center"/>
        <w:rPr>
          <w:rFonts w:ascii="Times New Roman" w:eastAsia="Times New Roman" w:hAnsi="Times New Roman" w:cs="Times New Roman"/>
          <w:b/>
          <w:sz w:val="28"/>
          <w:szCs w:val="24"/>
        </w:rPr>
      </w:pPr>
      <w:bookmarkStart w:id="0" w:name="_GoBack"/>
      <w:r>
        <w:rPr>
          <w:rFonts w:ascii="Times New Roman" w:eastAsia="Times New Roman" w:hAnsi="Times New Roman" w:cs="Times New Roman"/>
          <w:b/>
          <w:noProof/>
          <w:sz w:val="28"/>
          <w:szCs w:val="24"/>
        </w:rPr>
        <w:drawing>
          <wp:inline distT="0" distB="0" distL="0" distR="0">
            <wp:extent cx="5943600" cy="7315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Литературное чтение.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7311292"/>
                    </a:xfrm>
                    <a:prstGeom prst="rect">
                      <a:avLst/>
                    </a:prstGeom>
                  </pic:spPr>
                </pic:pic>
              </a:graphicData>
            </a:graphic>
          </wp:inline>
        </w:drawing>
      </w:r>
      <w:bookmarkEnd w:id="0"/>
    </w:p>
    <w:p w:rsidR="002B50AB" w:rsidRDefault="002B50AB" w:rsidP="0058017D">
      <w:pPr>
        <w:spacing w:after="0" w:line="240" w:lineRule="auto"/>
        <w:jc w:val="center"/>
        <w:rPr>
          <w:rFonts w:ascii="Times New Roman" w:eastAsia="Times New Roman" w:hAnsi="Times New Roman" w:cs="Times New Roman"/>
          <w:b/>
          <w:sz w:val="28"/>
          <w:szCs w:val="24"/>
        </w:rPr>
      </w:pPr>
    </w:p>
    <w:p w:rsidR="002B50AB" w:rsidRDefault="002B50AB" w:rsidP="0058017D">
      <w:pPr>
        <w:spacing w:after="0" w:line="240" w:lineRule="auto"/>
        <w:jc w:val="center"/>
        <w:rPr>
          <w:rFonts w:ascii="Times New Roman" w:eastAsia="Times New Roman" w:hAnsi="Times New Roman" w:cs="Times New Roman"/>
          <w:b/>
          <w:sz w:val="28"/>
          <w:szCs w:val="24"/>
        </w:rPr>
      </w:pPr>
    </w:p>
    <w:p w:rsidR="002B50AB" w:rsidRDefault="002B50AB" w:rsidP="0058017D">
      <w:pPr>
        <w:spacing w:after="0" w:line="240" w:lineRule="auto"/>
        <w:jc w:val="center"/>
        <w:rPr>
          <w:rFonts w:ascii="Times New Roman" w:eastAsia="Times New Roman" w:hAnsi="Times New Roman" w:cs="Times New Roman"/>
          <w:b/>
          <w:sz w:val="28"/>
          <w:szCs w:val="24"/>
        </w:rPr>
      </w:pPr>
    </w:p>
    <w:p w:rsidR="002B50AB" w:rsidRDefault="002B50AB" w:rsidP="0058017D">
      <w:pPr>
        <w:spacing w:after="0" w:line="240" w:lineRule="auto"/>
        <w:jc w:val="center"/>
        <w:rPr>
          <w:rFonts w:ascii="Times New Roman" w:eastAsia="Times New Roman" w:hAnsi="Times New Roman" w:cs="Times New Roman"/>
          <w:b/>
          <w:sz w:val="28"/>
          <w:szCs w:val="24"/>
        </w:rPr>
      </w:pPr>
    </w:p>
    <w:p w:rsidR="002B50AB" w:rsidRDefault="002B50AB" w:rsidP="0058017D">
      <w:pPr>
        <w:spacing w:after="0" w:line="240" w:lineRule="auto"/>
        <w:jc w:val="center"/>
        <w:rPr>
          <w:rFonts w:ascii="Times New Roman" w:eastAsia="Times New Roman" w:hAnsi="Times New Roman" w:cs="Times New Roman"/>
          <w:b/>
          <w:sz w:val="28"/>
          <w:szCs w:val="24"/>
        </w:rPr>
      </w:pPr>
    </w:p>
    <w:p w:rsidR="002B50AB" w:rsidRDefault="002B50AB" w:rsidP="0058017D">
      <w:pPr>
        <w:spacing w:after="0" w:line="240" w:lineRule="auto"/>
        <w:jc w:val="center"/>
        <w:rPr>
          <w:rFonts w:ascii="Times New Roman" w:eastAsia="Times New Roman" w:hAnsi="Times New Roman" w:cs="Times New Roman"/>
          <w:b/>
          <w:sz w:val="28"/>
          <w:szCs w:val="24"/>
        </w:rPr>
      </w:pPr>
    </w:p>
    <w:p w:rsidR="002B50AB" w:rsidRDefault="002B50AB" w:rsidP="0058017D">
      <w:pPr>
        <w:spacing w:after="0" w:line="240" w:lineRule="auto"/>
        <w:jc w:val="center"/>
        <w:rPr>
          <w:rFonts w:ascii="Times New Roman" w:eastAsia="Times New Roman" w:hAnsi="Times New Roman" w:cs="Times New Roman"/>
          <w:b/>
          <w:sz w:val="28"/>
          <w:szCs w:val="24"/>
        </w:rPr>
      </w:pPr>
    </w:p>
    <w:p w:rsidR="002B50AB" w:rsidRDefault="002B50AB" w:rsidP="0058017D">
      <w:pPr>
        <w:spacing w:after="0" w:line="240" w:lineRule="auto"/>
        <w:jc w:val="center"/>
        <w:rPr>
          <w:rFonts w:ascii="Times New Roman" w:eastAsia="Times New Roman" w:hAnsi="Times New Roman" w:cs="Times New Roman"/>
          <w:b/>
          <w:sz w:val="28"/>
          <w:szCs w:val="24"/>
        </w:rPr>
      </w:pPr>
    </w:p>
    <w:p w:rsidR="002B50AB" w:rsidRDefault="002B50AB" w:rsidP="0058017D">
      <w:pPr>
        <w:spacing w:after="0" w:line="240" w:lineRule="auto"/>
        <w:jc w:val="center"/>
        <w:rPr>
          <w:rFonts w:ascii="Times New Roman" w:eastAsia="Times New Roman" w:hAnsi="Times New Roman" w:cs="Times New Roman"/>
          <w:b/>
          <w:sz w:val="28"/>
          <w:szCs w:val="24"/>
        </w:rPr>
      </w:pPr>
    </w:p>
    <w:p w:rsidR="0058017D" w:rsidRPr="0078576F" w:rsidRDefault="0058017D" w:rsidP="0058017D">
      <w:pPr>
        <w:spacing w:after="0" w:line="240" w:lineRule="auto"/>
        <w:jc w:val="center"/>
        <w:rPr>
          <w:rFonts w:ascii="Times New Roman" w:eastAsia="Times New Roman" w:hAnsi="Times New Roman" w:cs="Times New Roman"/>
          <w:b/>
          <w:sz w:val="24"/>
          <w:szCs w:val="24"/>
        </w:rPr>
      </w:pPr>
      <w:r w:rsidRPr="0078576F">
        <w:rPr>
          <w:rFonts w:ascii="Times New Roman" w:eastAsia="Times New Roman" w:hAnsi="Times New Roman" w:cs="Times New Roman"/>
          <w:b/>
          <w:sz w:val="28"/>
          <w:szCs w:val="24"/>
        </w:rPr>
        <w:lastRenderedPageBreak/>
        <w:t>ПОЯСНИТЕЛЬНАЯ ЗАПИСКА</w:t>
      </w:r>
    </w:p>
    <w:p w:rsidR="0058017D" w:rsidRPr="0078576F" w:rsidRDefault="0058017D" w:rsidP="0058017D">
      <w:pPr>
        <w:spacing w:after="0" w:line="240" w:lineRule="auto"/>
        <w:jc w:val="right"/>
        <w:rPr>
          <w:rFonts w:ascii="Times New Roman" w:eastAsia="Times New Roman" w:hAnsi="Times New Roman" w:cs="Times New Roman"/>
          <w:sz w:val="24"/>
          <w:szCs w:val="24"/>
        </w:rPr>
      </w:pPr>
    </w:p>
    <w:p w:rsidR="0058017D" w:rsidRPr="0078576F" w:rsidRDefault="0058017D" w:rsidP="0058017D">
      <w:pPr>
        <w:spacing w:after="0" w:line="360" w:lineRule="auto"/>
        <w:ind w:firstLine="851"/>
        <w:jc w:val="both"/>
        <w:rPr>
          <w:rFonts w:ascii="Times New Roman" w:eastAsia="Times New Roman" w:hAnsi="Times New Roman" w:cs="Times New Roman"/>
          <w:sz w:val="28"/>
          <w:szCs w:val="24"/>
        </w:rPr>
      </w:pPr>
      <w:r w:rsidRPr="0078576F">
        <w:rPr>
          <w:rFonts w:ascii="Times New Roman" w:eastAsia="Times New Roman" w:hAnsi="Times New Roman" w:cs="Times New Roman"/>
          <w:sz w:val="28"/>
          <w:szCs w:val="24"/>
        </w:rPr>
        <w:t>Настоящая рабочая программа по литературному чтению для 3 класса составлена на основе:</w:t>
      </w:r>
    </w:p>
    <w:p w:rsidR="0058017D" w:rsidRPr="0078576F" w:rsidRDefault="0058017D" w:rsidP="0058017D">
      <w:pPr>
        <w:pStyle w:val="a4"/>
        <w:numPr>
          <w:ilvl w:val="0"/>
          <w:numId w:val="1"/>
        </w:numPr>
        <w:spacing w:after="0" w:line="360" w:lineRule="auto"/>
        <w:ind w:right="20"/>
        <w:jc w:val="both"/>
        <w:rPr>
          <w:rFonts w:ascii="Times New Roman" w:eastAsia="Calibri" w:hAnsi="Times New Roman"/>
          <w:sz w:val="28"/>
          <w:szCs w:val="28"/>
        </w:rPr>
      </w:pPr>
      <w:r w:rsidRPr="0078576F">
        <w:rPr>
          <w:rFonts w:ascii="Times New Roman" w:eastAsia="Calibri" w:hAnsi="Times New Roman"/>
          <w:sz w:val="28"/>
          <w:szCs w:val="28"/>
        </w:rPr>
        <w:t>Федерального  государственного  образовательного стандарт</w:t>
      </w:r>
      <w:r>
        <w:rPr>
          <w:rFonts w:ascii="Times New Roman" w:eastAsia="Calibri" w:hAnsi="Times New Roman"/>
          <w:sz w:val="28"/>
          <w:szCs w:val="28"/>
        </w:rPr>
        <w:t xml:space="preserve">а, утвержденного приказом № </w:t>
      </w:r>
      <w:r w:rsidRPr="00E01292">
        <w:rPr>
          <w:rFonts w:ascii="Times New Roman" w:eastAsia="Calibri" w:hAnsi="Times New Roman"/>
          <w:sz w:val="28"/>
          <w:szCs w:val="28"/>
        </w:rPr>
        <w:t>1089</w:t>
      </w:r>
      <w:r w:rsidRPr="0078576F">
        <w:rPr>
          <w:rFonts w:ascii="Times New Roman" w:eastAsia="Calibri" w:hAnsi="Times New Roman"/>
          <w:sz w:val="28"/>
          <w:szCs w:val="28"/>
        </w:rPr>
        <w:t>МО РФ «Об утверждении федерального компонента государственных стандартов начального общего, основного и среднего (полного) общего образования» от</w:t>
      </w:r>
      <w:r w:rsidRPr="00E01292">
        <w:rPr>
          <w:rFonts w:ascii="Times New Roman" w:eastAsia="Calibri" w:hAnsi="Times New Roman"/>
          <w:sz w:val="28"/>
          <w:szCs w:val="28"/>
        </w:rPr>
        <w:t>5 марта</w:t>
      </w:r>
      <w:r>
        <w:rPr>
          <w:rFonts w:ascii="Times New Roman" w:eastAsia="Calibri" w:hAnsi="Times New Roman"/>
          <w:sz w:val="28"/>
          <w:szCs w:val="28"/>
        </w:rPr>
        <w:t xml:space="preserve"> 2004</w:t>
      </w:r>
      <w:r w:rsidRPr="0078576F">
        <w:rPr>
          <w:rFonts w:ascii="Times New Roman" w:eastAsia="Calibri" w:hAnsi="Times New Roman"/>
          <w:sz w:val="28"/>
          <w:szCs w:val="28"/>
        </w:rPr>
        <w:t xml:space="preserve"> года;</w:t>
      </w:r>
    </w:p>
    <w:p w:rsidR="0058017D" w:rsidRPr="0078576F" w:rsidRDefault="0058017D" w:rsidP="0058017D">
      <w:pPr>
        <w:spacing w:after="0" w:line="360" w:lineRule="auto"/>
        <w:ind w:right="2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78576F">
        <w:rPr>
          <w:rFonts w:ascii="Times New Roman" w:eastAsia="Calibri" w:hAnsi="Times New Roman" w:cs="Times New Roman"/>
          <w:sz w:val="28"/>
          <w:szCs w:val="28"/>
        </w:rPr>
        <w:t xml:space="preserve">. Приказа </w:t>
      </w:r>
      <w:proofErr w:type="spellStart"/>
      <w:r w:rsidRPr="0078576F">
        <w:rPr>
          <w:rFonts w:ascii="Times New Roman" w:eastAsia="Calibri" w:hAnsi="Times New Roman" w:cs="Times New Roman"/>
          <w:sz w:val="28"/>
          <w:szCs w:val="28"/>
        </w:rPr>
        <w:t>МОиН</w:t>
      </w:r>
      <w:proofErr w:type="spellEnd"/>
      <w:r w:rsidRPr="0078576F">
        <w:rPr>
          <w:rFonts w:ascii="Times New Roman" w:eastAsia="Calibri" w:hAnsi="Times New Roman" w:cs="Times New Roman"/>
          <w:sz w:val="28"/>
          <w:szCs w:val="28"/>
        </w:rPr>
        <w:t xml:space="preserve"> РФ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58017D" w:rsidRPr="0078576F" w:rsidRDefault="0058017D" w:rsidP="0058017D">
      <w:pPr>
        <w:spacing w:after="0" w:line="360" w:lineRule="auto"/>
        <w:ind w:right="2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78576F">
        <w:rPr>
          <w:rFonts w:ascii="Times New Roman" w:eastAsia="Calibri" w:hAnsi="Times New Roman" w:cs="Times New Roman"/>
          <w:sz w:val="28"/>
          <w:szCs w:val="28"/>
        </w:rPr>
        <w:t>. Учебного плана М</w:t>
      </w:r>
      <w:r>
        <w:rPr>
          <w:rFonts w:ascii="Times New Roman" w:eastAsia="Calibri" w:hAnsi="Times New Roman" w:cs="Times New Roman"/>
          <w:sz w:val="28"/>
          <w:szCs w:val="28"/>
        </w:rPr>
        <w:t>КО</w:t>
      </w:r>
      <w:r w:rsidRPr="0078576F">
        <w:rPr>
          <w:rFonts w:ascii="Times New Roman" w:eastAsia="Calibri" w:hAnsi="Times New Roman" w:cs="Times New Roman"/>
          <w:sz w:val="28"/>
          <w:szCs w:val="28"/>
        </w:rPr>
        <w:t xml:space="preserve">У </w:t>
      </w:r>
      <w:proofErr w:type="spellStart"/>
      <w:r w:rsidRPr="0078576F">
        <w:rPr>
          <w:rFonts w:ascii="Times New Roman" w:eastAsia="Calibri" w:hAnsi="Times New Roman" w:cs="Times New Roman"/>
          <w:sz w:val="28"/>
          <w:szCs w:val="28"/>
        </w:rPr>
        <w:t>Киндигирской</w:t>
      </w:r>
      <w:proofErr w:type="spellEnd"/>
      <w:r>
        <w:rPr>
          <w:rFonts w:ascii="Times New Roman" w:eastAsia="Calibri" w:hAnsi="Times New Roman" w:cs="Times New Roman"/>
          <w:sz w:val="28"/>
          <w:szCs w:val="28"/>
        </w:rPr>
        <w:t xml:space="preserve"> О</w:t>
      </w:r>
      <w:r w:rsidRPr="0078576F">
        <w:rPr>
          <w:rFonts w:ascii="Times New Roman" w:eastAsia="Calibri" w:hAnsi="Times New Roman" w:cs="Times New Roman"/>
          <w:sz w:val="28"/>
          <w:szCs w:val="28"/>
        </w:rPr>
        <w:t xml:space="preserve">ОШ, утвержденного </w:t>
      </w:r>
      <w:r>
        <w:rPr>
          <w:rFonts w:ascii="Times New Roman" w:eastAsia="Calibri" w:hAnsi="Times New Roman" w:cs="Times New Roman"/>
          <w:sz w:val="28"/>
          <w:szCs w:val="28"/>
        </w:rPr>
        <w:t>«____»__________2015</w:t>
      </w:r>
      <w:r w:rsidRPr="0078576F">
        <w:rPr>
          <w:rFonts w:ascii="Times New Roman" w:eastAsia="Calibri" w:hAnsi="Times New Roman" w:cs="Times New Roman"/>
          <w:sz w:val="28"/>
          <w:szCs w:val="28"/>
        </w:rPr>
        <w:t xml:space="preserve"> г. и согласованного </w:t>
      </w:r>
      <w:r>
        <w:rPr>
          <w:rFonts w:ascii="Times New Roman" w:eastAsia="Calibri" w:hAnsi="Times New Roman" w:cs="Times New Roman"/>
          <w:sz w:val="28"/>
          <w:szCs w:val="28"/>
        </w:rPr>
        <w:t>«____»____________2015</w:t>
      </w:r>
      <w:r w:rsidRPr="0078576F">
        <w:rPr>
          <w:rFonts w:ascii="Times New Roman" w:eastAsia="Calibri" w:hAnsi="Times New Roman" w:cs="Times New Roman"/>
          <w:sz w:val="28"/>
          <w:szCs w:val="28"/>
        </w:rPr>
        <w:t xml:space="preserve"> г.</w:t>
      </w:r>
    </w:p>
    <w:p w:rsidR="0058017D" w:rsidRDefault="0058017D" w:rsidP="0058017D">
      <w:pPr>
        <w:spacing w:after="0" w:line="360" w:lineRule="auto"/>
        <w:ind w:right="98" w:firstLine="851"/>
        <w:jc w:val="both"/>
        <w:rPr>
          <w:rFonts w:ascii="Times New Roman" w:eastAsia="Calibri" w:hAnsi="Times New Roman" w:cs="Times New Roman"/>
          <w:sz w:val="28"/>
          <w:szCs w:val="28"/>
        </w:rPr>
      </w:pPr>
      <w:r w:rsidRPr="00500397">
        <w:rPr>
          <w:rFonts w:ascii="Times New Roman" w:eastAsia="Calibri" w:hAnsi="Times New Roman" w:cs="Times New Roman"/>
          <w:sz w:val="28"/>
          <w:szCs w:val="28"/>
          <w:u w:val="single"/>
        </w:rPr>
        <w:t>Обоснование актуальности рабочей программы по литературному чтению</w:t>
      </w:r>
      <w:r w:rsidRPr="00B05EC4">
        <w:rPr>
          <w:rFonts w:ascii="Times New Roman" w:eastAsia="Calibri" w:hAnsi="Times New Roman" w:cs="Times New Roman"/>
          <w:sz w:val="28"/>
          <w:szCs w:val="28"/>
        </w:rPr>
        <w:t xml:space="preserve">, </w:t>
      </w:r>
      <w:r w:rsidR="006137E0">
        <w:rPr>
          <w:rFonts w:ascii="Times New Roman" w:eastAsia="Calibri" w:hAnsi="Times New Roman" w:cs="Times New Roman"/>
          <w:sz w:val="28"/>
          <w:szCs w:val="28"/>
        </w:rPr>
        <w:t>УМК «Школа России»</w:t>
      </w:r>
      <w:r w:rsidRPr="00B05EC4">
        <w:rPr>
          <w:rFonts w:ascii="Times New Roman" w:eastAsia="Calibri" w:hAnsi="Times New Roman" w:cs="Times New Roman"/>
          <w:sz w:val="28"/>
          <w:szCs w:val="28"/>
        </w:rPr>
        <w:t>,актуальность данной рабочей программы обусловлено тем, что литература является одним из самых мощных средств приобщения детей к общечеловеческим ценностям</w:t>
      </w:r>
      <w:proofErr w:type="gramStart"/>
      <w:r w:rsidRPr="00B05EC4">
        <w:rPr>
          <w:rFonts w:ascii="Times New Roman" w:eastAsia="Calibri" w:hAnsi="Times New Roman" w:cs="Times New Roman"/>
          <w:sz w:val="28"/>
          <w:szCs w:val="28"/>
        </w:rPr>
        <w:t>.</w:t>
      </w:r>
      <w:r w:rsidRPr="00826A2F">
        <w:rPr>
          <w:rFonts w:ascii="Times New Roman" w:eastAsia="Calibri" w:hAnsi="Times New Roman" w:cs="Times New Roman"/>
          <w:sz w:val="28"/>
          <w:szCs w:val="28"/>
        </w:rPr>
        <w:t>Э</w:t>
      </w:r>
      <w:proofErr w:type="gramEnd"/>
      <w:r w:rsidRPr="00826A2F">
        <w:rPr>
          <w:rFonts w:ascii="Times New Roman" w:eastAsia="Calibri" w:hAnsi="Times New Roman" w:cs="Times New Roman"/>
          <w:sz w:val="28"/>
          <w:szCs w:val="28"/>
        </w:rPr>
        <w:t>тот предмет играет важную роль в формировании приёмов умственной деятельности: школьники учатся проводить анализ, сравнение, классификацию</w:t>
      </w:r>
      <w:r>
        <w:rPr>
          <w:rFonts w:ascii="Times New Roman" w:eastAsia="Calibri" w:hAnsi="Times New Roman" w:cs="Times New Roman"/>
          <w:sz w:val="28"/>
          <w:szCs w:val="28"/>
        </w:rPr>
        <w:t xml:space="preserve"> произведений</w:t>
      </w:r>
      <w:r w:rsidRPr="00826A2F">
        <w:rPr>
          <w:rFonts w:ascii="Times New Roman" w:eastAsia="Calibri" w:hAnsi="Times New Roman" w:cs="Times New Roman"/>
          <w:sz w:val="28"/>
          <w:szCs w:val="28"/>
        </w:rPr>
        <w:t>, устанавливать причинно-следственные связи, закономерности, выстраивать логические цепочки рассуждений.</w:t>
      </w:r>
    </w:p>
    <w:p w:rsidR="0058017D" w:rsidRPr="0078576F" w:rsidRDefault="0058017D" w:rsidP="0058017D">
      <w:pPr>
        <w:spacing w:after="0" w:line="360" w:lineRule="auto"/>
        <w:ind w:right="98" w:firstLine="851"/>
        <w:jc w:val="both"/>
        <w:rPr>
          <w:rFonts w:ascii="Times New Roman" w:eastAsia="Times New Roman" w:hAnsi="Times New Roman" w:cs="Times New Roman"/>
          <w:b/>
          <w:sz w:val="28"/>
          <w:szCs w:val="24"/>
        </w:rPr>
      </w:pPr>
      <w:r w:rsidRPr="0078576F">
        <w:rPr>
          <w:rFonts w:ascii="Times New Roman" w:eastAsia="Calibri" w:hAnsi="Times New Roman"/>
          <w:b/>
          <w:sz w:val="28"/>
          <w:szCs w:val="28"/>
        </w:rPr>
        <w:t>Цель</w:t>
      </w:r>
      <w:r w:rsidRPr="0078576F">
        <w:rPr>
          <w:rFonts w:ascii="Times New Roman" w:eastAsia="Calibri" w:hAnsi="Times New Roman"/>
          <w:sz w:val="28"/>
          <w:szCs w:val="28"/>
        </w:rPr>
        <w:t xml:space="preserve"> обучения литературного чтения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w:t>
      </w:r>
      <w:r w:rsidRPr="0078576F">
        <w:rPr>
          <w:rFonts w:ascii="Times New Roman" w:eastAsia="Times New Roman" w:hAnsi="Times New Roman" w:cs="Times New Roman"/>
          <w:sz w:val="28"/>
          <w:szCs w:val="24"/>
        </w:rPr>
        <w:t xml:space="preserve">В начальной школе необходимо заложить основы формирования </w:t>
      </w:r>
      <w:r w:rsidRPr="0078576F">
        <w:rPr>
          <w:rFonts w:ascii="Times New Roman" w:eastAsia="Times New Roman" w:hAnsi="Times New Roman" w:cs="Times New Roman"/>
          <w:i/>
          <w:sz w:val="28"/>
          <w:szCs w:val="24"/>
        </w:rPr>
        <w:t>грамотного читателя.</w:t>
      </w:r>
      <w:r w:rsidRPr="0078576F">
        <w:rPr>
          <w:rFonts w:ascii="Times New Roman" w:eastAsia="Times New Roman" w:hAnsi="Times New Roman" w:cs="Times New Roman"/>
          <w:sz w:val="28"/>
          <w:szCs w:val="24"/>
        </w:rPr>
        <w:t xml:space="preserve"> 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техникой чтения, </w:t>
      </w:r>
      <w:r w:rsidRPr="0078576F">
        <w:rPr>
          <w:rFonts w:ascii="Times New Roman" w:eastAsia="Times New Roman" w:hAnsi="Times New Roman" w:cs="Times New Roman"/>
          <w:sz w:val="28"/>
          <w:szCs w:val="24"/>
        </w:rPr>
        <w:lastRenderedPageBreak/>
        <w:t xml:space="preserve">приемами понимания прочитанного, знающий книги и умеющий их самостоятельно выбирать. Достижение этой цели предполагает решение следующих </w:t>
      </w:r>
      <w:r w:rsidRPr="0078576F">
        <w:rPr>
          <w:rFonts w:ascii="Times New Roman" w:eastAsia="Times New Roman" w:hAnsi="Times New Roman" w:cs="Times New Roman"/>
          <w:b/>
          <w:sz w:val="28"/>
          <w:szCs w:val="24"/>
        </w:rPr>
        <w:t>задач:</w:t>
      </w:r>
    </w:p>
    <w:p w:rsidR="0058017D" w:rsidRPr="0078576F" w:rsidRDefault="0058017D" w:rsidP="0058017D">
      <w:pPr>
        <w:pStyle w:val="a4"/>
        <w:numPr>
          <w:ilvl w:val="0"/>
          <w:numId w:val="2"/>
        </w:numPr>
        <w:spacing w:after="0" w:line="360" w:lineRule="auto"/>
        <w:ind w:left="0" w:firstLine="851"/>
        <w:jc w:val="both"/>
        <w:rPr>
          <w:rFonts w:ascii="Times New Roman" w:hAnsi="Times New Roman"/>
          <w:sz w:val="28"/>
          <w:szCs w:val="24"/>
        </w:rPr>
      </w:pPr>
      <w:r w:rsidRPr="0078576F">
        <w:rPr>
          <w:rFonts w:ascii="Times New Roman" w:hAnsi="Times New Roman"/>
          <w:sz w:val="28"/>
          <w:szCs w:val="24"/>
        </w:rPr>
        <w:t>Формирование осмысленного читательского навыка, интереса к процессу чтения и потребности читать произведения разных видов литературы;</w:t>
      </w:r>
    </w:p>
    <w:p w:rsidR="0058017D" w:rsidRPr="0078576F" w:rsidRDefault="0058017D" w:rsidP="0058017D">
      <w:pPr>
        <w:pStyle w:val="a4"/>
        <w:numPr>
          <w:ilvl w:val="0"/>
          <w:numId w:val="2"/>
        </w:numPr>
        <w:spacing w:after="0" w:line="360" w:lineRule="auto"/>
        <w:ind w:left="0" w:firstLine="851"/>
        <w:jc w:val="both"/>
        <w:rPr>
          <w:rFonts w:ascii="Times New Roman" w:hAnsi="Times New Roman"/>
          <w:sz w:val="28"/>
          <w:szCs w:val="24"/>
        </w:rPr>
      </w:pPr>
      <w:r w:rsidRPr="0078576F">
        <w:rPr>
          <w:rFonts w:ascii="Times New Roman" w:hAnsi="Times New Roman"/>
          <w:sz w:val="28"/>
          <w:szCs w:val="24"/>
        </w:rPr>
        <w:t>Овладение речевой, письменной и коммуникативной культурой;</w:t>
      </w:r>
    </w:p>
    <w:p w:rsidR="0058017D" w:rsidRPr="0078576F" w:rsidRDefault="0058017D" w:rsidP="0058017D">
      <w:pPr>
        <w:pStyle w:val="a4"/>
        <w:numPr>
          <w:ilvl w:val="0"/>
          <w:numId w:val="2"/>
        </w:numPr>
        <w:spacing w:after="0" w:line="360" w:lineRule="auto"/>
        <w:ind w:left="0" w:firstLine="851"/>
        <w:jc w:val="both"/>
        <w:rPr>
          <w:rFonts w:ascii="Times New Roman" w:hAnsi="Times New Roman"/>
          <w:sz w:val="28"/>
          <w:szCs w:val="24"/>
        </w:rPr>
      </w:pPr>
      <w:r w:rsidRPr="0078576F">
        <w:rPr>
          <w:rFonts w:ascii="Times New Roman" w:hAnsi="Times New Roman"/>
          <w:sz w:val="28"/>
          <w:szCs w:val="24"/>
        </w:rPr>
        <w:t>Воспитание эстетического отношения к действительности, отраженной в художественной литературе;</w:t>
      </w:r>
    </w:p>
    <w:p w:rsidR="0058017D" w:rsidRPr="00500397" w:rsidRDefault="0058017D" w:rsidP="0058017D">
      <w:pPr>
        <w:pStyle w:val="a4"/>
        <w:numPr>
          <w:ilvl w:val="0"/>
          <w:numId w:val="2"/>
        </w:numPr>
        <w:spacing w:after="0" w:line="360" w:lineRule="auto"/>
        <w:ind w:left="0" w:firstLine="851"/>
        <w:jc w:val="both"/>
        <w:rPr>
          <w:rFonts w:ascii="Times New Roman" w:hAnsi="Times New Roman"/>
          <w:sz w:val="28"/>
          <w:szCs w:val="24"/>
        </w:rPr>
      </w:pPr>
      <w:r w:rsidRPr="0078576F">
        <w:rPr>
          <w:rFonts w:ascii="Times New Roman" w:hAnsi="Times New Roman"/>
          <w:sz w:val="28"/>
          <w:szCs w:val="24"/>
        </w:rPr>
        <w:t>Формирование нравственных ценностей и эстетического вкуса младшего школьника; понимание духовной сущности произведений.</w:t>
      </w:r>
    </w:p>
    <w:p w:rsidR="0058017D" w:rsidRDefault="0058017D" w:rsidP="0058017D">
      <w:pPr>
        <w:spacing w:after="0" w:line="360" w:lineRule="auto"/>
        <w:ind w:firstLine="851"/>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Р</w:t>
      </w:r>
      <w:r w:rsidRPr="0078576F">
        <w:rPr>
          <w:rFonts w:ascii="Times New Roman" w:eastAsia="Times New Roman" w:hAnsi="Times New Roman" w:cs="Times New Roman"/>
          <w:b/>
          <w:sz w:val="28"/>
          <w:szCs w:val="24"/>
        </w:rPr>
        <w:t>езультаты</w:t>
      </w:r>
      <w:r>
        <w:rPr>
          <w:rFonts w:ascii="Times New Roman" w:eastAsia="Times New Roman" w:hAnsi="Times New Roman" w:cs="Times New Roman"/>
          <w:b/>
          <w:sz w:val="28"/>
          <w:szCs w:val="24"/>
        </w:rPr>
        <w:t xml:space="preserve"> обучения</w:t>
      </w:r>
    </w:p>
    <w:p w:rsidR="0058017D" w:rsidRPr="006137E0" w:rsidRDefault="0058017D" w:rsidP="006137E0">
      <w:pPr>
        <w:spacing w:after="0" w:line="360" w:lineRule="auto"/>
        <w:ind w:firstLine="851"/>
        <w:jc w:val="both"/>
        <w:rPr>
          <w:rFonts w:ascii="Times New Roman" w:eastAsia="Times New Roman" w:hAnsi="Times New Roman" w:cs="Times New Roman"/>
          <w:sz w:val="28"/>
          <w:szCs w:val="24"/>
        </w:rPr>
      </w:pPr>
      <w:r w:rsidRPr="00C5661B">
        <w:rPr>
          <w:rFonts w:ascii="Times New Roman" w:eastAsia="Times New Roman" w:hAnsi="Times New Roman" w:cs="Times New Roman"/>
          <w:sz w:val="28"/>
          <w:szCs w:val="24"/>
        </w:rPr>
        <w:t>На первой ступени школь</w:t>
      </w:r>
      <w:r>
        <w:rPr>
          <w:rFonts w:ascii="Times New Roman" w:eastAsia="Times New Roman" w:hAnsi="Times New Roman" w:cs="Times New Roman"/>
          <w:sz w:val="28"/>
          <w:szCs w:val="24"/>
        </w:rPr>
        <w:t>ного обучения в ходе освоения литературного</w:t>
      </w:r>
      <w:r w:rsidRPr="00C5661B">
        <w:rPr>
          <w:rFonts w:ascii="Times New Roman" w:eastAsia="Times New Roman" w:hAnsi="Times New Roman" w:cs="Times New Roman"/>
          <w:sz w:val="28"/>
          <w:szCs w:val="24"/>
        </w:rPr>
        <w:t xml:space="preserve"> содержания обеспечиваются условия для достижения </w:t>
      </w:r>
      <w:proofErr w:type="gramStart"/>
      <w:r w:rsidRPr="00C5661B">
        <w:rPr>
          <w:rFonts w:ascii="Times New Roman" w:eastAsia="Times New Roman" w:hAnsi="Times New Roman" w:cs="Times New Roman"/>
          <w:sz w:val="28"/>
          <w:szCs w:val="24"/>
        </w:rPr>
        <w:t>обучающимися</w:t>
      </w:r>
      <w:proofErr w:type="gramEnd"/>
      <w:r w:rsidRPr="00C5661B">
        <w:rPr>
          <w:rFonts w:ascii="Times New Roman" w:eastAsia="Times New Roman" w:hAnsi="Times New Roman" w:cs="Times New Roman"/>
          <w:sz w:val="28"/>
          <w:szCs w:val="24"/>
        </w:rPr>
        <w:t xml:space="preserve"> следующих личностных, </w:t>
      </w:r>
      <w:proofErr w:type="spellStart"/>
      <w:r w:rsidRPr="00C5661B">
        <w:rPr>
          <w:rFonts w:ascii="Times New Roman" w:eastAsia="Times New Roman" w:hAnsi="Times New Roman" w:cs="Times New Roman"/>
          <w:sz w:val="28"/>
          <w:szCs w:val="24"/>
        </w:rPr>
        <w:t>метапредметных</w:t>
      </w:r>
      <w:proofErr w:type="spellEnd"/>
      <w:r w:rsidRPr="00C5661B">
        <w:rPr>
          <w:rFonts w:ascii="Times New Roman" w:eastAsia="Times New Roman" w:hAnsi="Times New Roman" w:cs="Times New Roman"/>
          <w:sz w:val="28"/>
          <w:szCs w:val="24"/>
        </w:rPr>
        <w:t xml:space="preserve"> и предметных результатов.</w:t>
      </w:r>
    </w:p>
    <w:p w:rsidR="0058017D" w:rsidRPr="0078576F" w:rsidRDefault="0058017D" w:rsidP="0058017D">
      <w:pPr>
        <w:spacing w:after="0" w:line="360" w:lineRule="auto"/>
        <w:ind w:firstLine="851"/>
        <w:jc w:val="both"/>
        <w:rPr>
          <w:rFonts w:ascii="Times New Roman" w:eastAsia="Times New Roman" w:hAnsi="Times New Roman" w:cs="Times New Roman"/>
          <w:b/>
          <w:sz w:val="28"/>
          <w:szCs w:val="24"/>
        </w:rPr>
      </w:pPr>
      <w:r w:rsidRPr="0078576F">
        <w:rPr>
          <w:rFonts w:ascii="Times New Roman" w:eastAsia="Times New Roman" w:hAnsi="Times New Roman" w:cs="Times New Roman"/>
          <w:b/>
          <w:sz w:val="28"/>
          <w:szCs w:val="24"/>
        </w:rPr>
        <w:t>Личностные результаты:</w:t>
      </w:r>
    </w:p>
    <w:p w:rsidR="0058017D" w:rsidRPr="0078576F" w:rsidRDefault="0058017D" w:rsidP="0058017D">
      <w:pPr>
        <w:pStyle w:val="a4"/>
        <w:numPr>
          <w:ilvl w:val="0"/>
          <w:numId w:val="3"/>
        </w:numPr>
        <w:spacing w:after="0" w:line="360" w:lineRule="auto"/>
        <w:ind w:left="0" w:firstLine="851"/>
        <w:jc w:val="both"/>
        <w:rPr>
          <w:rFonts w:ascii="Times New Roman" w:hAnsi="Times New Roman"/>
          <w:sz w:val="28"/>
          <w:szCs w:val="24"/>
        </w:rPr>
      </w:pPr>
      <w:r w:rsidRPr="0078576F">
        <w:rPr>
          <w:rFonts w:ascii="Times New Roman" w:hAnsi="Times New Roman"/>
          <w:sz w:val="28"/>
          <w:szCs w:val="24"/>
        </w:rPr>
        <w:t>Осознание значимости чтения для своего дальнейшего развития и успешного обучения;</w:t>
      </w:r>
    </w:p>
    <w:p w:rsidR="0058017D" w:rsidRPr="0078576F" w:rsidRDefault="0058017D" w:rsidP="0058017D">
      <w:pPr>
        <w:pStyle w:val="a4"/>
        <w:numPr>
          <w:ilvl w:val="0"/>
          <w:numId w:val="3"/>
        </w:numPr>
        <w:spacing w:after="0" w:line="360" w:lineRule="auto"/>
        <w:ind w:left="0" w:firstLine="851"/>
        <w:jc w:val="both"/>
        <w:rPr>
          <w:rFonts w:ascii="Times New Roman" w:hAnsi="Times New Roman"/>
          <w:sz w:val="28"/>
          <w:szCs w:val="24"/>
        </w:rPr>
      </w:pPr>
      <w:r w:rsidRPr="0078576F">
        <w:rPr>
          <w:rFonts w:ascii="Times New Roman" w:hAnsi="Times New Roman"/>
          <w:sz w:val="28"/>
          <w:szCs w:val="24"/>
        </w:rPr>
        <w:t>Формирование потребности в систематическом чтении как средстве познания мира и самого себя;</w:t>
      </w:r>
    </w:p>
    <w:p w:rsidR="0058017D" w:rsidRPr="00C5661B" w:rsidRDefault="0058017D" w:rsidP="0058017D">
      <w:pPr>
        <w:pStyle w:val="a4"/>
        <w:numPr>
          <w:ilvl w:val="0"/>
          <w:numId w:val="3"/>
        </w:numPr>
        <w:spacing w:after="0" w:line="360" w:lineRule="auto"/>
        <w:ind w:left="0" w:firstLine="851"/>
        <w:jc w:val="both"/>
        <w:rPr>
          <w:rFonts w:ascii="Times New Roman" w:hAnsi="Times New Roman"/>
          <w:sz w:val="28"/>
          <w:szCs w:val="24"/>
        </w:rPr>
      </w:pPr>
      <w:r w:rsidRPr="0078576F">
        <w:rPr>
          <w:rFonts w:ascii="Times New Roman" w:hAnsi="Times New Roman"/>
          <w:sz w:val="28"/>
          <w:szCs w:val="24"/>
        </w:rPr>
        <w:t>Знакомство с культурно-историческим наследием России, общечеловеческими ценностями;</w:t>
      </w:r>
    </w:p>
    <w:p w:rsidR="0058017D" w:rsidRDefault="0058017D" w:rsidP="0058017D">
      <w:pPr>
        <w:spacing w:after="0" w:line="360" w:lineRule="auto"/>
        <w:ind w:firstLine="851"/>
        <w:jc w:val="both"/>
        <w:rPr>
          <w:rFonts w:ascii="Times New Roman" w:eastAsia="Times New Roman" w:hAnsi="Times New Roman" w:cs="Times New Roman"/>
          <w:b/>
          <w:sz w:val="28"/>
          <w:szCs w:val="24"/>
        </w:rPr>
      </w:pPr>
      <w:r w:rsidRPr="0078576F">
        <w:rPr>
          <w:rFonts w:ascii="Times New Roman" w:eastAsia="Times New Roman" w:hAnsi="Times New Roman" w:cs="Times New Roman"/>
          <w:b/>
          <w:sz w:val="28"/>
          <w:szCs w:val="24"/>
        </w:rPr>
        <w:t>Метапредметные результаты:</w:t>
      </w:r>
    </w:p>
    <w:p w:rsidR="0058017D" w:rsidRDefault="0058017D" w:rsidP="0058017D">
      <w:pPr>
        <w:spacing w:after="0" w:line="360" w:lineRule="auto"/>
        <w:ind w:firstLine="851"/>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Регулятивные УУД:</w:t>
      </w:r>
    </w:p>
    <w:p w:rsidR="0058017D" w:rsidRPr="00AA3ED1" w:rsidRDefault="0058017D" w:rsidP="0058017D">
      <w:pPr>
        <w:pStyle w:val="a4"/>
        <w:numPr>
          <w:ilvl w:val="0"/>
          <w:numId w:val="3"/>
        </w:numPr>
        <w:spacing w:after="0" w:line="360" w:lineRule="auto"/>
        <w:jc w:val="both"/>
        <w:rPr>
          <w:rFonts w:ascii="Times New Roman" w:hAnsi="Times New Roman"/>
          <w:sz w:val="28"/>
          <w:szCs w:val="24"/>
        </w:rPr>
      </w:pPr>
      <w:r w:rsidRPr="00AA3ED1">
        <w:rPr>
          <w:rFonts w:ascii="Times New Roman" w:hAnsi="Times New Roman"/>
          <w:sz w:val="28"/>
          <w:szCs w:val="24"/>
        </w:rPr>
        <w:t>самостоятельно формулировать тему и цели урока;</w:t>
      </w:r>
    </w:p>
    <w:p w:rsidR="0058017D" w:rsidRPr="00AA3ED1" w:rsidRDefault="0058017D" w:rsidP="0058017D">
      <w:pPr>
        <w:pStyle w:val="a4"/>
        <w:numPr>
          <w:ilvl w:val="0"/>
          <w:numId w:val="3"/>
        </w:numPr>
        <w:spacing w:after="0" w:line="360" w:lineRule="auto"/>
        <w:jc w:val="both"/>
        <w:rPr>
          <w:rFonts w:ascii="Times New Roman" w:hAnsi="Times New Roman"/>
          <w:sz w:val="28"/>
          <w:szCs w:val="24"/>
        </w:rPr>
      </w:pPr>
      <w:r w:rsidRPr="00AA3ED1">
        <w:rPr>
          <w:rFonts w:ascii="Times New Roman" w:hAnsi="Times New Roman"/>
          <w:sz w:val="28"/>
          <w:szCs w:val="24"/>
        </w:rPr>
        <w:t>составлять план решения учебной проблемы совместно с учителем;</w:t>
      </w:r>
    </w:p>
    <w:p w:rsidR="0058017D" w:rsidRPr="00AA3ED1" w:rsidRDefault="0058017D" w:rsidP="0058017D">
      <w:pPr>
        <w:pStyle w:val="a4"/>
        <w:numPr>
          <w:ilvl w:val="0"/>
          <w:numId w:val="3"/>
        </w:numPr>
        <w:spacing w:after="0" w:line="360" w:lineRule="auto"/>
        <w:jc w:val="both"/>
        <w:rPr>
          <w:rFonts w:ascii="Times New Roman" w:hAnsi="Times New Roman"/>
          <w:sz w:val="28"/>
          <w:szCs w:val="24"/>
        </w:rPr>
      </w:pPr>
      <w:r w:rsidRPr="00AA3ED1">
        <w:rPr>
          <w:rFonts w:ascii="Times New Roman" w:hAnsi="Times New Roman"/>
          <w:sz w:val="28"/>
          <w:szCs w:val="24"/>
        </w:rPr>
        <w:t>работать по плану, сверяя свои действия с целью, корректировать свою деятельность;</w:t>
      </w:r>
    </w:p>
    <w:p w:rsidR="0058017D" w:rsidRPr="00AA3ED1" w:rsidRDefault="0058017D" w:rsidP="0058017D">
      <w:pPr>
        <w:pStyle w:val="a4"/>
        <w:numPr>
          <w:ilvl w:val="0"/>
          <w:numId w:val="3"/>
        </w:numPr>
        <w:spacing w:after="0" w:line="360" w:lineRule="auto"/>
        <w:jc w:val="both"/>
        <w:rPr>
          <w:rFonts w:ascii="Times New Roman" w:hAnsi="Times New Roman"/>
          <w:sz w:val="28"/>
          <w:szCs w:val="24"/>
        </w:rPr>
      </w:pPr>
      <w:r w:rsidRPr="00AA3ED1">
        <w:rPr>
          <w:rFonts w:ascii="Times New Roman" w:hAnsi="Times New Roman"/>
          <w:sz w:val="28"/>
          <w:szCs w:val="24"/>
        </w:rPr>
        <w:lastRenderedPageBreak/>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8017D" w:rsidRPr="00AA3ED1" w:rsidRDefault="0058017D" w:rsidP="0058017D">
      <w:pPr>
        <w:pStyle w:val="a4"/>
        <w:spacing w:after="0" w:line="360" w:lineRule="auto"/>
        <w:jc w:val="both"/>
        <w:rPr>
          <w:rFonts w:ascii="Times New Roman" w:hAnsi="Times New Roman"/>
          <w:b/>
          <w:sz w:val="28"/>
          <w:szCs w:val="24"/>
        </w:rPr>
      </w:pPr>
      <w:r w:rsidRPr="00AA3ED1">
        <w:rPr>
          <w:rFonts w:ascii="Times New Roman" w:hAnsi="Times New Roman"/>
          <w:b/>
          <w:sz w:val="28"/>
          <w:szCs w:val="24"/>
        </w:rPr>
        <w:t>Познавательные УУД:</w:t>
      </w:r>
    </w:p>
    <w:p w:rsidR="0058017D" w:rsidRPr="00AA3ED1" w:rsidRDefault="0058017D" w:rsidP="0058017D">
      <w:pPr>
        <w:pStyle w:val="a4"/>
        <w:numPr>
          <w:ilvl w:val="0"/>
          <w:numId w:val="3"/>
        </w:numPr>
        <w:spacing w:after="0" w:line="360" w:lineRule="auto"/>
        <w:jc w:val="both"/>
        <w:rPr>
          <w:rFonts w:ascii="Times New Roman" w:hAnsi="Times New Roman"/>
          <w:sz w:val="28"/>
          <w:szCs w:val="24"/>
        </w:rPr>
      </w:pPr>
      <w:r w:rsidRPr="00AA3ED1">
        <w:rPr>
          <w:rFonts w:ascii="Times New Roman" w:hAnsi="Times New Roman"/>
          <w:sz w:val="28"/>
          <w:szCs w:val="24"/>
        </w:rPr>
        <w:t>пользоваться разными видами чтения: изучающим, просмотровым, ознакомительным;</w:t>
      </w:r>
    </w:p>
    <w:p w:rsidR="0058017D" w:rsidRPr="00AA3ED1" w:rsidRDefault="0058017D" w:rsidP="0058017D">
      <w:pPr>
        <w:pStyle w:val="a4"/>
        <w:numPr>
          <w:ilvl w:val="0"/>
          <w:numId w:val="3"/>
        </w:numPr>
        <w:spacing w:after="0" w:line="360" w:lineRule="auto"/>
        <w:jc w:val="both"/>
        <w:rPr>
          <w:rFonts w:ascii="Times New Roman" w:hAnsi="Times New Roman"/>
          <w:sz w:val="28"/>
          <w:szCs w:val="24"/>
        </w:rPr>
      </w:pPr>
      <w:r w:rsidRPr="00AA3ED1">
        <w:rPr>
          <w:rFonts w:ascii="Times New Roman" w:hAnsi="Times New Roman"/>
          <w:sz w:val="28"/>
          <w:szCs w:val="24"/>
        </w:rPr>
        <w:t>извлекать информацию, представленную в разных формах;</w:t>
      </w:r>
    </w:p>
    <w:p w:rsidR="0058017D" w:rsidRPr="00AA3ED1" w:rsidRDefault="0058017D" w:rsidP="0058017D">
      <w:pPr>
        <w:pStyle w:val="a4"/>
        <w:numPr>
          <w:ilvl w:val="0"/>
          <w:numId w:val="3"/>
        </w:numPr>
        <w:spacing w:after="0" w:line="360" w:lineRule="auto"/>
        <w:jc w:val="both"/>
        <w:rPr>
          <w:rFonts w:ascii="Times New Roman" w:hAnsi="Times New Roman"/>
          <w:sz w:val="28"/>
          <w:szCs w:val="24"/>
        </w:rPr>
      </w:pPr>
      <w:r w:rsidRPr="00AA3ED1">
        <w:rPr>
          <w:rFonts w:ascii="Times New Roman" w:hAnsi="Times New Roman"/>
          <w:sz w:val="28"/>
          <w:szCs w:val="24"/>
        </w:rPr>
        <w:t>перерабатывать и преобразовывать информацию из одной формы в другую;</w:t>
      </w:r>
    </w:p>
    <w:p w:rsidR="0058017D" w:rsidRPr="00AA3ED1" w:rsidRDefault="0058017D" w:rsidP="0058017D">
      <w:pPr>
        <w:pStyle w:val="a4"/>
        <w:numPr>
          <w:ilvl w:val="0"/>
          <w:numId w:val="3"/>
        </w:numPr>
        <w:spacing w:after="0" w:line="360" w:lineRule="auto"/>
        <w:jc w:val="both"/>
        <w:rPr>
          <w:rFonts w:ascii="Times New Roman" w:hAnsi="Times New Roman"/>
          <w:sz w:val="28"/>
          <w:szCs w:val="24"/>
        </w:rPr>
      </w:pPr>
      <w:r w:rsidRPr="00AA3ED1">
        <w:rPr>
          <w:rFonts w:ascii="Times New Roman" w:hAnsi="Times New Roman"/>
          <w:sz w:val="28"/>
          <w:szCs w:val="24"/>
        </w:rPr>
        <w:t>пользоваться словарями, справочниками;</w:t>
      </w:r>
    </w:p>
    <w:p w:rsidR="0058017D" w:rsidRPr="00AA3ED1" w:rsidRDefault="0058017D" w:rsidP="0058017D">
      <w:pPr>
        <w:pStyle w:val="a4"/>
        <w:numPr>
          <w:ilvl w:val="0"/>
          <w:numId w:val="3"/>
        </w:numPr>
        <w:spacing w:after="0" w:line="360" w:lineRule="auto"/>
        <w:jc w:val="both"/>
        <w:rPr>
          <w:rFonts w:ascii="Times New Roman" w:hAnsi="Times New Roman"/>
          <w:sz w:val="28"/>
          <w:szCs w:val="24"/>
        </w:rPr>
      </w:pPr>
      <w:r w:rsidRPr="00AA3ED1">
        <w:rPr>
          <w:rFonts w:ascii="Times New Roman" w:hAnsi="Times New Roman"/>
          <w:sz w:val="28"/>
          <w:szCs w:val="24"/>
        </w:rPr>
        <w:t>осуществлять анализ и синтез;</w:t>
      </w:r>
    </w:p>
    <w:p w:rsidR="0058017D" w:rsidRPr="00AA3ED1" w:rsidRDefault="0058017D" w:rsidP="0058017D">
      <w:pPr>
        <w:pStyle w:val="a4"/>
        <w:numPr>
          <w:ilvl w:val="0"/>
          <w:numId w:val="3"/>
        </w:numPr>
        <w:spacing w:after="0" w:line="360" w:lineRule="auto"/>
        <w:jc w:val="both"/>
        <w:rPr>
          <w:rFonts w:ascii="Times New Roman" w:hAnsi="Times New Roman"/>
          <w:sz w:val="28"/>
          <w:szCs w:val="24"/>
        </w:rPr>
      </w:pPr>
      <w:r w:rsidRPr="00AA3ED1">
        <w:rPr>
          <w:rFonts w:ascii="Times New Roman" w:hAnsi="Times New Roman"/>
          <w:sz w:val="28"/>
          <w:szCs w:val="24"/>
        </w:rPr>
        <w:t>устанавливать причинно-следственные связи;</w:t>
      </w:r>
    </w:p>
    <w:p w:rsidR="0058017D" w:rsidRDefault="0058017D" w:rsidP="0058017D">
      <w:pPr>
        <w:pStyle w:val="a4"/>
        <w:numPr>
          <w:ilvl w:val="0"/>
          <w:numId w:val="3"/>
        </w:numPr>
        <w:spacing w:after="0" w:line="360" w:lineRule="auto"/>
        <w:jc w:val="both"/>
        <w:rPr>
          <w:rFonts w:ascii="Times New Roman" w:hAnsi="Times New Roman"/>
          <w:sz w:val="28"/>
          <w:szCs w:val="24"/>
        </w:rPr>
      </w:pPr>
      <w:r w:rsidRPr="00AA3ED1">
        <w:rPr>
          <w:rFonts w:ascii="Times New Roman" w:hAnsi="Times New Roman"/>
          <w:sz w:val="28"/>
          <w:szCs w:val="24"/>
        </w:rPr>
        <w:t>строить рассуждения.</w:t>
      </w:r>
    </w:p>
    <w:p w:rsidR="0058017D" w:rsidRPr="00AA3ED1" w:rsidRDefault="0058017D" w:rsidP="0058017D">
      <w:pPr>
        <w:pStyle w:val="a4"/>
        <w:spacing w:after="0" w:line="360" w:lineRule="auto"/>
        <w:jc w:val="both"/>
        <w:rPr>
          <w:rFonts w:ascii="Times New Roman" w:hAnsi="Times New Roman"/>
          <w:b/>
          <w:sz w:val="28"/>
          <w:szCs w:val="24"/>
        </w:rPr>
      </w:pPr>
      <w:r w:rsidRPr="00AA3ED1">
        <w:rPr>
          <w:rFonts w:ascii="Times New Roman" w:hAnsi="Times New Roman"/>
          <w:b/>
          <w:sz w:val="28"/>
          <w:szCs w:val="24"/>
        </w:rPr>
        <w:t>Коммуникативные УУД:</w:t>
      </w:r>
    </w:p>
    <w:p w:rsidR="0058017D" w:rsidRPr="00AA3ED1" w:rsidRDefault="0058017D" w:rsidP="0058017D">
      <w:pPr>
        <w:pStyle w:val="a4"/>
        <w:numPr>
          <w:ilvl w:val="0"/>
          <w:numId w:val="3"/>
        </w:numPr>
        <w:spacing w:after="0" w:line="360" w:lineRule="auto"/>
        <w:jc w:val="both"/>
        <w:rPr>
          <w:rFonts w:ascii="Times New Roman" w:hAnsi="Times New Roman"/>
          <w:sz w:val="28"/>
          <w:szCs w:val="24"/>
        </w:rPr>
      </w:pPr>
      <w:r w:rsidRPr="00AA3ED1">
        <w:rPr>
          <w:rFonts w:ascii="Times New Roman" w:hAnsi="Times New Roman"/>
          <w:sz w:val="28"/>
          <w:szCs w:val="24"/>
        </w:rPr>
        <w:t>оформлять свои мысли в устной и письменной форме с учетом речевой ситуации;</w:t>
      </w:r>
    </w:p>
    <w:p w:rsidR="0058017D" w:rsidRPr="00AA3ED1" w:rsidRDefault="0058017D" w:rsidP="0058017D">
      <w:pPr>
        <w:pStyle w:val="a4"/>
        <w:numPr>
          <w:ilvl w:val="0"/>
          <w:numId w:val="3"/>
        </w:numPr>
        <w:spacing w:after="0" w:line="360" w:lineRule="auto"/>
        <w:jc w:val="both"/>
        <w:rPr>
          <w:rFonts w:ascii="Times New Roman" w:hAnsi="Times New Roman"/>
          <w:sz w:val="28"/>
          <w:szCs w:val="24"/>
        </w:rPr>
      </w:pPr>
      <w:r w:rsidRPr="00AA3ED1">
        <w:rPr>
          <w:rFonts w:ascii="Times New Roman" w:hAnsi="Times New Roman"/>
          <w:sz w:val="28"/>
          <w:szCs w:val="24"/>
        </w:rPr>
        <w:t>адекватно использовать речевые средства для решения различных коммуникативных задач; владеть монологической и диалогической формами речи.</w:t>
      </w:r>
    </w:p>
    <w:p w:rsidR="0058017D" w:rsidRPr="00AA3ED1" w:rsidRDefault="0058017D" w:rsidP="0058017D">
      <w:pPr>
        <w:pStyle w:val="a4"/>
        <w:numPr>
          <w:ilvl w:val="0"/>
          <w:numId w:val="3"/>
        </w:numPr>
        <w:spacing w:after="0" w:line="360" w:lineRule="auto"/>
        <w:jc w:val="both"/>
        <w:rPr>
          <w:rFonts w:ascii="Times New Roman" w:hAnsi="Times New Roman"/>
          <w:sz w:val="28"/>
          <w:szCs w:val="24"/>
        </w:rPr>
      </w:pPr>
      <w:r w:rsidRPr="00AA3ED1">
        <w:rPr>
          <w:rFonts w:ascii="Times New Roman" w:hAnsi="Times New Roman"/>
          <w:sz w:val="28"/>
          <w:szCs w:val="24"/>
        </w:rPr>
        <w:t>высказывать и обосновывать свою точку зрения;</w:t>
      </w:r>
    </w:p>
    <w:p w:rsidR="0058017D" w:rsidRPr="00AA3ED1" w:rsidRDefault="0058017D" w:rsidP="0058017D">
      <w:pPr>
        <w:pStyle w:val="a4"/>
        <w:numPr>
          <w:ilvl w:val="0"/>
          <w:numId w:val="3"/>
        </w:numPr>
        <w:spacing w:after="0" w:line="360" w:lineRule="auto"/>
        <w:jc w:val="both"/>
        <w:rPr>
          <w:rFonts w:ascii="Times New Roman" w:hAnsi="Times New Roman"/>
          <w:sz w:val="28"/>
          <w:szCs w:val="24"/>
        </w:rPr>
      </w:pPr>
      <w:r w:rsidRPr="00AA3ED1">
        <w:rPr>
          <w:rFonts w:ascii="Times New Roman" w:hAnsi="Times New Roman"/>
          <w:sz w:val="28"/>
          <w:szCs w:val="24"/>
        </w:rPr>
        <w:t>слушать и слышать других, пытаться принимать иную точку зрения, быть готовым корректировать свою точку зрения;</w:t>
      </w:r>
    </w:p>
    <w:p w:rsidR="0058017D" w:rsidRPr="00AA3ED1" w:rsidRDefault="0058017D" w:rsidP="0058017D">
      <w:pPr>
        <w:pStyle w:val="a4"/>
        <w:numPr>
          <w:ilvl w:val="0"/>
          <w:numId w:val="3"/>
        </w:numPr>
        <w:spacing w:after="0" w:line="360" w:lineRule="auto"/>
        <w:jc w:val="both"/>
        <w:rPr>
          <w:rFonts w:ascii="Times New Roman" w:hAnsi="Times New Roman"/>
          <w:sz w:val="28"/>
          <w:szCs w:val="24"/>
        </w:rPr>
      </w:pPr>
      <w:r w:rsidRPr="00AA3ED1">
        <w:rPr>
          <w:rFonts w:ascii="Times New Roman" w:hAnsi="Times New Roman"/>
          <w:sz w:val="28"/>
          <w:szCs w:val="24"/>
        </w:rPr>
        <w:t>договариваться и приходить к общему решению в совместной деятельности;</w:t>
      </w:r>
    </w:p>
    <w:p w:rsidR="0058017D" w:rsidRPr="00C5661B" w:rsidRDefault="0058017D" w:rsidP="0058017D">
      <w:pPr>
        <w:pStyle w:val="a4"/>
        <w:numPr>
          <w:ilvl w:val="0"/>
          <w:numId w:val="3"/>
        </w:numPr>
        <w:spacing w:after="0" w:line="360" w:lineRule="auto"/>
        <w:jc w:val="both"/>
        <w:rPr>
          <w:rFonts w:ascii="Times New Roman" w:hAnsi="Times New Roman"/>
          <w:sz w:val="28"/>
          <w:szCs w:val="24"/>
        </w:rPr>
      </w:pPr>
      <w:r w:rsidRPr="00AA3ED1">
        <w:rPr>
          <w:rFonts w:ascii="Times New Roman" w:hAnsi="Times New Roman"/>
          <w:sz w:val="28"/>
          <w:szCs w:val="24"/>
        </w:rPr>
        <w:t>задавать вопросы.</w:t>
      </w:r>
    </w:p>
    <w:p w:rsidR="0058017D" w:rsidRDefault="0058017D" w:rsidP="0058017D">
      <w:pPr>
        <w:spacing w:after="0" w:line="360" w:lineRule="auto"/>
        <w:ind w:left="720"/>
        <w:jc w:val="both"/>
        <w:rPr>
          <w:rFonts w:ascii="Times New Roman" w:eastAsia="Times New Roman" w:hAnsi="Times New Roman" w:cs="Times New Roman"/>
          <w:b/>
          <w:sz w:val="28"/>
          <w:szCs w:val="24"/>
        </w:rPr>
      </w:pPr>
      <w:r w:rsidRPr="0078576F">
        <w:rPr>
          <w:rFonts w:ascii="Times New Roman" w:eastAsia="Times New Roman" w:hAnsi="Times New Roman" w:cs="Times New Roman"/>
          <w:b/>
          <w:sz w:val="28"/>
          <w:szCs w:val="24"/>
        </w:rPr>
        <w:t>Предметные результаты:</w:t>
      </w:r>
    </w:p>
    <w:p w:rsidR="0058017D" w:rsidRPr="00AA3ED1" w:rsidRDefault="0058017D" w:rsidP="0058017D">
      <w:pPr>
        <w:pStyle w:val="a4"/>
        <w:numPr>
          <w:ilvl w:val="0"/>
          <w:numId w:val="4"/>
        </w:numPr>
        <w:spacing w:after="0" w:line="360" w:lineRule="auto"/>
        <w:jc w:val="both"/>
        <w:rPr>
          <w:rFonts w:ascii="Times New Roman" w:hAnsi="Times New Roman"/>
          <w:sz w:val="28"/>
          <w:szCs w:val="24"/>
        </w:rPr>
      </w:pPr>
      <w:r w:rsidRPr="00AA3ED1">
        <w:rPr>
          <w:rFonts w:ascii="Times New Roman" w:hAnsi="Times New Roman"/>
          <w:sz w:val="28"/>
          <w:szCs w:val="24"/>
        </w:rPr>
        <w:t>воспринимать на слух тексты в исполнении учителя, учащихся;</w:t>
      </w:r>
    </w:p>
    <w:p w:rsidR="0058017D" w:rsidRPr="00AA3ED1" w:rsidRDefault="0058017D" w:rsidP="0058017D">
      <w:pPr>
        <w:pStyle w:val="a4"/>
        <w:numPr>
          <w:ilvl w:val="0"/>
          <w:numId w:val="4"/>
        </w:numPr>
        <w:spacing w:after="0" w:line="360" w:lineRule="auto"/>
        <w:jc w:val="both"/>
        <w:rPr>
          <w:rFonts w:ascii="Times New Roman" w:hAnsi="Times New Roman"/>
          <w:sz w:val="28"/>
          <w:szCs w:val="24"/>
        </w:rPr>
      </w:pPr>
      <w:r w:rsidRPr="00AA3ED1">
        <w:rPr>
          <w:rFonts w:ascii="Times New Roman" w:hAnsi="Times New Roman"/>
          <w:sz w:val="28"/>
          <w:szCs w:val="24"/>
        </w:rPr>
        <w:t>осознанно, правильно, выразительно читать вслух;</w:t>
      </w:r>
    </w:p>
    <w:p w:rsidR="0058017D" w:rsidRPr="00AA3ED1" w:rsidRDefault="0058017D" w:rsidP="0058017D">
      <w:pPr>
        <w:pStyle w:val="a4"/>
        <w:numPr>
          <w:ilvl w:val="0"/>
          <w:numId w:val="4"/>
        </w:numPr>
        <w:spacing w:after="0" w:line="360" w:lineRule="auto"/>
        <w:jc w:val="both"/>
        <w:rPr>
          <w:rFonts w:ascii="Times New Roman" w:hAnsi="Times New Roman"/>
          <w:sz w:val="28"/>
          <w:szCs w:val="24"/>
        </w:rPr>
      </w:pPr>
      <w:r w:rsidRPr="00AA3ED1">
        <w:rPr>
          <w:rFonts w:ascii="Times New Roman" w:hAnsi="Times New Roman"/>
          <w:sz w:val="28"/>
          <w:szCs w:val="24"/>
        </w:rPr>
        <w:lastRenderedPageBreak/>
        <w:t>самостоятельно прогнозировать содержание текста по заглавию, фамилии автора, иллюстрации, ключевым словам;</w:t>
      </w:r>
    </w:p>
    <w:p w:rsidR="0058017D" w:rsidRPr="00AA3ED1" w:rsidRDefault="0058017D" w:rsidP="0058017D">
      <w:pPr>
        <w:pStyle w:val="a4"/>
        <w:numPr>
          <w:ilvl w:val="0"/>
          <w:numId w:val="4"/>
        </w:numPr>
        <w:spacing w:after="0" w:line="360" w:lineRule="auto"/>
        <w:jc w:val="both"/>
        <w:rPr>
          <w:rFonts w:ascii="Times New Roman" w:hAnsi="Times New Roman"/>
          <w:sz w:val="28"/>
          <w:szCs w:val="24"/>
        </w:rPr>
      </w:pPr>
      <w:r w:rsidRPr="00AA3ED1">
        <w:rPr>
          <w:rFonts w:ascii="Times New Roman" w:hAnsi="Times New Roman"/>
          <w:sz w:val="28"/>
          <w:szCs w:val="24"/>
        </w:rPr>
        <w:t>самостоятельно читать про себя незнакомый текст, проводить словарную работу;</w:t>
      </w:r>
    </w:p>
    <w:p w:rsidR="0058017D" w:rsidRPr="00AA3ED1" w:rsidRDefault="0058017D" w:rsidP="0058017D">
      <w:pPr>
        <w:pStyle w:val="a4"/>
        <w:numPr>
          <w:ilvl w:val="0"/>
          <w:numId w:val="4"/>
        </w:numPr>
        <w:spacing w:after="0" w:line="360" w:lineRule="auto"/>
        <w:jc w:val="both"/>
        <w:rPr>
          <w:rFonts w:ascii="Times New Roman" w:hAnsi="Times New Roman"/>
          <w:sz w:val="28"/>
          <w:szCs w:val="24"/>
        </w:rPr>
      </w:pPr>
      <w:r w:rsidRPr="00AA3ED1">
        <w:rPr>
          <w:rFonts w:ascii="Times New Roman" w:hAnsi="Times New Roman"/>
          <w:sz w:val="28"/>
          <w:szCs w:val="24"/>
        </w:rPr>
        <w:t>делить текст на части, составлять простой план;</w:t>
      </w:r>
    </w:p>
    <w:p w:rsidR="0058017D" w:rsidRPr="00AA3ED1" w:rsidRDefault="0058017D" w:rsidP="0058017D">
      <w:pPr>
        <w:pStyle w:val="a4"/>
        <w:numPr>
          <w:ilvl w:val="0"/>
          <w:numId w:val="4"/>
        </w:numPr>
        <w:spacing w:after="0" w:line="360" w:lineRule="auto"/>
        <w:jc w:val="both"/>
        <w:rPr>
          <w:rFonts w:ascii="Times New Roman" w:hAnsi="Times New Roman"/>
          <w:sz w:val="28"/>
          <w:szCs w:val="24"/>
        </w:rPr>
      </w:pPr>
      <w:r w:rsidRPr="00AA3ED1">
        <w:rPr>
          <w:rFonts w:ascii="Times New Roman" w:hAnsi="Times New Roman"/>
          <w:sz w:val="28"/>
          <w:szCs w:val="24"/>
        </w:rPr>
        <w:t>самостоятельно формулировать главную мысль текста;</w:t>
      </w:r>
    </w:p>
    <w:p w:rsidR="0058017D" w:rsidRPr="00AA3ED1" w:rsidRDefault="0058017D" w:rsidP="0058017D">
      <w:pPr>
        <w:pStyle w:val="a4"/>
        <w:numPr>
          <w:ilvl w:val="0"/>
          <w:numId w:val="4"/>
        </w:numPr>
        <w:spacing w:after="0" w:line="360" w:lineRule="auto"/>
        <w:jc w:val="both"/>
        <w:rPr>
          <w:rFonts w:ascii="Times New Roman" w:hAnsi="Times New Roman"/>
          <w:sz w:val="28"/>
          <w:szCs w:val="24"/>
        </w:rPr>
      </w:pPr>
      <w:r w:rsidRPr="00AA3ED1">
        <w:rPr>
          <w:rFonts w:ascii="Times New Roman" w:hAnsi="Times New Roman"/>
          <w:sz w:val="28"/>
          <w:szCs w:val="24"/>
        </w:rPr>
        <w:t>находить в тексте материал для характеристики героя;</w:t>
      </w:r>
    </w:p>
    <w:p w:rsidR="0058017D" w:rsidRPr="00AA3ED1" w:rsidRDefault="0058017D" w:rsidP="0058017D">
      <w:pPr>
        <w:pStyle w:val="a4"/>
        <w:numPr>
          <w:ilvl w:val="0"/>
          <w:numId w:val="4"/>
        </w:numPr>
        <w:spacing w:after="0" w:line="360" w:lineRule="auto"/>
        <w:jc w:val="both"/>
        <w:rPr>
          <w:rFonts w:ascii="Times New Roman" w:hAnsi="Times New Roman"/>
          <w:sz w:val="28"/>
          <w:szCs w:val="24"/>
        </w:rPr>
      </w:pPr>
      <w:r w:rsidRPr="00AA3ED1">
        <w:rPr>
          <w:rFonts w:ascii="Times New Roman" w:hAnsi="Times New Roman"/>
          <w:sz w:val="28"/>
          <w:szCs w:val="24"/>
        </w:rPr>
        <w:t>подробно и выборочно пересказывать текст;</w:t>
      </w:r>
    </w:p>
    <w:p w:rsidR="0058017D" w:rsidRPr="00AA3ED1" w:rsidRDefault="0058017D" w:rsidP="0058017D">
      <w:pPr>
        <w:pStyle w:val="a4"/>
        <w:numPr>
          <w:ilvl w:val="0"/>
          <w:numId w:val="4"/>
        </w:numPr>
        <w:spacing w:after="0" w:line="360" w:lineRule="auto"/>
        <w:jc w:val="both"/>
        <w:rPr>
          <w:rFonts w:ascii="Times New Roman" w:hAnsi="Times New Roman"/>
          <w:sz w:val="28"/>
          <w:szCs w:val="24"/>
        </w:rPr>
      </w:pPr>
      <w:r w:rsidRPr="00AA3ED1">
        <w:rPr>
          <w:rFonts w:ascii="Times New Roman" w:hAnsi="Times New Roman"/>
          <w:sz w:val="28"/>
          <w:szCs w:val="24"/>
        </w:rPr>
        <w:t>составлять рассказ – характеристику героя;</w:t>
      </w:r>
    </w:p>
    <w:p w:rsidR="0058017D" w:rsidRPr="00AA3ED1" w:rsidRDefault="0058017D" w:rsidP="0058017D">
      <w:pPr>
        <w:pStyle w:val="a4"/>
        <w:numPr>
          <w:ilvl w:val="0"/>
          <w:numId w:val="4"/>
        </w:numPr>
        <w:spacing w:after="0" w:line="360" w:lineRule="auto"/>
        <w:jc w:val="both"/>
        <w:rPr>
          <w:rFonts w:ascii="Times New Roman" w:hAnsi="Times New Roman"/>
          <w:sz w:val="28"/>
          <w:szCs w:val="24"/>
        </w:rPr>
      </w:pPr>
      <w:r w:rsidRPr="00AA3ED1">
        <w:rPr>
          <w:rFonts w:ascii="Times New Roman" w:hAnsi="Times New Roman"/>
          <w:sz w:val="28"/>
          <w:szCs w:val="24"/>
        </w:rPr>
        <w:t>составлять устные и письменные описания;</w:t>
      </w:r>
    </w:p>
    <w:p w:rsidR="0058017D" w:rsidRPr="00CF1D00" w:rsidRDefault="0058017D" w:rsidP="0058017D">
      <w:pPr>
        <w:pStyle w:val="a4"/>
        <w:numPr>
          <w:ilvl w:val="0"/>
          <w:numId w:val="4"/>
        </w:numPr>
        <w:spacing w:after="0" w:line="360" w:lineRule="auto"/>
        <w:jc w:val="both"/>
        <w:rPr>
          <w:rFonts w:ascii="Times New Roman" w:hAnsi="Times New Roman"/>
          <w:sz w:val="28"/>
          <w:szCs w:val="24"/>
        </w:rPr>
      </w:pPr>
      <w:r w:rsidRPr="00CF1D00">
        <w:rPr>
          <w:rFonts w:ascii="Times New Roman" w:hAnsi="Times New Roman"/>
          <w:sz w:val="28"/>
          <w:szCs w:val="24"/>
        </w:rPr>
        <w:t>по ходу чтения представлять картины, устно выражать то, что представили;</w:t>
      </w:r>
    </w:p>
    <w:p w:rsidR="0058017D" w:rsidRPr="00CF1D00" w:rsidRDefault="0058017D" w:rsidP="0058017D">
      <w:pPr>
        <w:pStyle w:val="a4"/>
        <w:numPr>
          <w:ilvl w:val="0"/>
          <w:numId w:val="4"/>
        </w:numPr>
        <w:spacing w:after="0" w:line="360" w:lineRule="auto"/>
        <w:jc w:val="both"/>
        <w:rPr>
          <w:rFonts w:ascii="Times New Roman" w:hAnsi="Times New Roman"/>
          <w:sz w:val="28"/>
          <w:szCs w:val="24"/>
        </w:rPr>
      </w:pPr>
      <w:r w:rsidRPr="00CF1D00">
        <w:rPr>
          <w:rFonts w:ascii="Times New Roman" w:hAnsi="Times New Roman"/>
          <w:sz w:val="28"/>
          <w:szCs w:val="24"/>
        </w:rPr>
        <w:t xml:space="preserve">высказывать и аргументировать свое отношение к </w:t>
      </w:r>
      <w:proofErr w:type="gramStart"/>
      <w:r w:rsidRPr="00CF1D00">
        <w:rPr>
          <w:rFonts w:ascii="Times New Roman" w:hAnsi="Times New Roman"/>
          <w:sz w:val="28"/>
          <w:szCs w:val="24"/>
        </w:rPr>
        <w:t>прочитанному</w:t>
      </w:r>
      <w:proofErr w:type="gramEnd"/>
      <w:r w:rsidRPr="00CF1D00">
        <w:rPr>
          <w:rFonts w:ascii="Times New Roman" w:hAnsi="Times New Roman"/>
          <w:sz w:val="28"/>
          <w:szCs w:val="24"/>
        </w:rPr>
        <w:t>, в том числе к художественной стороне текста;</w:t>
      </w:r>
    </w:p>
    <w:p w:rsidR="0058017D" w:rsidRPr="00CF1D00" w:rsidRDefault="0058017D" w:rsidP="0058017D">
      <w:pPr>
        <w:pStyle w:val="a4"/>
        <w:numPr>
          <w:ilvl w:val="0"/>
          <w:numId w:val="4"/>
        </w:numPr>
        <w:spacing w:after="0" w:line="360" w:lineRule="auto"/>
        <w:jc w:val="both"/>
        <w:rPr>
          <w:rFonts w:ascii="Times New Roman" w:hAnsi="Times New Roman"/>
          <w:sz w:val="28"/>
          <w:szCs w:val="24"/>
        </w:rPr>
      </w:pPr>
      <w:r w:rsidRPr="00CF1D00">
        <w:rPr>
          <w:rFonts w:ascii="Times New Roman" w:hAnsi="Times New Roman"/>
          <w:sz w:val="28"/>
          <w:szCs w:val="24"/>
        </w:rPr>
        <w:t>относить произведения к жанрам рассказа, повести, пьесы по определенным признакам;</w:t>
      </w:r>
    </w:p>
    <w:p w:rsidR="0058017D" w:rsidRPr="00CF1D00" w:rsidRDefault="0058017D" w:rsidP="0058017D">
      <w:pPr>
        <w:pStyle w:val="a4"/>
        <w:numPr>
          <w:ilvl w:val="0"/>
          <w:numId w:val="4"/>
        </w:numPr>
        <w:spacing w:after="0" w:line="360" w:lineRule="auto"/>
        <w:jc w:val="both"/>
        <w:rPr>
          <w:rFonts w:ascii="Times New Roman" w:hAnsi="Times New Roman"/>
          <w:sz w:val="28"/>
          <w:szCs w:val="24"/>
        </w:rPr>
      </w:pPr>
      <w:r w:rsidRPr="00CF1D00">
        <w:rPr>
          <w:rFonts w:ascii="Times New Roman" w:hAnsi="Times New Roman"/>
          <w:sz w:val="28"/>
          <w:szCs w:val="24"/>
        </w:rPr>
        <w:t>различать в прозаическом произведении героев, рассказчика и автора;</w:t>
      </w:r>
    </w:p>
    <w:p w:rsidR="0058017D" w:rsidRPr="00CF1D00" w:rsidRDefault="0058017D" w:rsidP="0058017D">
      <w:pPr>
        <w:pStyle w:val="a4"/>
        <w:numPr>
          <w:ilvl w:val="0"/>
          <w:numId w:val="4"/>
        </w:numPr>
        <w:spacing w:after="0" w:line="360" w:lineRule="auto"/>
        <w:jc w:val="both"/>
        <w:rPr>
          <w:rFonts w:ascii="Times New Roman" w:hAnsi="Times New Roman"/>
          <w:sz w:val="28"/>
          <w:szCs w:val="24"/>
        </w:rPr>
      </w:pPr>
      <w:r w:rsidRPr="00CF1D00">
        <w:rPr>
          <w:rFonts w:ascii="Times New Roman" w:hAnsi="Times New Roman"/>
          <w:sz w:val="28"/>
          <w:szCs w:val="24"/>
        </w:rPr>
        <w:t>видеть в художественном тексте сравнения, эпитеты, олицетворения;</w:t>
      </w:r>
    </w:p>
    <w:p w:rsidR="0058017D" w:rsidRPr="00CF1D00" w:rsidRDefault="0058017D" w:rsidP="0058017D">
      <w:pPr>
        <w:pStyle w:val="a4"/>
        <w:numPr>
          <w:ilvl w:val="0"/>
          <w:numId w:val="4"/>
        </w:numPr>
        <w:spacing w:after="0" w:line="360" w:lineRule="auto"/>
        <w:jc w:val="both"/>
        <w:rPr>
          <w:rFonts w:ascii="Times New Roman" w:hAnsi="Times New Roman"/>
          <w:sz w:val="28"/>
          <w:szCs w:val="24"/>
        </w:rPr>
      </w:pPr>
      <w:r w:rsidRPr="00CF1D00">
        <w:rPr>
          <w:rFonts w:ascii="Times New Roman" w:hAnsi="Times New Roman"/>
          <w:sz w:val="28"/>
          <w:szCs w:val="24"/>
        </w:rPr>
        <w:t>соотносить автора, название и героев прочитанных произведений.</w:t>
      </w:r>
    </w:p>
    <w:p w:rsidR="0058017D" w:rsidRDefault="0058017D" w:rsidP="0058017D">
      <w:pPr>
        <w:spacing w:after="0" w:line="360" w:lineRule="auto"/>
        <w:jc w:val="center"/>
        <w:rPr>
          <w:rFonts w:ascii="Times New Roman" w:eastAsia="Times New Roman" w:hAnsi="Times New Roman" w:cs="Times New Roman"/>
          <w:b/>
          <w:sz w:val="28"/>
          <w:szCs w:val="28"/>
          <w:u w:val="single"/>
        </w:rPr>
      </w:pPr>
      <w:r w:rsidRPr="00C5661B">
        <w:rPr>
          <w:rFonts w:ascii="Times New Roman" w:eastAsia="Times New Roman" w:hAnsi="Times New Roman" w:cs="Times New Roman"/>
          <w:b/>
          <w:sz w:val="28"/>
          <w:szCs w:val="28"/>
          <w:u w:val="single"/>
        </w:rPr>
        <w:t>Учебно-тематический план</w:t>
      </w:r>
    </w:p>
    <w:tbl>
      <w:tblPr>
        <w:tblpPr w:leftFromText="180" w:rightFromText="180" w:vertAnchor="text" w:horzAnchor="margin" w:tblpXSpec="center" w:tblpY="361"/>
        <w:tblW w:w="9464" w:type="dxa"/>
        <w:tblLayout w:type="fixed"/>
        <w:tblLook w:val="0000" w:firstRow="0" w:lastRow="0" w:firstColumn="0" w:lastColumn="0" w:noHBand="0" w:noVBand="0"/>
      </w:tblPr>
      <w:tblGrid>
        <w:gridCol w:w="675"/>
        <w:gridCol w:w="6663"/>
        <w:gridCol w:w="2126"/>
      </w:tblGrid>
      <w:tr w:rsidR="00423942" w:rsidRPr="00423942" w:rsidTr="0025775B">
        <w:trPr>
          <w:trHeight w:val="1"/>
        </w:trPr>
        <w:tc>
          <w:tcPr>
            <w:tcW w:w="675" w:type="dxa"/>
            <w:tcBorders>
              <w:top w:val="single" w:sz="6" w:space="0" w:color="000000"/>
              <w:left w:val="single" w:sz="6" w:space="0" w:color="000000"/>
              <w:bottom w:val="single" w:sz="6" w:space="0" w:color="000000"/>
              <w:right w:val="single" w:sz="6" w:space="0" w:color="000000"/>
            </w:tcBorders>
            <w:vAlign w:val="bottom"/>
          </w:tcPr>
          <w:p w:rsidR="00423942" w:rsidRPr="00423942" w:rsidRDefault="00423942" w:rsidP="0025775B">
            <w:pPr>
              <w:autoSpaceDE w:val="0"/>
              <w:autoSpaceDN w:val="0"/>
              <w:adjustRightInd w:val="0"/>
              <w:spacing w:after="0" w:line="240" w:lineRule="auto"/>
              <w:ind w:left="34" w:right="34"/>
              <w:jc w:val="both"/>
              <w:rPr>
                <w:rFonts w:ascii="Times New Roman" w:hAnsi="Times New Roman" w:cs="Times New Roman"/>
                <w:sz w:val="24"/>
              </w:rPr>
            </w:pPr>
            <w:r w:rsidRPr="00423942">
              <w:rPr>
                <w:rFonts w:ascii="Times New Roman" w:hAnsi="Times New Roman" w:cs="Times New Roman"/>
                <w:b/>
                <w:bCs/>
                <w:color w:val="000000"/>
                <w:sz w:val="24"/>
                <w:szCs w:val="20"/>
              </w:rPr>
              <w:t>№ п/п</w:t>
            </w:r>
          </w:p>
        </w:tc>
        <w:tc>
          <w:tcPr>
            <w:tcW w:w="6663" w:type="dxa"/>
            <w:tcBorders>
              <w:top w:val="single" w:sz="6" w:space="0" w:color="000000"/>
              <w:left w:val="nil"/>
              <w:bottom w:val="single" w:sz="6" w:space="0" w:color="000000"/>
              <w:right w:val="single" w:sz="6" w:space="0" w:color="000000"/>
            </w:tcBorders>
            <w:vAlign w:val="bottom"/>
          </w:tcPr>
          <w:p w:rsidR="00423942" w:rsidRPr="00423942" w:rsidRDefault="00423942" w:rsidP="0025775B">
            <w:pPr>
              <w:autoSpaceDE w:val="0"/>
              <w:autoSpaceDN w:val="0"/>
              <w:adjustRightInd w:val="0"/>
              <w:spacing w:after="0" w:line="240" w:lineRule="auto"/>
              <w:ind w:left="34" w:right="34"/>
              <w:jc w:val="center"/>
              <w:rPr>
                <w:rFonts w:ascii="Times New Roman" w:hAnsi="Times New Roman" w:cs="Times New Roman"/>
                <w:sz w:val="24"/>
              </w:rPr>
            </w:pPr>
            <w:r w:rsidRPr="00423942">
              <w:rPr>
                <w:rFonts w:ascii="Times New Roman" w:hAnsi="Times New Roman" w:cs="Times New Roman"/>
                <w:b/>
                <w:bCs/>
                <w:color w:val="000000"/>
                <w:sz w:val="24"/>
                <w:szCs w:val="20"/>
              </w:rPr>
              <w:t>Раздел</w:t>
            </w:r>
          </w:p>
        </w:tc>
        <w:tc>
          <w:tcPr>
            <w:tcW w:w="2126" w:type="dxa"/>
            <w:tcBorders>
              <w:top w:val="single" w:sz="6" w:space="0" w:color="000000"/>
              <w:left w:val="nil"/>
              <w:bottom w:val="single" w:sz="6" w:space="0" w:color="000000"/>
              <w:right w:val="single" w:sz="6" w:space="0" w:color="000000"/>
            </w:tcBorders>
            <w:vAlign w:val="bottom"/>
          </w:tcPr>
          <w:p w:rsidR="00423942" w:rsidRPr="00423942" w:rsidRDefault="00423942" w:rsidP="0025775B">
            <w:pPr>
              <w:autoSpaceDE w:val="0"/>
              <w:autoSpaceDN w:val="0"/>
              <w:adjustRightInd w:val="0"/>
              <w:spacing w:after="0" w:line="240" w:lineRule="auto"/>
              <w:ind w:left="34" w:right="34"/>
              <w:jc w:val="both"/>
              <w:rPr>
                <w:rFonts w:ascii="Times New Roman" w:hAnsi="Times New Roman" w:cs="Times New Roman"/>
                <w:sz w:val="24"/>
              </w:rPr>
            </w:pPr>
            <w:r w:rsidRPr="00423942">
              <w:rPr>
                <w:rFonts w:ascii="Times New Roman" w:hAnsi="Times New Roman" w:cs="Times New Roman"/>
                <w:b/>
                <w:bCs/>
                <w:color w:val="000000"/>
                <w:sz w:val="24"/>
                <w:szCs w:val="20"/>
              </w:rPr>
              <w:t>Количество часов</w:t>
            </w:r>
          </w:p>
        </w:tc>
      </w:tr>
      <w:tr w:rsidR="00423942" w:rsidRPr="00423942" w:rsidTr="0025775B">
        <w:trPr>
          <w:trHeight w:val="1"/>
        </w:trPr>
        <w:tc>
          <w:tcPr>
            <w:tcW w:w="675" w:type="dxa"/>
            <w:tcBorders>
              <w:top w:val="nil"/>
              <w:left w:val="single" w:sz="6" w:space="0" w:color="000000"/>
              <w:bottom w:val="single" w:sz="6" w:space="0" w:color="000000"/>
              <w:right w:val="single" w:sz="6" w:space="0" w:color="000000"/>
            </w:tcBorders>
            <w:vAlign w:val="bottom"/>
          </w:tcPr>
          <w:p w:rsidR="00423942" w:rsidRPr="00423942" w:rsidRDefault="00423942" w:rsidP="0025775B">
            <w:pPr>
              <w:autoSpaceDE w:val="0"/>
              <w:autoSpaceDN w:val="0"/>
              <w:adjustRightInd w:val="0"/>
              <w:spacing w:after="0" w:line="240" w:lineRule="auto"/>
              <w:ind w:left="34" w:right="34"/>
              <w:jc w:val="both"/>
              <w:rPr>
                <w:rFonts w:ascii="Times New Roman" w:hAnsi="Times New Roman" w:cs="Times New Roman"/>
                <w:sz w:val="24"/>
              </w:rPr>
            </w:pPr>
            <w:r w:rsidRPr="00423942">
              <w:rPr>
                <w:rFonts w:ascii="Times New Roman" w:hAnsi="Times New Roman" w:cs="Times New Roman"/>
                <w:color w:val="000000"/>
                <w:sz w:val="24"/>
                <w:szCs w:val="20"/>
              </w:rPr>
              <w:t>1.</w:t>
            </w:r>
          </w:p>
        </w:tc>
        <w:tc>
          <w:tcPr>
            <w:tcW w:w="6663" w:type="dxa"/>
            <w:tcBorders>
              <w:top w:val="nil"/>
              <w:left w:val="nil"/>
              <w:bottom w:val="single" w:sz="6" w:space="0" w:color="000000"/>
              <w:right w:val="single" w:sz="6" w:space="0" w:color="000000"/>
            </w:tcBorders>
            <w:vAlign w:val="bottom"/>
          </w:tcPr>
          <w:p w:rsidR="00423942" w:rsidRPr="00423942" w:rsidRDefault="00423942" w:rsidP="0025775B">
            <w:pPr>
              <w:autoSpaceDE w:val="0"/>
              <w:autoSpaceDN w:val="0"/>
              <w:adjustRightInd w:val="0"/>
              <w:spacing w:after="0" w:line="240" w:lineRule="auto"/>
              <w:ind w:left="34" w:right="34"/>
              <w:jc w:val="both"/>
              <w:rPr>
                <w:rFonts w:ascii="Times New Roman" w:hAnsi="Times New Roman" w:cs="Times New Roman"/>
                <w:sz w:val="24"/>
              </w:rPr>
            </w:pPr>
            <w:r w:rsidRPr="00423942">
              <w:rPr>
                <w:rFonts w:ascii="Times New Roman" w:hAnsi="Times New Roman" w:cs="Times New Roman"/>
                <w:color w:val="000000"/>
                <w:sz w:val="24"/>
                <w:szCs w:val="20"/>
              </w:rPr>
              <w:t>Вводный урок</w:t>
            </w:r>
          </w:p>
        </w:tc>
        <w:tc>
          <w:tcPr>
            <w:tcW w:w="2126" w:type="dxa"/>
            <w:tcBorders>
              <w:top w:val="nil"/>
              <w:left w:val="nil"/>
              <w:bottom w:val="single" w:sz="6" w:space="0" w:color="000000"/>
              <w:right w:val="single" w:sz="6" w:space="0" w:color="000000"/>
            </w:tcBorders>
            <w:vAlign w:val="bottom"/>
          </w:tcPr>
          <w:p w:rsidR="00423942" w:rsidRPr="00423942" w:rsidRDefault="00423942" w:rsidP="0025775B">
            <w:pPr>
              <w:autoSpaceDE w:val="0"/>
              <w:autoSpaceDN w:val="0"/>
              <w:adjustRightInd w:val="0"/>
              <w:spacing w:after="0" w:line="240" w:lineRule="auto"/>
              <w:ind w:left="34" w:right="34"/>
              <w:jc w:val="both"/>
              <w:rPr>
                <w:rFonts w:ascii="Times New Roman" w:hAnsi="Times New Roman" w:cs="Times New Roman"/>
                <w:sz w:val="24"/>
              </w:rPr>
            </w:pPr>
            <w:r w:rsidRPr="00423942">
              <w:rPr>
                <w:rFonts w:ascii="Times New Roman" w:hAnsi="Times New Roman" w:cs="Times New Roman"/>
                <w:color w:val="000000"/>
                <w:sz w:val="24"/>
                <w:szCs w:val="20"/>
              </w:rPr>
              <w:t>1</w:t>
            </w:r>
          </w:p>
        </w:tc>
      </w:tr>
      <w:tr w:rsidR="00423942" w:rsidRPr="00423942" w:rsidTr="0025775B">
        <w:trPr>
          <w:trHeight w:val="1"/>
        </w:trPr>
        <w:tc>
          <w:tcPr>
            <w:tcW w:w="675" w:type="dxa"/>
            <w:tcBorders>
              <w:top w:val="nil"/>
              <w:left w:val="single" w:sz="6" w:space="0" w:color="000000"/>
              <w:bottom w:val="single" w:sz="6" w:space="0" w:color="000000"/>
              <w:right w:val="single" w:sz="6" w:space="0" w:color="000000"/>
            </w:tcBorders>
            <w:vAlign w:val="bottom"/>
          </w:tcPr>
          <w:p w:rsidR="00423942" w:rsidRPr="00423942" w:rsidRDefault="00423942" w:rsidP="0025775B">
            <w:pPr>
              <w:autoSpaceDE w:val="0"/>
              <w:autoSpaceDN w:val="0"/>
              <w:adjustRightInd w:val="0"/>
              <w:spacing w:after="0" w:line="240" w:lineRule="auto"/>
              <w:ind w:left="34" w:right="34"/>
              <w:jc w:val="both"/>
              <w:rPr>
                <w:rFonts w:ascii="Times New Roman" w:hAnsi="Times New Roman" w:cs="Times New Roman"/>
                <w:sz w:val="24"/>
              </w:rPr>
            </w:pPr>
            <w:r w:rsidRPr="00423942">
              <w:rPr>
                <w:rFonts w:ascii="Times New Roman" w:hAnsi="Times New Roman" w:cs="Times New Roman"/>
                <w:color w:val="000000"/>
                <w:sz w:val="24"/>
                <w:szCs w:val="20"/>
              </w:rPr>
              <w:t>2.</w:t>
            </w:r>
          </w:p>
        </w:tc>
        <w:tc>
          <w:tcPr>
            <w:tcW w:w="6663" w:type="dxa"/>
            <w:tcBorders>
              <w:top w:val="nil"/>
              <w:left w:val="nil"/>
              <w:bottom w:val="single" w:sz="6" w:space="0" w:color="000000"/>
              <w:right w:val="single" w:sz="6" w:space="0" w:color="000000"/>
            </w:tcBorders>
            <w:vAlign w:val="bottom"/>
          </w:tcPr>
          <w:p w:rsidR="00423942" w:rsidRPr="00423942" w:rsidRDefault="00423942" w:rsidP="0025775B">
            <w:pPr>
              <w:autoSpaceDE w:val="0"/>
              <w:autoSpaceDN w:val="0"/>
              <w:adjustRightInd w:val="0"/>
              <w:spacing w:after="0" w:line="240" w:lineRule="auto"/>
              <w:ind w:left="34" w:right="34"/>
              <w:jc w:val="both"/>
              <w:rPr>
                <w:rFonts w:ascii="Times New Roman" w:hAnsi="Times New Roman" w:cs="Times New Roman"/>
                <w:sz w:val="24"/>
              </w:rPr>
            </w:pPr>
            <w:r w:rsidRPr="00423942">
              <w:rPr>
                <w:rFonts w:ascii="Times New Roman" w:hAnsi="Times New Roman" w:cs="Times New Roman"/>
                <w:color w:val="000000"/>
                <w:sz w:val="24"/>
                <w:szCs w:val="20"/>
              </w:rPr>
              <w:t>Книга в мировой культуре.</w:t>
            </w:r>
          </w:p>
        </w:tc>
        <w:tc>
          <w:tcPr>
            <w:tcW w:w="2126" w:type="dxa"/>
            <w:tcBorders>
              <w:top w:val="nil"/>
              <w:left w:val="nil"/>
              <w:bottom w:val="single" w:sz="6" w:space="0" w:color="000000"/>
              <w:right w:val="single" w:sz="6" w:space="0" w:color="000000"/>
            </w:tcBorders>
            <w:vAlign w:val="bottom"/>
          </w:tcPr>
          <w:p w:rsidR="00423942" w:rsidRPr="00423942" w:rsidRDefault="00423942" w:rsidP="0025775B">
            <w:pPr>
              <w:autoSpaceDE w:val="0"/>
              <w:autoSpaceDN w:val="0"/>
              <w:adjustRightInd w:val="0"/>
              <w:spacing w:after="0" w:line="240" w:lineRule="auto"/>
              <w:ind w:left="34" w:right="34"/>
              <w:jc w:val="both"/>
              <w:rPr>
                <w:rFonts w:ascii="Times New Roman" w:hAnsi="Times New Roman" w:cs="Times New Roman"/>
                <w:sz w:val="24"/>
              </w:rPr>
            </w:pPr>
            <w:r w:rsidRPr="00423942">
              <w:rPr>
                <w:rFonts w:ascii="Times New Roman" w:hAnsi="Times New Roman" w:cs="Times New Roman"/>
                <w:color w:val="000000"/>
                <w:sz w:val="24"/>
                <w:szCs w:val="20"/>
              </w:rPr>
              <w:t>5</w:t>
            </w:r>
          </w:p>
        </w:tc>
      </w:tr>
      <w:tr w:rsidR="002A6159" w:rsidRPr="00423942" w:rsidTr="0025775B">
        <w:trPr>
          <w:trHeight w:val="1"/>
        </w:trPr>
        <w:tc>
          <w:tcPr>
            <w:tcW w:w="675" w:type="dxa"/>
            <w:tcBorders>
              <w:top w:val="nil"/>
              <w:left w:val="single" w:sz="6" w:space="0" w:color="000000"/>
              <w:bottom w:val="single" w:sz="6" w:space="0" w:color="000000"/>
              <w:right w:val="single" w:sz="6" w:space="0" w:color="000000"/>
            </w:tcBorders>
            <w:vAlign w:val="bottom"/>
          </w:tcPr>
          <w:p w:rsidR="002A6159" w:rsidRPr="00423942" w:rsidRDefault="002A6159" w:rsidP="0025775B">
            <w:pPr>
              <w:autoSpaceDE w:val="0"/>
              <w:autoSpaceDN w:val="0"/>
              <w:adjustRightInd w:val="0"/>
              <w:spacing w:after="0" w:line="240" w:lineRule="auto"/>
              <w:ind w:left="34" w:right="34"/>
              <w:jc w:val="both"/>
              <w:rPr>
                <w:rFonts w:ascii="Times New Roman" w:hAnsi="Times New Roman" w:cs="Times New Roman"/>
                <w:sz w:val="24"/>
              </w:rPr>
            </w:pPr>
            <w:r w:rsidRPr="00423942">
              <w:rPr>
                <w:rFonts w:ascii="Times New Roman" w:hAnsi="Times New Roman" w:cs="Times New Roman"/>
                <w:color w:val="000000"/>
                <w:sz w:val="24"/>
                <w:szCs w:val="20"/>
              </w:rPr>
              <w:t>3.</w:t>
            </w:r>
          </w:p>
        </w:tc>
        <w:tc>
          <w:tcPr>
            <w:tcW w:w="6663" w:type="dxa"/>
            <w:tcBorders>
              <w:top w:val="nil"/>
              <w:left w:val="nil"/>
              <w:bottom w:val="single" w:sz="6" w:space="0" w:color="000000"/>
              <w:right w:val="single" w:sz="6" w:space="0" w:color="000000"/>
            </w:tcBorders>
            <w:vAlign w:val="bottom"/>
          </w:tcPr>
          <w:p w:rsidR="002A6159" w:rsidRPr="00423942" w:rsidRDefault="002A6159" w:rsidP="0025775B">
            <w:pPr>
              <w:autoSpaceDE w:val="0"/>
              <w:autoSpaceDN w:val="0"/>
              <w:adjustRightInd w:val="0"/>
              <w:spacing w:after="0" w:line="240" w:lineRule="auto"/>
              <w:ind w:left="34" w:right="34"/>
              <w:jc w:val="both"/>
              <w:rPr>
                <w:rFonts w:ascii="Times New Roman" w:hAnsi="Times New Roman" w:cs="Times New Roman"/>
                <w:sz w:val="24"/>
              </w:rPr>
            </w:pPr>
            <w:r w:rsidRPr="00423942">
              <w:rPr>
                <w:rFonts w:ascii="Times New Roman" w:hAnsi="Times New Roman" w:cs="Times New Roman"/>
                <w:color w:val="000000"/>
                <w:sz w:val="24"/>
                <w:szCs w:val="20"/>
              </w:rPr>
              <w:t>Истоки литературного творчества.</w:t>
            </w:r>
          </w:p>
        </w:tc>
        <w:tc>
          <w:tcPr>
            <w:tcW w:w="2126" w:type="dxa"/>
            <w:tcBorders>
              <w:top w:val="nil"/>
              <w:left w:val="nil"/>
              <w:bottom w:val="single" w:sz="6" w:space="0" w:color="000000"/>
              <w:right w:val="single" w:sz="6" w:space="0" w:color="000000"/>
            </w:tcBorders>
            <w:vAlign w:val="bottom"/>
          </w:tcPr>
          <w:p w:rsidR="002A6159" w:rsidRPr="00423942" w:rsidRDefault="002A6159" w:rsidP="0025775B">
            <w:pPr>
              <w:autoSpaceDE w:val="0"/>
              <w:autoSpaceDN w:val="0"/>
              <w:adjustRightInd w:val="0"/>
              <w:spacing w:after="0" w:line="240" w:lineRule="auto"/>
              <w:ind w:left="34" w:right="34"/>
              <w:jc w:val="both"/>
              <w:rPr>
                <w:rFonts w:ascii="Times New Roman" w:hAnsi="Times New Roman" w:cs="Times New Roman"/>
                <w:sz w:val="24"/>
              </w:rPr>
            </w:pPr>
            <w:r>
              <w:rPr>
                <w:rFonts w:ascii="Times New Roman" w:hAnsi="Times New Roman" w:cs="Times New Roman"/>
                <w:color w:val="000000"/>
                <w:sz w:val="24"/>
                <w:szCs w:val="20"/>
              </w:rPr>
              <w:t>10</w:t>
            </w:r>
          </w:p>
        </w:tc>
      </w:tr>
      <w:tr w:rsidR="002A6159" w:rsidRPr="00423942" w:rsidTr="0025775B">
        <w:trPr>
          <w:trHeight w:val="1"/>
        </w:trPr>
        <w:tc>
          <w:tcPr>
            <w:tcW w:w="675" w:type="dxa"/>
            <w:tcBorders>
              <w:top w:val="nil"/>
              <w:left w:val="single" w:sz="6" w:space="0" w:color="000000"/>
              <w:bottom w:val="single" w:sz="6" w:space="0" w:color="000000"/>
              <w:right w:val="single" w:sz="6" w:space="0" w:color="000000"/>
            </w:tcBorders>
            <w:vAlign w:val="bottom"/>
          </w:tcPr>
          <w:p w:rsidR="002A6159" w:rsidRPr="00423942" w:rsidRDefault="002A6159" w:rsidP="0025775B">
            <w:pPr>
              <w:autoSpaceDE w:val="0"/>
              <w:autoSpaceDN w:val="0"/>
              <w:adjustRightInd w:val="0"/>
              <w:spacing w:after="0" w:line="240" w:lineRule="auto"/>
              <w:ind w:left="34" w:right="34"/>
              <w:jc w:val="both"/>
              <w:rPr>
                <w:rFonts w:ascii="Times New Roman" w:hAnsi="Times New Roman" w:cs="Times New Roman"/>
                <w:sz w:val="24"/>
              </w:rPr>
            </w:pPr>
            <w:r w:rsidRPr="00423942">
              <w:rPr>
                <w:rFonts w:ascii="Times New Roman" w:hAnsi="Times New Roman" w:cs="Times New Roman"/>
                <w:color w:val="000000"/>
                <w:sz w:val="24"/>
                <w:szCs w:val="20"/>
              </w:rPr>
              <w:t>4.</w:t>
            </w:r>
          </w:p>
        </w:tc>
        <w:tc>
          <w:tcPr>
            <w:tcW w:w="6663" w:type="dxa"/>
            <w:tcBorders>
              <w:top w:val="nil"/>
              <w:left w:val="nil"/>
              <w:bottom w:val="single" w:sz="6" w:space="0" w:color="000000"/>
              <w:right w:val="single" w:sz="6" w:space="0" w:color="000000"/>
            </w:tcBorders>
            <w:vAlign w:val="bottom"/>
          </w:tcPr>
          <w:p w:rsidR="002A6159" w:rsidRPr="00423942" w:rsidRDefault="002A6159" w:rsidP="0025775B">
            <w:pPr>
              <w:autoSpaceDE w:val="0"/>
              <w:autoSpaceDN w:val="0"/>
              <w:adjustRightInd w:val="0"/>
              <w:spacing w:after="0" w:line="240" w:lineRule="auto"/>
              <w:ind w:left="34" w:right="34"/>
              <w:jc w:val="both"/>
              <w:rPr>
                <w:rFonts w:ascii="Times New Roman" w:hAnsi="Times New Roman" w:cs="Times New Roman"/>
                <w:sz w:val="24"/>
              </w:rPr>
            </w:pPr>
            <w:r w:rsidRPr="00423942">
              <w:rPr>
                <w:rFonts w:ascii="Times New Roman" w:hAnsi="Times New Roman" w:cs="Times New Roman"/>
                <w:color w:val="000000"/>
                <w:sz w:val="24"/>
                <w:szCs w:val="20"/>
              </w:rPr>
              <w:t>О Родине, о подвигах, о славе.</w:t>
            </w:r>
          </w:p>
        </w:tc>
        <w:tc>
          <w:tcPr>
            <w:tcW w:w="2126" w:type="dxa"/>
            <w:tcBorders>
              <w:top w:val="nil"/>
              <w:left w:val="nil"/>
              <w:bottom w:val="single" w:sz="6" w:space="0" w:color="000000"/>
              <w:right w:val="single" w:sz="6" w:space="0" w:color="000000"/>
            </w:tcBorders>
            <w:vAlign w:val="bottom"/>
          </w:tcPr>
          <w:p w:rsidR="002A6159" w:rsidRPr="00423942" w:rsidRDefault="002A6159" w:rsidP="0025775B">
            <w:pPr>
              <w:autoSpaceDE w:val="0"/>
              <w:autoSpaceDN w:val="0"/>
              <w:adjustRightInd w:val="0"/>
              <w:spacing w:after="0" w:line="240" w:lineRule="auto"/>
              <w:ind w:left="34" w:right="34"/>
              <w:jc w:val="both"/>
              <w:rPr>
                <w:rFonts w:ascii="Times New Roman" w:hAnsi="Times New Roman" w:cs="Times New Roman"/>
                <w:sz w:val="24"/>
              </w:rPr>
            </w:pPr>
            <w:r>
              <w:rPr>
                <w:rFonts w:ascii="Times New Roman" w:hAnsi="Times New Roman" w:cs="Times New Roman"/>
                <w:color w:val="000000"/>
                <w:sz w:val="24"/>
                <w:szCs w:val="20"/>
              </w:rPr>
              <w:t>9</w:t>
            </w:r>
          </w:p>
        </w:tc>
      </w:tr>
      <w:tr w:rsidR="002A6159" w:rsidRPr="00423942" w:rsidTr="0025775B">
        <w:trPr>
          <w:trHeight w:val="1"/>
        </w:trPr>
        <w:tc>
          <w:tcPr>
            <w:tcW w:w="675" w:type="dxa"/>
            <w:tcBorders>
              <w:top w:val="nil"/>
              <w:left w:val="single" w:sz="6" w:space="0" w:color="000000"/>
              <w:bottom w:val="single" w:sz="6" w:space="0" w:color="000000"/>
              <w:right w:val="single" w:sz="6" w:space="0" w:color="000000"/>
            </w:tcBorders>
            <w:vAlign w:val="bottom"/>
          </w:tcPr>
          <w:p w:rsidR="002A6159" w:rsidRPr="00423942" w:rsidRDefault="002A6159" w:rsidP="0025775B">
            <w:pPr>
              <w:autoSpaceDE w:val="0"/>
              <w:autoSpaceDN w:val="0"/>
              <w:adjustRightInd w:val="0"/>
              <w:spacing w:after="0" w:line="240" w:lineRule="auto"/>
              <w:ind w:left="34" w:right="34"/>
              <w:jc w:val="both"/>
              <w:rPr>
                <w:rFonts w:ascii="Times New Roman" w:hAnsi="Times New Roman" w:cs="Times New Roman"/>
                <w:sz w:val="24"/>
              </w:rPr>
            </w:pPr>
            <w:r w:rsidRPr="00423942">
              <w:rPr>
                <w:rFonts w:ascii="Times New Roman" w:hAnsi="Times New Roman" w:cs="Times New Roman"/>
                <w:color w:val="000000"/>
                <w:sz w:val="24"/>
                <w:szCs w:val="20"/>
              </w:rPr>
              <w:t>5.</w:t>
            </w:r>
          </w:p>
        </w:tc>
        <w:tc>
          <w:tcPr>
            <w:tcW w:w="6663" w:type="dxa"/>
            <w:tcBorders>
              <w:top w:val="nil"/>
              <w:left w:val="nil"/>
              <w:bottom w:val="single" w:sz="6" w:space="0" w:color="000000"/>
              <w:right w:val="single" w:sz="6" w:space="0" w:color="000000"/>
            </w:tcBorders>
            <w:vAlign w:val="bottom"/>
          </w:tcPr>
          <w:p w:rsidR="002A6159" w:rsidRPr="00423942" w:rsidRDefault="002A6159" w:rsidP="0025775B">
            <w:pPr>
              <w:autoSpaceDE w:val="0"/>
              <w:autoSpaceDN w:val="0"/>
              <w:adjustRightInd w:val="0"/>
              <w:spacing w:after="0" w:line="240" w:lineRule="auto"/>
              <w:ind w:left="34" w:right="34"/>
              <w:jc w:val="both"/>
              <w:rPr>
                <w:rFonts w:ascii="Times New Roman" w:hAnsi="Times New Roman" w:cs="Times New Roman"/>
                <w:sz w:val="24"/>
              </w:rPr>
            </w:pPr>
            <w:r w:rsidRPr="00423942">
              <w:rPr>
                <w:rFonts w:ascii="Times New Roman" w:hAnsi="Times New Roman" w:cs="Times New Roman"/>
                <w:color w:val="000000"/>
                <w:sz w:val="24"/>
                <w:szCs w:val="20"/>
              </w:rPr>
              <w:t>Жить по совести, любя друг друга.</w:t>
            </w:r>
          </w:p>
        </w:tc>
        <w:tc>
          <w:tcPr>
            <w:tcW w:w="2126" w:type="dxa"/>
            <w:tcBorders>
              <w:top w:val="nil"/>
              <w:left w:val="nil"/>
              <w:bottom w:val="single" w:sz="6" w:space="0" w:color="000000"/>
              <w:right w:val="single" w:sz="6" w:space="0" w:color="000000"/>
            </w:tcBorders>
            <w:vAlign w:val="bottom"/>
          </w:tcPr>
          <w:p w:rsidR="002A6159" w:rsidRPr="00423942" w:rsidRDefault="002A6159" w:rsidP="0025775B">
            <w:pPr>
              <w:autoSpaceDE w:val="0"/>
              <w:autoSpaceDN w:val="0"/>
              <w:adjustRightInd w:val="0"/>
              <w:spacing w:after="0" w:line="240" w:lineRule="auto"/>
              <w:ind w:left="34" w:right="34"/>
              <w:jc w:val="both"/>
              <w:rPr>
                <w:rFonts w:ascii="Times New Roman" w:hAnsi="Times New Roman" w:cs="Times New Roman"/>
                <w:sz w:val="24"/>
              </w:rPr>
            </w:pPr>
            <w:r w:rsidRPr="00423942">
              <w:rPr>
                <w:rFonts w:ascii="Times New Roman" w:hAnsi="Times New Roman" w:cs="Times New Roman"/>
                <w:color w:val="000000"/>
                <w:sz w:val="24"/>
                <w:szCs w:val="20"/>
              </w:rPr>
              <w:t>12</w:t>
            </w:r>
          </w:p>
        </w:tc>
      </w:tr>
      <w:tr w:rsidR="002A6159" w:rsidRPr="00423942" w:rsidTr="0025775B">
        <w:trPr>
          <w:trHeight w:val="1"/>
        </w:trPr>
        <w:tc>
          <w:tcPr>
            <w:tcW w:w="675" w:type="dxa"/>
            <w:tcBorders>
              <w:top w:val="nil"/>
              <w:left w:val="single" w:sz="6" w:space="0" w:color="000000"/>
              <w:bottom w:val="single" w:sz="6" w:space="0" w:color="000000"/>
              <w:right w:val="single" w:sz="6" w:space="0" w:color="000000"/>
            </w:tcBorders>
            <w:vAlign w:val="bottom"/>
          </w:tcPr>
          <w:p w:rsidR="002A6159" w:rsidRPr="00423942" w:rsidRDefault="002A6159" w:rsidP="0025775B">
            <w:pPr>
              <w:autoSpaceDE w:val="0"/>
              <w:autoSpaceDN w:val="0"/>
              <w:adjustRightInd w:val="0"/>
              <w:spacing w:after="0" w:line="240" w:lineRule="auto"/>
              <w:ind w:left="34" w:right="34"/>
              <w:jc w:val="both"/>
              <w:rPr>
                <w:rFonts w:ascii="Times New Roman" w:hAnsi="Times New Roman" w:cs="Times New Roman"/>
                <w:sz w:val="24"/>
              </w:rPr>
            </w:pPr>
            <w:r w:rsidRPr="00423942">
              <w:rPr>
                <w:rFonts w:ascii="Times New Roman" w:hAnsi="Times New Roman" w:cs="Times New Roman"/>
                <w:color w:val="000000"/>
                <w:sz w:val="24"/>
                <w:szCs w:val="20"/>
              </w:rPr>
              <w:t>6.</w:t>
            </w:r>
          </w:p>
        </w:tc>
        <w:tc>
          <w:tcPr>
            <w:tcW w:w="6663" w:type="dxa"/>
            <w:tcBorders>
              <w:top w:val="nil"/>
              <w:left w:val="nil"/>
              <w:bottom w:val="single" w:sz="6" w:space="0" w:color="000000"/>
              <w:right w:val="single" w:sz="6" w:space="0" w:color="000000"/>
            </w:tcBorders>
            <w:vAlign w:val="bottom"/>
          </w:tcPr>
          <w:p w:rsidR="002A6159" w:rsidRPr="00423942" w:rsidRDefault="002A6159" w:rsidP="0025775B">
            <w:pPr>
              <w:autoSpaceDE w:val="0"/>
              <w:autoSpaceDN w:val="0"/>
              <w:adjustRightInd w:val="0"/>
              <w:spacing w:after="0" w:line="240" w:lineRule="auto"/>
              <w:ind w:left="34" w:right="34"/>
              <w:jc w:val="both"/>
              <w:rPr>
                <w:rFonts w:ascii="Times New Roman" w:hAnsi="Times New Roman" w:cs="Times New Roman"/>
                <w:sz w:val="24"/>
              </w:rPr>
            </w:pPr>
            <w:r w:rsidRPr="00423942">
              <w:rPr>
                <w:rFonts w:ascii="Times New Roman" w:hAnsi="Times New Roman" w:cs="Times New Roman"/>
                <w:color w:val="000000"/>
                <w:sz w:val="24"/>
                <w:szCs w:val="20"/>
              </w:rPr>
              <w:t>Литературная сказка.</w:t>
            </w:r>
          </w:p>
        </w:tc>
        <w:tc>
          <w:tcPr>
            <w:tcW w:w="2126" w:type="dxa"/>
            <w:tcBorders>
              <w:top w:val="nil"/>
              <w:left w:val="nil"/>
              <w:bottom w:val="single" w:sz="6" w:space="0" w:color="000000"/>
              <w:right w:val="single" w:sz="6" w:space="0" w:color="000000"/>
            </w:tcBorders>
            <w:vAlign w:val="bottom"/>
          </w:tcPr>
          <w:p w:rsidR="002A6159" w:rsidRPr="00E267DC" w:rsidRDefault="002A6159" w:rsidP="0025775B">
            <w:pPr>
              <w:autoSpaceDE w:val="0"/>
              <w:autoSpaceDN w:val="0"/>
              <w:adjustRightInd w:val="0"/>
              <w:spacing w:after="0" w:line="240" w:lineRule="auto"/>
              <w:ind w:left="34" w:right="34"/>
              <w:jc w:val="both"/>
              <w:rPr>
                <w:rFonts w:ascii="Times New Roman" w:hAnsi="Times New Roman" w:cs="Times New Roman"/>
                <w:sz w:val="24"/>
              </w:rPr>
            </w:pPr>
            <w:r>
              <w:rPr>
                <w:rFonts w:ascii="Times New Roman" w:hAnsi="Times New Roman" w:cs="Times New Roman"/>
                <w:color w:val="000000"/>
                <w:sz w:val="24"/>
                <w:szCs w:val="20"/>
              </w:rPr>
              <w:t>12</w:t>
            </w:r>
          </w:p>
        </w:tc>
      </w:tr>
      <w:tr w:rsidR="002A6159" w:rsidRPr="00423942" w:rsidTr="0025775B">
        <w:trPr>
          <w:trHeight w:val="1"/>
        </w:trPr>
        <w:tc>
          <w:tcPr>
            <w:tcW w:w="675" w:type="dxa"/>
            <w:tcBorders>
              <w:top w:val="nil"/>
              <w:left w:val="single" w:sz="6" w:space="0" w:color="000000"/>
              <w:bottom w:val="single" w:sz="6" w:space="0" w:color="000000"/>
              <w:right w:val="single" w:sz="6" w:space="0" w:color="000000"/>
            </w:tcBorders>
            <w:vAlign w:val="bottom"/>
          </w:tcPr>
          <w:p w:rsidR="002A6159" w:rsidRPr="00423942" w:rsidRDefault="002A6159" w:rsidP="0025775B">
            <w:pPr>
              <w:autoSpaceDE w:val="0"/>
              <w:autoSpaceDN w:val="0"/>
              <w:adjustRightInd w:val="0"/>
              <w:spacing w:after="0" w:line="240" w:lineRule="auto"/>
              <w:ind w:left="34" w:right="34"/>
              <w:jc w:val="both"/>
              <w:rPr>
                <w:rFonts w:ascii="Times New Roman" w:hAnsi="Times New Roman" w:cs="Times New Roman"/>
                <w:sz w:val="24"/>
              </w:rPr>
            </w:pPr>
            <w:r w:rsidRPr="00423942">
              <w:rPr>
                <w:rFonts w:ascii="Times New Roman" w:hAnsi="Times New Roman" w:cs="Times New Roman"/>
                <w:color w:val="000000"/>
                <w:sz w:val="24"/>
                <w:szCs w:val="20"/>
              </w:rPr>
              <w:t>7.</w:t>
            </w:r>
          </w:p>
        </w:tc>
        <w:tc>
          <w:tcPr>
            <w:tcW w:w="6663" w:type="dxa"/>
            <w:tcBorders>
              <w:top w:val="nil"/>
              <w:left w:val="nil"/>
              <w:bottom w:val="single" w:sz="6" w:space="0" w:color="000000"/>
              <w:right w:val="single" w:sz="6" w:space="0" w:color="000000"/>
            </w:tcBorders>
            <w:vAlign w:val="bottom"/>
          </w:tcPr>
          <w:p w:rsidR="002A6159" w:rsidRPr="00423942" w:rsidRDefault="002A6159" w:rsidP="0025775B">
            <w:pPr>
              <w:autoSpaceDE w:val="0"/>
              <w:autoSpaceDN w:val="0"/>
              <w:adjustRightInd w:val="0"/>
              <w:spacing w:after="0" w:line="240" w:lineRule="auto"/>
              <w:ind w:left="34" w:right="34"/>
              <w:jc w:val="both"/>
              <w:rPr>
                <w:rFonts w:ascii="Times New Roman" w:hAnsi="Times New Roman" w:cs="Times New Roman"/>
                <w:sz w:val="24"/>
              </w:rPr>
            </w:pPr>
            <w:r w:rsidRPr="00423942">
              <w:rPr>
                <w:rFonts w:ascii="Times New Roman" w:hAnsi="Times New Roman" w:cs="Times New Roman"/>
                <w:color w:val="000000"/>
                <w:sz w:val="24"/>
                <w:szCs w:val="20"/>
              </w:rPr>
              <w:t>Великие русские писатели.</w:t>
            </w:r>
          </w:p>
        </w:tc>
        <w:tc>
          <w:tcPr>
            <w:tcW w:w="2126" w:type="dxa"/>
            <w:tcBorders>
              <w:top w:val="nil"/>
              <w:left w:val="nil"/>
              <w:bottom w:val="single" w:sz="6" w:space="0" w:color="000000"/>
              <w:right w:val="single" w:sz="6" w:space="0" w:color="000000"/>
            </w:tcBorders>
            <w:vAlign w:val="bottom"/>
          </w:tcPr>
          <w:p w:rsidR="002A6159" w:rsidRPr="00E267DC" w:rsidRDefault="002A6159" w:rsidP="0025775B">
            <w:pPr>
              <w:autoSpaceDE w:val="0"/>
              <w:autoSpaceDN w:val="0"/>
              <w:adjustRightInd w:val="0"/>
              <w:spacing w:after="0" w:line="240" w:lineRule="auto"/>
              <w:ind w:left="34" w:right="34"/>
              <w:jc w:val="both"/>
              <w:rPr>
                <w:rFonts w:ascii="Times New Roman" w:hAnsi="Times New Roman" w:cs="Times New Roman"/>
                <w:sz w:val="24"/>
              </w:rPr>
            </w:pPr>
            <w:r>
              <w:rPr>
                <w:rFonts w:ascii="Times New Roman" w:hAnsi="Times New Roman" w:cs="Times New Roman"/>
                <w:color w:val="000000"/>
                <w:sz w:val="24"/>
                <w:szCs w:val="20"/>
              </w:rPr>
              <w:t>15</w:t>
            </w:r>
          </w:p>
        </w:tc>
      </w:tr>
      <w:tr w:rsidR="002A6159" w:rsidRPr="00423942" w:rsidTr="002A6159">
        <w:trPr>
          <w:trHeight w:val="1"/>
        </w:trPr>
        <w:tc>
          <w:tcPr>
            <w:tcW w:w="675" w:type="dxa"/>
            <w:tcBorders>
              <w:top w:val="nil"/>
              <w:left w:val="single" w:sz="6" w:space="0" w:color="000000"/>
              <w:bottom w:val="single" w:sz="6" w:space="0" w:color="000000"/>
              <w:right w:val="single" w:sz="6" w:space="0" w:color="000000"/>
            </w:tcBorders>
          </w:tcPr>
          <w:p w:rsidR="002A6159" w:rsidRPr="002A6159" w:rsidRDefault="002A6159" w:rsidP="002A6159">
            <w:pPr>
              <w:autoSpaceDE w:val="0"/>
              <w:autoSpaceDN w:val="0"/>
              <w:adjustRightInd w:val="0"/>
              <w:spacing w:after="0" w:line="240" w:lineRule="auto"/>
              <w:ind w:left="34" w:right="34"/>
              <w:rPr>
                <w:rFonts w:ascii="Times New Roman" w:hAnsi="Times New Roman" w:cs="Times New Roman"/>
                <w:sz w:val="24"/>
              </w:rPr>
            </w:pPr>
            <w:r>
              <w:rPr>
                <w:rFonts w:ascii="Times New Roman" w:hAnsi="Times New Roman" w:cs="Times New Roman"/>
                <w:sz w:val="24"/>
              </w:rPr>
              <w:t>8</w:t>
            </w:r>
          </w:p>
        </w:tc>
        <w:tc>
          <w:tcPr>
            <w:tcW w:w="6663" w:type="dxa"/>
            <w:tcBorders>
              <w:top w:val="nil"/>
              <w:left w:val="nil"/>
              <w:bottom w:val="single" w:sz="6" w:space="0" w:color="000000"/>
              <w:right w:val="single" w:sz="6" w:space="0" w:color="000000"/>
            </w:tcBorders>
            <w:vAlign w:val="bottom"/>
          </w:tcPr>
          <w:p w:rsidR="002A6159" w:rsidRPr="00423942" w:rsidRDefault="002A6159" w:rsidP="0025775B">
            <w:pPr>
              <w:autoSpaceDE w:val="0"/>
              <w:autoSpaceDN w:val="0"/>
              <w:adjustRightInd w:val="0"/>
              <w:spacing w:after="0" w:line="240" w:lineRule="auto"/>
              <w:ind w:left="34" w:right="34"/>
              <w:jc w:val="both"/>
              <w:rPr>
                <w:rFonts w:ascii="Times New Roman" w:hAnsi="Times New Roman" w:cs="Times New Roman"/>
                <w:sz w:val="24"/>
              </w:rPr>
            </w:pPr>
            <w:r w:rsidRPr="00423942">
              <w:rPr>
                <w:rFonts w:ascii="Times New Roman" w:hAnsi="Times New Roman" w:cs="Times New Roman"/>
                <w:color w:val="000000"/>
                <w:sz w:val="24"/>
                <w:szCs w:val="20"/>
              </w:rPr>
              <w:t>Литература как искусство слова. Обобщение по курсу литературного чтения.</w:t>
            </w:r>
          </w:p>
        </w:tc>
        <w:tc>
          <w:tcPr>
            <w:tcW w:w="2126" w:type="dxa"/>
            <w:tcBorders>
              <w:top w:val="nil"/>
              <w:left w:val="nil"/>
              <w:bottom w:val="single" w:sz="6" w:space="0" w:color="000000"/>
              <w:right w:val="single" w:sz="6" w:space="0" w:color="000000"/>
            </w:tcBorders>
            <w:vAlign w:val="bottom"/>
          </w:tcPr>
          <w:p w:rsidR="002A6159" w:rsidRPr="00423942" w:rsidRDefault="002A6159" w:rsidP="0025775B">
            <w:pPr>
              <w:autoSpaceDE w:val="0"/>
              <w:autoSpaceDN w:val="0"/>
              <w:adjustRightInd w:val="0"/>
              <w:spacing w:after="0" w:line="240" w:lineRule="auto"/>
              <w:ind w:left="34" w:right="34"/>
              <w:jc w:val="both"/>
              <w:rPr>
                <w:rFonts w:ascii="Times New Roman" w:hAnsi="Times New Roman" w:cs="Times New Roman"/>
                <w:sz w:val="24"/>
              </w:rPr>
            </w:pPr>
            <w:r w:rsidRPr="00423942">
              <w:rPr>
                <w:rFonts w:ascii="Times New Roman" w:hAnsi="Times New Roman" w:cs="Times New Roman"/>
                <w:color w:val="000000"/>
                <w:sz w:val="24"/>
                <w:szCs w:val="20"/>
              </w:rPr>
              <w:t>4</w:t>
            </w:r>
          </w:p>
        </w:tc>
      </w:tr>
      <w:tr w:rsidR="002A6159" w:rsidRPr="00423942" w:rsidTr="0025775B">
        <w:trPr>
          <w:trHeight w:val="1"/>
        </w:trPr>
        <w:tc>
          <w:tcPr>
            <w:tcW w:w="675" w:type="dxa"/>
            <w:tcBorders>
              <w:top w:val="nil"/>
              <w:left w:val="single" w:sz="6" w:space="0" w:color="000000"/>
              <w:bottom w:val="single" w:sz="6" w:space="0" w:color="000000"/>
              <w:right w:val="single" w:sz="6" w:space="0" w:color="000000"/>
            </w:tcBorders>
            <w:vAlign w:val="bottom"/>
          </w:tcPr>
          <w:p w:rsidR="002A6159" w:rsidRPr="00423942" w:rsidRDefault="002A6159" w:rsidP="0025775B">
            <w:pPr>
              <w:autoSpaceDE w:val="0"/>
              <w:autoSpaceDN w:val="0"/>
              <w:adjustRightInd w:val="0"/>
              <w:spacing w:after="0" w:line="240" w:lineRule="auto"/>
              <w:ind w:left="34" w:right="34"/>
              <w:jc w:val="both"/>
              <w:rPr>
                <w:rFonts w:ascii="Times New Roman" w:hAnsi="Times New Roman" w:cs="Times New Roman"/>
                <w:sz w:val="24"/>
              </w:rPr>
            </w:pPr>
          </w:p>
        </w:tc>
        <w:tc>
          <w:tcPr>
            <w:tcW w:w="6663" w:type="dxa"/>
            <w:tcBorders>
              <w:top w:val="nil"/>
              <w:left w:val="nil"/>
              <w:bottom w:val="single" w:sz="6" w:space="0" w:color="000000"/>
              <w:right w:val="single" w:sz="6" w:space="0" w:color="000000"/>
            </w:tcBorders>
            <w:vAlign w:val="bottom"/>
          </w:tcPr>
          <w:p w:rsidR="002A6159" w:rsidRPr="00423942" w:rsidRDefault="002A6159" w:rsidP="0025775B">
            <w:pPr>
              <w:autoSpaceDE w:val="0"/>
              <w:autoSpaceDN w:val="0"/>
              <w:adjustRightInd w:val="0"/>
              <w:spacing w:after="0" w:line="240" w:lineRule="auto"/>
              <w:ind w:left="34" w:right="34"/>
              <w:jc w:val="both"/>
              <w:rPr>
                <w:rFonts w:ascii="Times New Roman" w:hAnsi="Times New Roman" w:cs="Times New Roman"/>
                <w:sz w:val="24"/>
              </w:rPr>
            </w:pPr>
            <w:r w:rsidRPr="00423942">
              <w:rPr>
                <w:rFonts w:ascii="Times New Roman" w:hAnsi="Times New Roman" w:cs="Times New Roman"/>
                <w:color w:val="000000"/>
                <w:sz w:val="24"/>
                <w:szCs w:val="20"/>
              </w:rPr>
              <w:t>Итого:</w:t>
            </w:r>
          </w:p>
        </w:tc>
        <w:tc>
          <w:tcPr>
            <w:tcW w:w="2126" w:type="dxa"/>
            <w:tcBorders>
              <w:top w:val="nil"/>
              <w:left w:val="nil"/>
              <w:bottom w:val="single" w:sz="6" w:space="0" w:color="000000"/>
              <w:right w:val="single" w:sz="6" w:space="0" w:color="000000"/>
            </w:tcBorders>
            <w:vAlign w:val="bottom"/>
          </w:tcPr>
          <w:p w:rsidR="002A6159" w:rsidRPr="00423942" w:rsidRDefault="006D48FB" w:rsidP="0025775B">
            <w:pPr>
              <w:autoSpaceDE w:val="0"/>
              <w:autoSpaceDN w:val="0"/>
              <w:adjustRightInd w:val="0"/>
              <w:spacing w:after="0" w:line="240" w:lineRule="auto"/>
              <w:ind w:left="34" w:right="34"/>
              <w:jc w:val="both"/>
              <w:rPr>
                <w:rFonts w:ascii="Times New Roman" w:hAnsi="Times New Roman" w:cs="Times New Roman"/>
                <w:sz w:val="24"/>
              </w:rPr>
            </w:pPr>
            <w:r>
              <w:rPr>
                <w:rFonts w:ascii="Times New Roman" w:hAnsi="Times New Roman" w:cs="Times New Roman"/>
                <w:color w:val="000000"/>
                <w:sz w:val="24"/>
                <w:szCs w:val="20"/>
              </w:rPr>
              <w:t xml:space="preserve">68 </w:t>
            </w:r>
            <w:r w:rsidR="002A6159" w:rsidRPr="00423942">
              <w:rPr>
                <w:rFonts w:ascii="Times New Roman" w:hAnsi="Times New Roman" w:cs="Times New Roman"/>
                <w:color w:val="000000"/>
                <w:sz w:val="24"/>
                <w:szCs w:val="20"/>
              </w:rPr>
              <w:t>часа</w:t>
            </w:r>
          </w:p>
        </w:tc>
      </w:tr>
    </w:tbl>
    <w:p w:rsidR="00423942" w:rsidRPr="00C5661B" w:rsidRDefault="00423942" w:rsidP="0058017D">
      <w:pPr>
        <w:spacing w:after="0" w:line="360" w:lineRule="auto"/>
        <w:jc w:val="center"/>
        <w:rPr>
          <w:rFonts w:ascii="Times New Roman" w:eastAsia="Times New Roman" w:hAnsi="Times New Roman" w:cs="Times New Roman"/>
          <w:b/>
          <w:sz w:val="28"/>
          <w:szCs w:val="28"/>
          <w:u w:val="single"/>
        </w:rPr>
      </w:pPr>
    </w:p>
    <w:p w:rsidR="0058017D" w:rsidRPr="00D77F9B" w:rsidRDefault="0058017D" w:rsidP="0058017D">
      <w:pPr>
        <w:spacing w:after="0" w:line="360" w:lineRule="auto"/>
        <w:ind w:firstLine="851"/>
        <w:jc w:val="center"/>
        <w:rPr>
          <w:rFonts w:ascii="Times New Roman" w:eastAsia="Times New Roman" w:hAnsi="Times New Roman" w:cs="Times New Roman"/>
          <w:b/>
          <w:sz w:val="28"/>
          <w:szCs w:val="24"/>
          <w:u w:val="single"/>
        </w:rPr>
      </w:pPr>
      <w:r w:rsidRPr="00D77F9B">
        <w:rPr>
          <w:rFonts w:ascii="Times New Roman" w:eastAsia="Times New Roman" w:hAnsi="Times New Roman" w:cs="Times New Roman"/>
          <w:b/>
          <w:sz w:val="28"/>
          <w:szCs w:val="24"/>
          <w:u w:val="single"/>
        </w:rPr>
        <w:lastRenderedPageBreak/>
        <w:t>Ценностные ориентиры содержания учебного предмета</w:t>
      </w:r>
    </w:p>
    <w:p w:rsidR="0058017D" w:rsidRPr="0078576F" w:rsidRDefault="0058017D" w:rsidP="0058017D">
      <w:pPr>
        <w:spacing w:after="0" w:line="360" w:lineRule="auto"/>
        <w:ind w:firstLine="851"/>
        <w:jc w:val="both"/>
        <w:rPr>
          <w:rFonts w:ascii="Times New Roman" w:eastAsia="Times New Roman" w:hAnsi="Times New Roman" w:cs="Times New Roman"/>
          <w:sz w:val="28"/>
          <w:szCs w:val="24"/>
        </w:rPr>
      </w:pPr>
      <w:r w:rsidRPr="0078576F">
        <w:rPr>
          <w:rFonts w:ascii="Times New Roman" w:eastAsia="Times New Roman" w:hAnsi="Times New Roman" w:cs="Times New Roman"/>
          <w:sz w:val="28"/>
          <w:szCs w:val="24"/>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58017D" w:rsidRDefault="0058017D" w:rsidP="0058017D">
      <w:pPr>
        <w:spacing w:after="0" w:line="360" w:lineRule="auto"/>
        <w:ind w:firstLine="851"/>
        <w:jc w:val="both"/>
        <w:rPr>
          <w:rFonts w:ascii="Times New Roman" w:eastAsia="Times New Roman" w:hAnsi="Times New Roman" w:cs="Times New Roman"/>
          <w:sz w:val="28"/>
          <w:szCs w:val="24"/>
        </w:rPr>
      </w:pPr>
      <w:r w:rsidRPr="0078576F">
        <w:rPr>
          <w:rFonts w:ascii="Times New Roman" w:eastAsia="Times New Roman" w:hAnsi="Times New Roman" w:cs="Times New Roman"/>
          <w:sz w:val="28"/>
          <w:szCs w:val="24"/>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Читая и анализируя произведения, ребенок задумывается над вечными ценностями: добром, справедливостью, правдой и т.д.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характеризующее его отношение к другим людям, к Родине.</w:t>
      </w:r>
    </w:p>
    <w:p w:rsidR="0058017D" w:rsidRPr="00B6212D" w:rsidRDefault="0058017D" w:rsidP="0058017D">
      <w:pPr>
        <w:pStyle w:val="a4"/>
        <w:spacing w:after="0" w:line="360" w:lineRule="auto"/>
        <w:ind w:left="0" w:firstLine="851"/>
        <w:jc w:val="center"/>
        <w:rPr>
          <w:rFonts w:ascii="Times New Roman" w:hAnsi="Times New Roman"/>
          <w:b/>
          <w:sz w:val="28"/>
          <w:szCs w:val="24"/>
        </w:rPr>
      </w:pPr>
      <w:r w:rsidRPr="0039393A">
        <w:rPr>
          <w:rFonts w:ascii="Times New Roman" w:hAnsi="Times New Roman"/>
          <w:b/>
          <w:sz w:val="28"/>
          <w:szCs w:val="24"/>
          <w:u w:val="single"/>
        </w:rPr>
        <w:t>Общая характеристика учебного процесса</w:t>
      </w:r>
      <w:r>
        <w:rPr>
          <w:rFonts w:ascii="Times New Roman" w:hAnsi="Times New Roman"/>
          <w:b/>
          <w:sz w:val="28"/>
          <w:szCs w:val="24"/>
          <w:u w:val="single"/>
        </w:rPr>
        <w:t xml:space="preserve">: </w:t>
      </w:r>
      <w:r w:rsidRPr="00B6212D">
        <w:rPr>
          <w:rFonts w:ascii="Times New Roman" w:hAnsi="Times New Roman"/>
          <w:b/>
          <w:sz w:val="28"/>
          <w:szCs w:val="24"/>
          <w:u w:val="single"/>
        </w:rPr>
        <w:t>методы, формы и средства обучения.</w:t>
      </w:r>
    </w:p>
    <w:p w:rsidR="0058017D" w:rsidRPr="00A65FAD" w:rsidRDefault="0058017D" w:rsidP="0058017D">
      <w:pPr>
        <w:pStyle w:val="a4"/>
        <w:spacing w:after="0" w:line="360" w:lineRule="auto"/>
        <w:ind w:left="0" w:firstLine="851"/>
        <w:jc w:val="both"/>
        <w:rPr>
          <w:rFonts w:ascii="Times New Roman" w:hAnsi="Times New Roman"/>
          <w:sz w:val="28"/>
          <w:szCs w:val="24"/>
        </w:rPr>
      </w:pPr>
      <w:r w:rsidRPr="0039393A">
        <w:rPr>
          <w:rFonts w:ascii="Times New Roman" w:hAnsi="Times New Roman"/>
          <w:sz w:val="28"/>
          <w:szCs w:val="24"/>
        </w:rPr>
        <w:t xml:space="preserve">Для реализации рабочей программы на уроках </w:t>
      </w:r>
      <w:r>
        <w:rPr>
          <w:rFonts w:ascii="Times New Roman" w:hAnsi="Times New Roman"/>
          <w:sz w:val="28"/>
          <w:szCs w:val="24"/>
        </w:rPr>
        <w:t>литературного чтения</w:t>
      </w:r>
      <w:r w:rsidRPr="0039393A">
        <w:rPr>
          <w:rFonts w:ascii="Times New Roman" w:hAnsi="Times New Roman"/>
          <w:sz w:val="28"/>
          <w:szCs w:val="24"/>
        </w:rPr>
        <w:t xml:space="preserve"> используется: фронтальная беседа, устная дискусси</w:t>
      </w:r>
      <w:r>
        <w:rPr>
          <w:rFonts w:ascii="Times New Roman" w:hAnsi="Times New Roman"/>
          <w:sz w:val="28"/>
          <w:szCs w:val="24"/>
        </w:rPr>
        <w:t>я, самостоятельные и письменные</w:t>
      </w:r>
      <w:r w:rsidRPr="0039393A">
        <w:rPr>
          <w:rFonts w:ascii="Times New Roman" w:hAnsi="Times New Roman"/>
          <w:sz w:val="28"/>
          <w:szCs w:val="24"/>
        </w:rPr>
        <w:t xml:space="preserve"> работы, коллективные способы обучения в парах постоянного и смешанного состава, в малых группах, предусматривается различные виды проверо</w:t>
      </w:r>
      <w:r>
        <w:rPr>
          <w:rFonts w:ascii="Times New Roman" w:hAnsi="Times New Roman"/>
          <w:sz w:val="28"/>
          <w:szCs w:val="24"/>
        </w:rPr>
        <w:t>к (самопроверка, взаимопроверка)</w:t>
      </w:r>
      <w:r w:rsidRPr="0039393A">
        <w:rPr>
          <w:rFonts w:ascii="Times New Roman" w:hAnsi="Times New Roman"/>
          <w:sz w:val="28"/>
          <w:szCs w:val="24"/>
        </w:rPr>
        <w:t xml:space="preserve">, внедряются новые педагогические техники: ИКТ, развивающее, </w:t>
      </w:r>
      <w:proofErr w:type="gramStart"/>
      <w:r w:rsidRPr="0039393A">
        <w:rPr>
          <w:rFonts w:ascii="Times New Roman" w:hAnsi="Times New Roman"/>
          <w:sz w:val="28"/>
          <w:szCs w:val="24"/>
        </w:rPr>
        <w:t>модульные</w:t>
      </w:r>
      <w:proofErr w:type="gramEnd"/>
      <w:r w:rsidRPr="0039393A">
        <w:rPr>
          <w:rFonts w:ascii="Times New Roman" w:hAnsi="Times New Roman"/>
          <w:sz w:val="28"/>
          <w:szCs w:val="24"/>
        </w:rPr>
        <w:t xml:space="preserve"> и дифференцированные обучение. Внедряется различные методы обучения, такие как, частично-поисковые, проблемные, наглядные. Применяются разнообразные средства обучения: тесты, справочники, демонстрацион</w:t>
      </w:r>
      <w:r>
        <w:rPr>
          <w:rFonts w:ascii="Times New Roman" w:hAnsi="Times New Roman"/>
          <w:sz w:val="28"/>
          <w:szCs w:val="24"/>
        </w:rPr>
        <w:t>ный материал.</w:t>
      </w:r>
    </w:p>
    <w:p w:rsidR="0058017D" w:rsidRPr="0039393A" w:rsidRDefault="0058017D" w:rsidP="0058017D">
      <w:pPr>
        <w:spacing w:after="0" w:line="240" w:lineRule="auto"/>
        <w:ind w:right="98" w:firstLine="851"/>
        <w:jc w:val="center"/>
        <w:rPr>
          <w:rFonts w:ascii="Times New Roman" w:eastAsia="Calibri" w:hAnsi="Times New Roman"/>
          <w:b/>
          <w:sz w:val="28"/>
          <w:szCs w:val="28"/>
          <w:u w:val="single"/>
        </w:rPr>
      </w:pPr>
      <w:r w:rsidRPr="0039393A">
        <w:rPr>
          <w:rFonts w:ascii="Times New Roman" w:eastAsia="Calibri" w:hAnsi="Times New Roman"/>
          <w:b/>
          <w:sz w:val="28"/>
          <w:szCs w:val="28"/>
          <w:u w:val="single"/>
        </w:rPr>
        <w:t>Место курса в учебном плане</w:t>
      </w:r>
    </w:p>
    <w:p w:rsidR="0058017D" w:rsidRDefault="0058017D" w:rsidP="0058017D">
      <w:pPr>
        <w:spacing w:after="0" w:line="24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Рабочая программа рассчитана на 68 часов в год, так как в якутской школе русская литература проводится по 2 часа в неделю.</w:t>
      </w:r>
    </w:p>
    <w:tbl>
      <w:tblPr>
        <w:tblStyle w:val="a3"/>
        <w:tblW w:w="0" w:type="auto"/>
        <w:tblLook w:val="04A0" w:firstRow="1" w:lastRow="0" w:firstColumn="1" w:lastColumn="0" w:noHBand="0" w:noVBand="1"/>
      </w:tblPr>
      <w:tblGrid>
        <w:gridCol w:w="1289"/>
        <w:gridCol w:w="1675"/>
        <w:gridCol w:w="1809"/>
        <w:gridCol w:w="1676"/>
        <w:gridCol w:w="1651"/>
        <w:gridCol w:w="1471"/>
      </w:tblGrid>
      <w:tr w:rsidR="0058017D" w:rsidRPr="00D77F9B" w:rsidTr="00E267DC">
        <w:trPr>
          <w:trHeight w:val="709"/>
        </w:trPr>
        <w:tc>
          <w:tcPr>
            <w:tcW w:w="1289"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lastRenderedPageBreak/>
              <w:t>Класс</w:t>
            </w:r>
          </w:p>
        </w:tc>
        <w:tc>
          <w:tcPr>
            <w:tcW w:w="1675" w:type="dxa"/>
          </w:tcPr>
          <w:p w:rsidR="0058017D" w:rsidRPr="00D77F9B" w:rsidRDefault="0058017D" w:rsidP="0025775B">
            <w:pPr>
              <w:jc w:val="both"/>
              <w:rPr>
                <w:rFonts w:ascii="Times New Roman" w:hAnsi="Times New Roman"/>
                <w:sz w:val="24"/>
                <w:szCs w:val="24"/>
              </w:rPr>
            </w:pPr>
            <w:r w:rsidRPr="00D77F9B">
              <w:rPr>
                <w:rFonts w:ascii="Times New Roman" w:hAnsi="Times New Roman"/>
                <w:sz w:val="24"/>
                <w:szCs w:val="24"/>
              </w:rPr>
              <w:t xml:space="preserve">1 четверть </w:t>
            </w:r>
          </w:p>
        </w:tc>
        <w:tc>
          <w:tcPr>
            <w:tcW w:w="1809" w:type="dxa"/>
          </w:tcPr>
          <w:p w:rsidR="0058017D" w:rsidRPr="00D77F9B" w:rsidRDefault="0058017D" w:rsidP="0025775B">
            <w:pPr>
              <w:jc w:val="both"/>
              <w:rPr>
                <w:rFonts w:ascii="Times New Roman" w:hAnsi="Times New Roman"/>
                <w:sz w:val="24"/>
                <w:szCs w:val="24"/>
              </w:rPr>
            </w:pPr>
            <w:r w:rsidRPr="00D77F9B">
              <w:rPr>
                <w:rFonts w:ascii="Times New Roman" w:hAnsi="Times New Roman"/>
                <w:sz w:val="24"/>
                <w:szCs w:val="24"/>
              </w:rPr>
              <w:t xml:space="preserve">2 четверть   </w:t>
            </w:r>
          </w:p>
        </w:tc>
        <w:tc>
          <w:tcPr>
            <w:tcW w:w="1676" w:type="dxa"/>
          </w:tcPr>
          <w:p w:rsidR="0058017D" w:rsidRPr="00D77F9B" w:rsidRDefault="0058017D" w:rsidP="0025775B">
            <w:pPr>
              <w:jc w:val="both"/>
              <w:rPr>
                <w:rFonts w:ascii="Times New Roman" w:hAnsi="Times New Roman"/>
                <w:sz w:val="24"/>
                <w:szCs w:val="24"/>
              </w:rPr>
            </w:pPr>
            <w:r w:rsidRPr="00D77F9B">
              <w:rPr>
                <w:rFonts w:ascii="Times New Roman" w:hAnsi="Times New Roman"/>
                <w:sz w:val="24"/>
                <w:szCs w:val="24"/>
              </w:rPr>
              <w:t xml:space="preserve">3 четверть </w:t>
            </w:r>
          </w:p>
        </w:tc>
        <w:tc>
          <w:tcPr>
            <w:tcW w:w="1651" w:type="dxa"/>
          </w:tcPr>
          <w:p w:rsidR="0058017D" w:rsidRPr="00D77F9B" w:rsidRDefault="0058017D" w:rsidP="0025775B">
            <w:pPr>
              <w:jc w:val="both"/>
              <w:rPr>
                <w:rFonts w:ascii="Times New Roman" w:hAnsi="Times New Roman"/>
                <w:sz w:val="24"/>
                <w:szCs w:val="24"/>
              </w:rPr>
            </w:pPr>
            <w:r w:rsidRPr="00D77F9B">
              <w:rPr>
                <w:rFonts w:ascii="Times New Roman" w:hAnsi="Times New Roman"/>
                <w:sz w:val="24"/>
                <w:szCs w:val="24"/>
              </w:rPr>
              <w:t xml:space="preserve">4 четверть </w:t>
            </w:r>
          </w:p>
        </w:tc>
        <w:tc>
          <w:tcPr>
            <w:tcW w:w="1471"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Всего за год</w:t>
            </w:r>
          </w:p>
        </w:tc>
      </w:tr>
      <w:tr w:rsidR="0058017D" w:rsidRPr="00D77F9B" w:rsidTr="00E267DC">
        <w:tc>
          <w:tcPr>
            <w:tcW w:w="1289"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 xml:space="preserve">1 </w:t>
            </w:r>
          </w:p>
        </w:tc>
        <w:tc>
          <w:tcPr>
            <w:tcW w:w="1675"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18 часов</w:t>
            </w:r>
          </w:p>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9 недель</w:t>
            </w:r>
          </w:p>
        </w:tc>
        <w:tc>
          <w:tcPr>
            <w:tcW w:w="1809"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14 часов</w:t>
            </w:r>
          </w:p>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7 недель</w:t>
            </w:r>
          </w:p>
        </w:tc>
        <w:tc>
          <w:tcPr>
            <w:tcW w:w="1676"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18 часов</w:t>
            </w:r>
          </w:p>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9 недель</w:t>
            </w:r>
          </w:p>
        </w:tc>
        <w:tc>
          <w:tcPr>
            <w:tcW w:w="1651"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16 часов</w:t>
            </w:r>
          </w:p>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8 недель</w:t>
            </w:r>
          </w:p>
        </w:tc>
        <w:tc>
          <w:tcPr>
            <w:tcW w:w="1471"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66 часов</w:t>
            </w:r>
          </w:p>
        </w:tc>
      </w:tr>
      <w:tr w:rsidR="0058017D" w:rsidRPr="00D77F9B" w:rsidTr="00E267DC">
        <w:tc>
          <w:tcPr>
            <w:tcW w:w="1289"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 xml:space="preserve">2 </w:t>
            </w:r>
          </w:p>
        </w:tc>
        <w:tc>
          <w:tcPr>
            <w:tcW w:w="1675"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18 часов</w:t>
            </w:r>
          </w:p>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9 недель</w:t>
            </w:r>
          </w:p>
        </w:tc>
        <w:tc>
          <w:tcPr>
            <w:tcW w:w="1809"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14 часов</w:t>
            </w:r>
          </w:p>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7 недель</w:t>
            </w:r>
          </w:p>
        </w:tc>
        <w:tc>
          <w:tcPr>
            <w:tcW w:w="1676"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20 часов</w:t>
            </w:r>
          </w:p>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10 недель</w:t>
            </w:r>
          </w:p>
        </w:tc>
        <w:tc>
          <w:tcPr>
            <w:tcW w:w="1651"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16 часов</w:t>
            </w:r>
          </w:p>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8 недель</w:t>
            </w:r>
          </w:p>
        </w:tc>
        <w:tc>
          <w:tcPr>
            <w:tcW w:w="1471"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68 часов</w:t>
            </w:r>
          </w:p>
        </w:tc>
      </w:tr>
      <w:tr w:rsidR="0058017D" w:rsidRPr="00D77F9B" w:rsidTr="00E267DC">
        <w:tc>
          <w:tcPr>
            <w:tcW w:w="1289"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3</w:t>
            </w:r>
          </w:p>
        </w:tc>
        <w:tc>
          <w:tcPr>
            <w:tcW w:w="1675"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18 часов</w:t>
            </w:r>
          </w:p>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 xml:space="preserve"> 9 недель</w:t>
            </w:r>
          </w:p>
        </w:tc>
        <w:tc>
          <w:tcPr>
            <w:tcW w:w="1809"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14 часов</w:t>
            </w:r>
          </w:p>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7 недель</w:t>
            </w:r>
          </w:p>
        </w:tc>
        <w:tc>
          <w:tcPr>
            <w:tcW w:w="1676"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20 часов</w:t>
            </w:r>
          </w:p>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10 недель</w:t>
            </w:r>
          </w:p>
        </w:tc>
        <w:tc>
          <w:tcPr>
            <w:tcW w:w="1651"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16 часов</w:t>
            </w:r>
          </w:p>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8 недель</w:t>
            </w:r>
          </w:p>
        </w:tc>
        <w:tc>
          <w:tcPr>
            <w:tcW w:w="1471"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68 часов</w:t>
            </w:r>
          </w:p>
        </w:tc>
      </w:tr>
      <w:tr w:rsidR="0058017D" w:rsidRPr="00D77F9B" w:rsidTr="00E267DC">
        <w:tc>
          <w:tcPr>
            <w:tcW w:w="1289"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4</w:t>
            </w:r>
          </w:p>
        </w:tc>
        <w:tc>
          <w:tcPr>
            <w:tcW w:w="1675"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18 часов</w:t>
            </w:r>
          </w:p>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9 недель</w:t>
            </w:r>
          </w:p>
        </w:tc>
        <w:tc>
          <w:tcPr>
            <w:tcW w:w="1809"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14 часов</w:t>
            </w:r>
          </w:p>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7 недель</w:t>
            </w:r>
          </w:p>
        </w:tc>
        <w:tc>
          <w:tcPr>
            <w:tcW w:w="1676"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20 часов</w:t>
            </w:r>
          </w:p>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10 недель</w:t>
            </w:r>
          </w:p>
        </w:tc>
        <w:tc>
          <w:tcPr>
            <w:tcW w:w="1651"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16 часов</w:t>
            </w:r>
          </w:p>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8 недель</w:t>
            </w:r>
          </w:p>
        </w:tc>
        <w:tc>
          <w:tcPr>
            <w:tcW w:w="1471" w:type="dxa"/>
          </w:tcPr>
          <w:p w:rsidR="0058017D" w:rsidRPr="00D77F9B" w:rsidRDefault="0058017D" w:rsidP="0025775B">
            <w:pPr>
              <w:jc w:val="center"/>
              <w:rPr>
                <w:rFonts w:ascii="Times New Roman" w:hAnsi="Times New Roman"/>
                <w:sz w:val="24"/>
                <w:szCs w:val="24"/>
              </w:rPr>
            </w:pPr>
            <w:r w:rsidRPr="00D77F9B">
              <w:rPr>
                <w:rFonts w:ascii="Times New Roman" w:hAnsi="Times New Roman"/>
                <w:sz w:val="24"/>
                <w:szCs w:val="24"/>
              </w:rPr>
              <w:t>68 часов</w:t>
            </w:r>
          </w:p>
        </w:tc>
      </w:tr>
      <w:tr w:rsidR="0058017D" w:rsidRPr="00D77F9B" w:rsidTr="00E267DC">
        <w:tc>
          <w:tcPr>
            <w:tcW w:w="8100" w:type="dxa"/>
            <w:gridSpan w:val="5"/>
          </w:tcPr>
          <w:p w:rsidR="0058017D" w:rsidRPr="00D77F9B" w:rsidRDefault="0058017D" w:rsidP="0025775B">
            <w:pPr>
              <w:rPr>
                <w:rFonts w:ascii="Times New Roman" w:hAnsi="Times New Roman"/>
                <w:sz w:val="24"/>
                <w:szCs w:val="24"/>
              </w:rPr>
            </w:pPr>
            <w:r w:rsidRPr="00D77F9B">
              <w:rPr>
                <w:rFonts w:ascii="Times New Roman" w:hAnsi="Times New Roman"/>
                <w:sz w:val="24"/>
                <w:szCs w:val="24"/>
              </w:rPr>
              <w:t>Итого за 4 года обучения</w:t>
            </w:r>
          </w:p>
        </w:tc>
        <w:tc>
          <w:tcPr>
            <w:tcW w:w="1471" w:type="dxa"/>
          </w:tcPr>
          <w:p w:rsidR="0058017D" w:rsidRPr="00D77F9B" w:rsidRDefault="0058017D" w:rsidP="0025775B">
            <w:pPr>
              <w:rPr>
                <w:rFonts w:ascii="Times New Roman" w:hAnsi="Times New Roman"/>
                <w:sz w:val="24"/>
                <w:szCs w:val="24"/>
              </w:rPr>
            </w:pPr>
            <w:r w:rsidRPr="00D77F9B">
              <w:rPr>
                <w:rFonts w:ascii="Times New Roman" w:hAnsi="Times New Roman"/>
                <w:sz w:val="24"/>
                <w:szCs w:val="24"/>
              </w:rPr>
              <w:t>270 часов</w:t>
            </w:r>
          </w:p>
        </w:tc>
      </w:tr>
    </w:tbl>
    <w:p w:rsidR="00E267DC" w:rsidRPr="00E267DC" w:rsidRDefault="00E267DC" w:rsidP="00E267DC">
      <w:pPr>
        <w:autoSpaceDE w:val="0"/>
        <w:autoSpaceDN w:val="0"/>
        <w:adjustRightInd w:val="0"/>
        <w:spacing w:after="0" w:line="368" w:lineRule="atLeast"/>
        <w:jc w:val="center"/>
        <w:rPr>
          <w:rFonts w:ascii="Arial CYR" w:hAnsi="Arial CYR" w:cs="Arial CYR"/>
          <w:color w:val="000000"/>
          <w:sz w:val="28"/>
          <w:highlight w:val="white"/>
        </w:rPr>
      </w:pPr>
      <w:r w:rsidRPr="00E267DC">
        <w:rPr>
          <w:rFonts w:ascii="Times New Roman CYR" w:hAnsi="Times New Roman CYR" w:cs="Times New Roman CYR"/>
          <w:b/>
          <w:bCs/>
          <w:color w:val="000000"/>
          <w:sz w:val="28"/>
          <w:highlight w:val="white"/>
        </w:rPr>
        <w:t>Планируемые результаты</w:t>
      </w:r>
      <w:r w:rsidRPr="00E267DC">
        <w:rPr>
          <w:rFonts w:ascii="Times New Roman" w:hAnsi="Times New Roman" w:cs="Times New Roman"/>
          <w:b/>
          <w:bCs/>
          <w:color w:val="000000"/>
          <w:sz w:val="32"/>
          <w:highlight w:val="white"/>
          <w:lang w:val="en-US"/>
        </w:rPr>
        <w:t> </w:t>
      </w:r>
      <w:proofErr w:type="gramStart"/>
      <w:r w:rsidRPr="00E267DC">
        <w:rPr>
          <w:rFonts w:ascii="Times New Roman CYR" w:hAnsi="Times New Roman CYR" w:cs="Times New Roman CYR"/>
          <w:b/>
          <w:bCs/>
          <w:color w:val="000000"/>
          <w:sz w:val="28"/>
          <w:highlight w:val="white"/>
        </w:rPr>
        <w:t>на конец</w:t>
      </w:r>
      <w:proofErr w:type="gramEnd"/>
      <w:r w:rsidRPr="00E267DC">
        <w:rPr>
          <w:rFonts w:ascii="Times New Roman CYR" w:hAnsi="Times New Roman CYR" w:cs="Times New Roman CYR"/>
          <w:b/>
          <w:bCs/>
          <w:color w:val="000000"/>
          <w:sz w:val="28"/>
          <w:highlight w:val="white"/>
        </w:rPr>
        <w:t xml:space="preserve"> 4 класса:</w:t>
      </w:r>
    </w:p>
    <w:p w:rsidR="00E267DC" w:rsidRPr="00E267DC" w:rsidRDefault="00E267DC" w:rsidP="00E267DC">
      <w:pPr>
        <w:autoSpaceDE w:val="0"/>
        <w:autoSpaceDN w:val="0"/>
        <w:adjustRightInd w:val="0"/>
        <w:spacing w:after="0" w:line="368" w:lineRule="atLeast"/>
        <w:jc w:val="center"/>
        <w:rPr>
          <w:rFonts w:ascii="Arial CYR" w:hAnsi="Arial CYR" w:cs="Arial CYR"/>
          <w:color w:val="000000"/>
          <w:sz w:val="28"/>
          <w:highlight w:val="white"/>
        </w:rPr>
      </w:pPr>
      <w:r w:rsidRPr="00E267DC">
        <w:rPr>
          <w:rFonts w:ascii="Times New Roman CYR" w:hAnsi="Times New Roman CYR" w:cs="Times New Roman CYR"/>
          <w:b/>
          <w:bCs/>
          <w:color w:val="000000"/>
          <w:sz w:val="28"/>
          <w:highlight w:val="white"/>
        </w:rPr>
        <w:t>К окончанию 4 класса у ребенка будут сформированы:</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b/>
          <w:bCs/>
          <w:color w:val="000000"/>
          <w:sz w:val="28"/>
          <w:szCs w:val="28"/>
          <w:highlight w:val="white"/>
        </w:rPr>
        <w:t>Личностные результаты</w:t>
      </w:r>
    </w:p>
    <w:p w:rsidR="00B3548B" w:rsidRPr="00B3548B" w:rsidRDefault="00E267DC" w:rsidP="00B3548B">
      <w:pPr>
        <w:pStyle w:val="a4"/>
        <w:numPr>
          <w:ilvl w:val="0"/>
          <w:numId w:val="8"/>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умения осознавать роль книги в мировой культуре;</w:t>
      </w:r>
    </w:p>
    <w:p w:rsidR="00B3548B" w:rsidRPr="00B3548B" w:rsidRDefault="00E267DC" w:rsidP="00B3548B">
      <w:pPr>
        <w:pStyle w:val="a4"/>
        <w:numPr>
          <w:ilvl w:val="0"/>
          <w:numId w:val="8"/>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рассматривать книгу как нравственную ценность;</w:t>
      </w:r>
      <w:r w:rsidRPr="00B3548B">
        <w:rPr>
          <w:rFonts w:ascii="Times New Roman" w:hAnsi="Times New Roman"/>
          <w:color w:val="000000"/>
          <w:sz w:val="28"/>
          <w:szCs w:val="28"/>
          <w:highlight w:val="white"/>
          <w:lang w:val="en-US"/>
        </w:rPr>
        <w:t> </w:t>
      </w:r>
      <w:r w:rsidRPr="00B3548B">
        <w:rPr>
          <w:rFonts w:ascii="Times New Roman" w:hAnsi="Times New Roman"/>
          <w:color w:val="000000"/>
          <w:sz w:val="28"/>
          <w:szCs w:val="28"/>
          <w:highlight w:val="white"/>
        </w:rPr>
        <w:t>умения осознавать, что такое «тщеславие»; «гнев», «самообладание»;</w:t>
      </w:r>
      <w:r w:rsidRPr="00B3548B">
        <w:rPr>
          <w:rFonts w:ascii="Times New Roman" w:hAnsi="Times New Roman"/>
          <w:color w:val="000000"/>
          <w:sz w:val="28"/>
          <w:szCs w:val="28"/>
          <w:highlight w:val="white"/>
          <w:lang w:val="en-US"/>
        </w:rPr>
        <w:t> </w:t>
      </w:r>
    </w:p>
    <w:p w:rsidR="00B3548B" w:rsidRPr="00B3548B" w:rsidRDefault="00E267DC" w:rsidP="00B3548B">
      <w:pPr>
        <w:pStyle w:val="a4"/>
        <w:numPr>
          <w:ilvl w:val="0"/>
          <w:numId w:val="8"/>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умение осознавать нравственный смысл понятий: поступок, подвиг</w:t>
      </w:r>
      <w:r w:rsidR="00B3548B" w:rsidRPr="00B3548B">
        <w:rPr>
          <w:rFonts w:ascii="Times New Roman" w:hAnsi="Times New Roman"/>
          <w:color w:val="000000"/>
          <w:sz w:val="28"/>
          <w:szCs w:val="28"/>
          <w:highlight w:val="white"/>
        </w:rPr>
        <w:t>;</w:t>
      </w:r>
    </w:p>
    <w:p w:rsidR="00E267DC" w:rsidRPr="00B3548B" w:rsidRDefault="00E267DC" w:rsidP="00B3548B">
      <w:pPr>
        <w:pStyle w:val="a4"/>
        <w:numPr>
          <w:ilvl w:val="0"/>
          <w:numId w:val="8"/>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умение понимать, что для меня значит «моя родина».</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highlight w:val="white"/>
        </w:rPr>
      </w:pPr>
      <w:r w:rsidRPr="00B3548B">
        <w:rPr>
          <w:rFonts w:ascii="Times New Roman" w:hAnsi="Times New Roman" w:cs="Times New Roman"/>
          <w:b/>
          <w:bCs/>
          <w:color w:val="000000"/>
          <w:sz w:val="28"/>
          <w:highlight w:val="white"/>
        </w:rPr>
        <w:t>Метапредметные результаты</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highlight w:val="white"/>
        </w:rPr>
      </w:pPr>
      <w:r w:rsidRPr="00B3548B">
        <w:rPr>
          <w:rFonts w:ascii="Times New Roman" w:hAnsi="Times New Roman" w:cs="Times New Roman"/>
          <w:b/>
          <w:bCs/>
          <w:color w:val="000000"/>
          <w:sz w:val="28"/>
          <w:highlight w:val="white"/>
        </w:rPr>
        <w:t>Результатом формирования регулятивных универсальных учебных действий будут являться умения:</w:t>
      </w:r>
    </w:p>
    <w:p w:rsidR="00B3548B" w:rsidRPr="00B3548B" w:rsidRDefault="00E267DC" w:rsidP="00B3548B">
      <w:pPr>
        <w:pStyle w:val="a4"/>
        <w:numPr>
          <w:ilvl w:val="0"/>
          <w:numId w:val="9"/>
        </w:numPr>
        <w:autoSpaceDE w:val="0"/>
        <w:autoSpaceDN w:val="0"/>
        <w:adjustRightInd w:val="0"/>
        <w:spacing w:after="0" w:line="360" w:lineRule="auto"/>
        <w:jc w:val="both"/>
        <w:rPr>
          <w:rFonts w:ascii="Times New Roman" w:hAnsi="Times New Roman"/>
          <w:color w:val="000000"/>
          <w:sz w:val="28"/>
          <w:highlight w:val="white"/>
        </w:rPr>
      </w:pPr>
      <w:r w:rsidRPr="00B3548B">
        <w:rPr>
          <w:rFonts w:ascii="Times New Roman" w:hAnsi="Times New Roman"/>
          <w:color w:val="000000"/>
          <w:sz w:val="28"/>
          <w:highlight w:val="white"/>
        </w:rPr>
        <w:t>самостоятельно формулировать тему и цели урока; систему вопросов, рассматриваемую на уроке;</w:t>
      </w:r>
      <w:r w:rsidRPr="00B3548B">
        <w:rPr>
          <w:rFonts w:ascii="Times New Roman" w:hAnsi="Times New Roman"/>
          <w:color w:val="000000"/>
          <w:sz w:val="32"/>
          <w:highlight w:val="white"/>
          <w:lang w:val="en-US"/>
        </w:rPr>
        <w:t> </w:t>
      </w:r>
    </w:p>
    <w:p w:rsidR="00B3548B" w:rsidRDefault="00E267DC" w:rsidP="00B3548B">
      <w:pPr>
        <w:pStyle w:val="a4"/>
        <w:numPr>
          <w:ilvl w:val="0"/>
          <w:numId w:val="9"/>
        </w:numPr>
        <w:autoSpaceDE w:val="0"/>
        <w:autoSpaceDN w:val="0"/>
        <w:adjustRightInd w:val="0"/>
        <w:spacing w:after="0" w:line="360" w:lineRule="auto"/>
        <w:jc w:val="both"/>
        <w:rPr>
          <w:rFonts w:ascii="Times New Roman" w:hAnsi="Times New Roman"/>
          <w:color w:val="000000"/>
          <w:sz w:val="28"/>
          <w:highlight w:val="white"/>
        </w:rPr>
      </w:pPr>
      <w:r w:rsidRPr="00B3548B">
        <w:rPr>
          <w:rFonts w:ascii="Times New Roman" w:hAnsi="Times New Roman"/>
          <w:color w:val="000000"/>
          <w:sz w:val="28"/>
          <w:highlight w:val="white"/>
        </w:rPr>
        <w:t>составлять возможный план решения вопросов совместно с учителем;</w:t>
      </w:r>
      <w:r w:rsidRPr="00B3548B">
        <w:rPr>
          <w:rFonts w:ascii="Times New Roman" w:hAnsi="Times New Roman"/>
          <w:color w:val="000000"/>
          <w:sz w:val="32"/>
          <w:highlight w:val="white"/>
          <w:lang w:val="en-US"/>
        </w:rPr>
        <w:t> </w:t>
      </w:r>
      <w:r w:rsidRPr="00B3548B">
        <w:rPr>
          <w:rFonts w:ascii="Times New Roman" w:hAnsi="Times New Roman"/>
          <w:color w:val="000000"/>
          <w:sz w:val="28"/>
          <w:highlight w:val="white"/>
        </w:rPr>
        <w:t>учитывать правило в п</w:t>
      </w:r>
      <w:r w:rsidR="00B3548B">
        <w:rPr>
          <w:rFonts w:ascii="Times New Roman" w:hAnsi="Times New Roman"/>
          <w:color w:val="000000"/>
          <w:sz w:val="28"/>
          <w:highlight w:val="white"/>
        </w:rPr>
        <w:t>ланировании и контроля решения;</w:t>
      </w:r>
    </w:p>
    <w:p w:rsidR="00B3548B" w:rsidRPr="00B3548B" w:rsidRDefault="00E267DC" w:rsidP="00B3548B">
      <w:pPr>
        <w:pStyle w:val="a4"/>
        <w:numPr>
          <w:ilvl w:val="0"/>
          <w:numId w:val="9"/>
        </w:numPr>
        <w:autoSpaceDE w:val="0"/>
        <w:autoSpaceDN w:val="0"/>
        <w:adjustRightInd w:val="0"/>
        <w:spacing w:after="0" w:line="360" w:lineRule="auto"/>
        <w:jc w:val="both"/>
        <w:rPr>
          <w:rFonts w:ascii="Times New Roman" w:hAnsi="Times New Roman"/>
          <w:color w:val="000000"/>
          <w:sz w:val="28"/>
          <w:highlight w:val="white"/>
        </w:rPr>
      </w:pPr>
      <w:r w:rsidRPr="00B3548B">
        <w:rPr>
          <w:rFonts w:ascii="Times New Roman" w:hAnsi="Times New Roman"/>
          <w:color w:val="000000"/>
          <w:sz w:val="28"/>
          <w:highlight w:val="white"/>
        </w:rPr>
        <w:t>работать в соответствии с заявленным планом;</w:t>
      </w:r>
      <w:r w:rsidRPr="00B3548B">
        <w:rPr>
          <w:rFonts w:ascii="Times New Roman" w:hAnsi="Times New Roman"/>
          <w:color w:val="000000"/>
          <w:sz w:val="32"/>
          <w:highlight w:val="white"/>
          <w:lang w:val="en-US"/>
        </w:rPr>
        <w:t> </w:t>
      </w:r>
    </w:p>
    <w:p w:rsidR="00B3548B" w:rsidRPr="00B3548B" w:rsidRDefault="00E267DC" w:rsidP="00B3548B">
      <w:pPr>
        <w:pStyle w:val="a4"/>
        <w:numPr>
          <w:ilvl w:val="0"/>
          <w:numId w:val="9"/>
        </w:numPr>
        <w:autoSpaceDE w:val="0"/>
        <w:autoSpaceDN w:val="0"/>
        <w:adjustRightInd w:val="0"/>
        <w:spacing w:after="0" w:line="360" w:lineRule="auto"/>
        <w:jc w:val="both"/>
        <w:rPr>
          <w:rFonts w:ascii="Times New Roman" w:hAnsi="Times New Roman"/>
          <w:color w:val="000000"/>
          <w:sz w:val="28"/>
          <w:highlight w:val="white"/>
        </w:rPr>
      </w:pPr>
      <w:r w:rsidRPr="00B3548B">
        <w:rPr>
          <w:rFonts w:ascii="Times New Roman" w:hAnsi="Times New Roman"/>
          <w:color w:val="000000"/>
          <w:sz w:val="28"/>
          <w:highlight w:val="white"/>
        </w:rPr>
        <w:t>умения корректировать свою деятельность в соответствии с возможно допущенными ошибками;</w:t>
      </w:r>
      <w:r w:rsidRPr="00B3548B">
        <w:rPr>
          <w:rFonts w:ascii="Times New Roman" w:hAnsi="Times New Roman"/>
          <w:color w:val="000000"/>
          <w:sz w:val="32"/>
          <w:highlight w:val="white"/>
          <w:lang w:val="en-US"/>
        </w:rPr>
        <w:t> </w:t>
      </w:r>
    </w:p>
    <w:p w:rsidR="00B3548B" w:rsidRDefault="00E267DC" w:rsidP="00B3548B">
      <w:pPr>
        <w:pStyle w:val="a4"/>
        <w:numPr>
          <w:ilvl w:val="0"/>
          <w:numId w:val="9"/>
        </w:numPr>
        <w:autoSpaceDE w:val="0"/>
        <w:autoSpaceDN w:val="0"/>
        <w:adjustRightInd w:val="0"/>
        <w:spacing w:after="0" w:line="360" w:lineRule="auto"/>
        <w:jc w:val="both"/>
        <w:rPr>
          <w:rFonts w:ascii="Times New Roman" w:hAnsi="Times New Roman"/>
          <w:color w:val="000000"/>
          <w:sz w:val="28"/>
          <w:highlight w:val="white"/>
        </w:rPr>
      </w:pPr>
      <w:r w:rsidRPr="00B3548B">
        <w:rPr>
          <w:rFonts w:ascii="Times New Roman" w:hAnsi="Times New Roman"/>
          <w:color w:val="000000"/>
          <w:sz w:val="28"/>
          <w:highlight w:val="white"/>
        </w:rPr>
        <w:t>в диалоге с учителем вырабатывать критерии оценки и определять степень успешности выполнения задания.</w:t>
      </w:r>
    </w:p>
    <w:p w:rsidR="00B3548B" w:rsidRPr="00B3548B" w:rsidRDefault="00E267DC" w:rsidP="00B3548B">
      <w:pPr>
        <w:pStyle w:val="a4"/>
        <w:numPr>
          <w:ilvl w:val="0"/>
          <w:numId w:val="9"/>
        </w:numPr>
        <w:autoSpaceDE w:val="0"/>
        <w:autoSpaceDN w:val="0"/>
        <w:adjustRightInd w:val="0"/>
        <w:spacing w:after="0" w:line="360" w:lineRule="auto"/>
        <w:jc w:val="both"/>
        <w:rPr>
          <w:rFonts w:ascii="Times New Roman" w:hAnsi="Times New Roman"/>
          <w:color w:val="000000"/>
          <w:sz w:val="28"/>
          <w:highlight w:val="white"/>
        </w:rPr>
      </w:pPr>
      <w:r w:rsidRPr="00B3548B">
        <w:rPr>
          <w:rFonts w:ascii="Times New Roman CYR" w:hAnsi="Times New Roman CYR" w:cs="Times New Roman CYR"/>
          <w:color w:val="000000"/>
          <w:sz w:val="28"/>
          <w:highlight w:val="white"/>
        </w:rPr>
        <w:t>планировать свое действие в соответствии с поставленной задачей и условиями её реализации, в том числе во внутреннем плане;</w:t>
      </w:r>
    </w:p>
    <w:p w:rsidR="00B3548B" w:rsidRPr="00B3548B" w:rsidRDefault="00E267DC" w:rsidP="00B3548B">
      <w:pPr>
        <w:pStyle w:val="a4"/>
        <w:numPr>
          <w:ilvl w:val="0"/>
          <w:numId w:val="9"/>
        </w:numPr>
        <w:autoSpaceDE w:val="0"/>
        <w:autoSpaceDN w:val="0"/>
        <w:adjustRightInd w:val="0"/>
        <w:spacing w:after="0" w:line="360" w:lineRule="auto"/>
        <w:jc w:val="both"/>
        <w:rPr>
          <w:rFonts w:ascii="Times New Roman" w:hAnsi="Times New Roman"/>
          <w:color w:val="000000"/>
          <w:sz w:val="28"/>
          <w:highlight w:val="white"/>
        </w:rPr>
      </w:pPr>
      <w:r w:rsidRPr="00B3548B">
        <w:rPr>
          <w:rFonts w:ascii="Times New Roman CYR" w:hAnsi="Times New Roman CYR" w:cs="Times New Roman CYR"/>
          <w:color w:val="000000"/>
          <w:sz w:val="28"/>
          <w:highlight w:val="white"/>
        </w:rPr>
        <w:t>осуществлять итоговый и пошаговый контроль по результату;</w:t>
      </w:r>
      <w:r w:rsidRPr="00B3548B">
        <w:rPr>
          <w:rFonts w:ascii="Arial" w:hAnsi="Arial" w:cs="Arial"/>
          <w:color w:val="000000"/>
          <w:sz w:val="32"/>
          <w:highlight w:val="white"/>
          <w:lang w:val="en-US"/>
        </w:rPr>
        <w:t> </w:t>
      </w:r>
    </w:p>
    <w:p w:rsidR="00B3548B" w:rsidRPr="00B3548B" w:rsidRDefault="00E267DC" w:rsidP="00B3548B">
      <w:pPr>
        <w:pStyle w:val="a4"/>
        <w:numPr>
          <w:ilvl w:val="0"/>
          <w:numId w:val="9"/>
        </w:numPr>
        <w:autoSpaceDE w:val="0"/>
        <w:autoSpaceDN w:val="0"/>
        <w:adjustRightInd w:val="0"/>
        <w:spacing w:after="0" w:line="360" w:lineRule="auto"/>
        <w:jc w:val="both"/>
        <w:rPr>
          <w:rFonts w:ascii="Times New Roman" w:hAnsi="Times New Roman"/>
          <w:color w:val="000000"/>
          <w:sz w:val="28"/>
          <w:highlight w:val="white"/>
        </w:rPr>
      </w:pPr>
      <w:r w:rsidRPr="00B3548B">
        <w:rPr>
          <w:rFonts w:ascii="Times New Roman CYR" w:hAnsi="Times New Roman CYR" w:cs="Times New Roman CYR"/>
          <w:color w:val="000000"/>
          <w:sz w:val="28"/>
          <w:highlight w:val="white"/>
        </w:rPr>
        <w:lastRenderedPageBreak/>
        <w:t>оценивать правильность выполнения действия на уровне адекватной ретроспективной оценки;</w:t>
      </w:r>
      <w:r w:rsidRPr="00B3548B">
        <w:rPr>
          <w:rFonts w:ascii="Arial" w:hAnsi="Arial" w:cs="Arial"/>
          <w:color w:val="000000"/>
          <w:sz w:val="32"/>
          <w:highlight w:val="white"/>
          <w:lang w:val="en-US"/>
        </w:rPr>
        <w:t> </w:t>
      </w:r>
    </w:p>
    <w:p w:rsidR="00E267DC" w:rsidRPr="00B3548B" w:rsidRDefault="00E267DC" w:rsidP="00B3548B">
      <w:pPr>
        <w:pStyle w:val="a4"/>
        <w:numPr>
          <w:ilvl w:val="0"/>
          <w:numId w:val="9"/>
        </w:numPr>
        <w:autoSpaceDE w:val="0"/>
        <w:autoSpaceDN w:val="0"/>
        <w:adjustRightInd w:val="0"/>
        <w:spacing w:after="0" w:line="360" w:lineRule="auto"/>
        <w:jc w:val="both"/>
        <w:rPr>
          <w:rFonts w:ascii="Times New Roman" w:hAnsi="Times New Roman"/>
          <w:color w:val="000000"/>
          <w:sz w:val="28"/>
          <w:highlight w:val="white"/>
        </w:rPr>
      </w:pPr>
      <w:r w:rsidRPr="00B3548B">
        <w:rPr>
          <w:rFonts w:ascii="Times New Roman CYR" w:hAnsi="Times New Roman CYR" w:cs="Times New Roman CYR"/>
          <w:color w:val="000000"/>
          <w:sz w:val="28"/>
          <w:highlight w:val="white"/>
        </w:rPr>
        <w:t xml:space="preserve">выполнять учебные действия в материализованной, </w:t>
      </w:r>
      <w:proofErr w:type="spellStart"/>
      <w:r w:rsidRPr="00B3548B">
        <w:rPr>
          <w:rFonts w:ascii="Times New Roman CYR" w:hAnsi="Times New Roman CYR" w:cs="Times New Roman CYR"/>
          <w:color w:val="000000"/>
          <w:sz w:val="28"/>
          <w:highlight w:val="white"/>
        </w:rPr>
        <w:t>громкоречевой</w:t>
      </w:r>
      <w:proofErr w:type="spellEnd"/>
      <w:r w:rsidRPr="00B3548B">
        <w:rPr>
          <w:rFonts w:ascii="Times New Roman CYR" w:hAnsi="Times New Roman CYR" w:cs="Times New Roman CYR"/>
          <w:color w:val="000000"/>
          <w:sz w:val="28"/>
          <w:highlight w:val="white"/>
        </w:rPr>
        <w:t xml:space="preserve"> и умственной форме.</w:t>
      </w:r>
    </w:p>
    <w:p w:rsidR="00E267DC" w:rsidRPr="00B3548B" w:rsidRDefault="00E267DC" w:rsidP="00B3548B">
      <w:pPr>
        <w:autoSpaceDE w:val="0"/>
        <w:autoSpaceDN w:val="0"/>
        <w:adjustRightInd w:val="0"/>
        <w:spacing w:after="0" w:line="360" w:lineRule="auto"/>
        <w:jc w:val="both"/>
        <w:rPr>
          <w:rFonts w:ascii="Arial CYR" w:hAnsi="Arial CYR" w:cs="Arial CYR"/>
          <w:color w:val="000000"/>
          <w:sz w:val="28"/>
          <w:highlight w:val="white"/>
        </w:rPr>
      </w:pPr>
      <w:r w:rsidRPr="00B3548B">
        <w:rPr>
          <w:rFonts w:ascii="Times New Roman CYR" w:hAnsi="Times New Roman CYR" w:cs="Times New Roman CYR"/>
          <w:b/>
          <w:bCs/>
          <w:color w:val="000000"/>
          <w:sz w:val="28"/>
          <w:highlight w:val="white"/>
        </w:rPr>
        <w:t>Результатом формирования познавательных универсальных учебных действий будут являться умения:</w:t>
      </w:r>
    </w:p>
    <w:p w:rsidR="00B3548B" w:rsidRDefault="00E267DC" w:rsidP="00B3548B">
      <w:pPr>
        <w:pStyle w:val="a4"/>
        <w:numPr>
          <w:ilvl w:val="0"/>
          <w:numId w:val="10"/>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CYR" w:hAnsi="Times New Roman CYR" w:cs="Times New Roman CYR"/>
          <w:color w:val="000000"/>
          <w:sz w:val="28"/>
          <w:highlight w:val="white"/>
        </w:rPr>
        <w:t xml:space="preserve">осуществлять поиск необходимой информации для выполнения учебных заданий </w:t>
      </w:r>
      <w:r w:rsidRPr="00B3548B">
        <w:rPr>
          <w:rFonts w:ascii="Times New Roman" w:hAnsi="Times New Roman"/>
          <w:color w:val="000000"/>
          <w:sz w:val="28"/>
          <w:szCs w:val="28"/>
          <w:highlight w:val="white"/>
        </w:rPr>
        <w:t>с использованием учебной и справочной литературы;</w:t>
      </w:r>
      <w:r w:rsidRPr="00B3548B">
        <w:rPr>
          <w:rFonts w:ascii="Times New Roman" w:hAnsi="Times New Roman"/>
          <w:color w:val="000000"/>
          <w:sz w:val="28"/>
          <w:szCs w:val="28"/>
          <w:highlight w:val="white"/>
          <w:lang w:val="en-US"/>
        </w:rPr>
        <w:t> </w:t>
      </w:r>
    </w:p>
    <w:p w:rsidR="00B3548B" w:rsidRDefault="00E267DC" w:rsidP="00B3548B">
      <w:pPr>
        <w:pStyle w:val="a4"/>
        <w:numPr>
          <w:ilvl w:val="0"/>
          <w:numId w:val="10"/>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 xml:space="preserve">устанавливать причинно-следственные связи в тексте; </w:t>
      </w:r>
    </w:p>
    <w:p w:rsidR="00B3548B" w:rsidRDefault="00E267DC" w:rsidP="00B3548B">
      <w:pPr>
        <w:pStyle w:val="a4"/>
        <w:numPr>
          <w:ilvl w:val="0"/>
          <w:numId w:val="10"/>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 xml:space="preserve">создавать высказывание (пересказ); </w:t>
      </w:r>
    </w:p>
    <w:p w:rsidR="00B3548B" w:rsidRDefault="00E267DC" w:rsidP="00B3548B">
      <w:pPr>
        <w:pStyle w:val="a4"/>
        <w:numPr>
          <w:ilvl w:val="0"/>
          <w:numId w:val="10"/>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собственное высказывание по аналогии;</w:t>
      </w:r>
      <w:r w:rsidRPr="00B3548B">
        <w:rPr>
          <w:rFonts w:ascii="Times New Roman" w:hAnsi="Times New Roman"/>
          <w:color w:val="000000"/>
          <w:sz w:val="28"/>
          <w:szCs w:val="28"/>
          <w:highlight w:val="white"/>
          <w:lang w:val="en-US"/>
        </w:rPr>
        <w:t> </w:t>
      </w:r>
    </w:p>
    <w:p w:rsidR="00B3548B" w:rsidRDefault="00E267DC" w:rsidP="00B3548B">
      <w:pPr>
        <w:pStyle w:val="a4"/>
        <w:numPr>
          <w:ilvl w:val="0"/>
          <w:numId w:val="10"/>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 xml:space="preserve">проводить сравнение, </w:t>
      </w:r>
      <w:proofErr w:type="spellStart"/>
      <w:r w:rsidRPr="00B3548B">
        <w:rPr>
          <w:rFonts w:ascii="Times New Roman" w:hAnsi="Times New Roman"/>
          <w:color w:val="000000"/>
          <w:sz w:val="28"/>
          <w:szCs w:val="28"/>
          <w:highlight w:val="white"/>
        </w:rPr>
        <w:t>сериацию</w:t>
      </w:r>
      <w:proofErr w:type="spellEnd"/>
      <w:r w:rsidRPr="00B3548B">
        <w:rPr>
          <w:rFonts w:ascii="Times New Roman" w:hAnsi="Times New Roman"/>
          <w:color w:val="000000"/>
          <w:sz w:val="28"/>
          <w:szCs w:val="28"/>
          <w:highlight w:val="white"/>
        </w:rPr>
        <w:t xml:space="preserve"> и классификацию по заданным критериям;</w:t>
      </w:r>
      <w:r w:rsidRPr="00B3548B">
        <w:rPr>
          <w:rFonts w:ascii="Times New Roman" w:hAnsi="Times New Roman"/>
          <w:color w:val="000000"/>
          <w:sz w:val="28"/>
          <w:szCs w:val="28"/>
          <w:highlight w:val="white"/>
          <w:lang w:val="en-US"/>
        </w:rPr>
        <w:t> </w:t>
      </w:r>
      <w:r w:rsidRPr="00B3548B">
        <w:rPr>
          <w:rFonts w:ascii="Times New Roman" w:hAnsi="Times New Roman"/>
          <w:color w:val="000000"/>
          <w:sz w:val="28"/>
          <w:szCs w:val="28"/>
          <w:highlight w:val="white"/>
        </w:rPr>
        <w:t xml:space="preserve">умение находить необходимые слова в тексте; </w:t>
      </w:r>
    </w:p>
    <w:p w:rsidR="00B3548B" w:rsidRDefault="00E267DC" w:rsidP="00B3548B">
      <w:pPr>
        <w:pStyle w:val="a4"/>
        <w:numPr>
          <w:ilvl w:val="0"/>
          <w:numId w:val="10"/>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на основе опорных слов составлять свое высказывание;</w:t>
      </w:r>
    </w:p>
    <w:p w:rsidR="00B3548B" w:rsidRDefault="00E267DC" w:rsidP="00B3548B">
      <w:pPr>
        <w:pStyle w:val="a4"/>
        <w:numPr>
          <w:ilvl w:val="0"/>
          <w:numId w:val="10"/>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 xml:space="preserve">самостоятельно составлять план к прочитанному или прослушанному произведению; </w:t>
      </w:r>
    </w:p>
    <w:p w:rsidR="00B3548B" w:rsidRDefault="00E267DC" w:rsidP="00B3548B">
      <w:pPr>
        <w:pStyle w:val="a4"/>
        <w:numPr>
          <w:ilvl w:val="0"/>
          <w:numId w:val="10"/>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на основе плана самостоятельно представлять героев, событие.</w:t>
      </w:r>
    </w:p>
    <w:p w:rsidR="00B3548B" w:rsidRDefault="00E267DC" w:rsidP="00B3548B">
      <w:pPr>
        <w:pStyle w:val="a4"/>
        <w:numPr>
          <w:ilvl w:val="0"/>
          <w:numId w:val="10"/>
        </w:numPr>
        <w:autoSpaceDE w:val="0"/>
        <w:autoSpaceDN w:val="0"/>
        <w:adjustRightInd w:val="0"/>
        <w:spacing w:after="0" w:line="360" w:lineRule="auto"/>
        <w:jc w:val="both"/>
        <w:rPr>
          <w:rFonts w:ascii="Times New Roman" w:hAnsi="Times New Roman"/>
          <w:color w:val="000000"/>
          <w:sz w:val="28"/>
          <w:szCs w:val="28"/>
          <w:highlight w:val="white"/>
        </w:rPr>
      </w:pPr>
      <w:proofErr w:type="gramStart"/>
      <w:r w:rsidRPr="00B3548B">
        <w:rPr>
          <w:rFonts w:ascii="Times New Roman" w:hAnsi="Times New Roman"/>
          <w:color w:val="000000"/>
          <w:sz w:val="28"/>
          <w:szCs w:val="28"/>
          <w:highlight w:val="white"/>
        </w:rPr>
        <w:t>умения использовать разные виды чтения: изучающее, просмотровое, ознакомительное и выбирать разные виды чтения в соответствие с поставленным заданием;</w:t>
      </w:r>
      <w:r w:rsidRPr="00B3548B">
        <w:rPr>
          <w:rFonts w:ascii="Times New Roman" w:hAnsi="Times New Roman"/>
          <w:color w:val="000000"/>
          <w:sz w:val="28"/>
          <w:szCs w:val="28"/>
          <w:highlight w:val="white"/>
          <w:lang w:val="en-US"/>
        </w:rPr>
        <w:t> </w:t>
      </w:r>
      <w:proofErr w:type="gramEnd"/>
    </w:p>
    <w:p w:rsidR="00B3548B" w:rsidRDefault="00E267DC" w:rsidP="00B3548B">
      <w:pPr>
        <w:pStyle w:val="a4"/>
        <w:numPr>
          <w:ilvl w:val="0"/>
          <w:numId w:val="10"/>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умение находить разные виды информации посредством разных объектов: книга, предложение, текст, иллюстрация, схема, таблица;</w:t>
      </w:r>
    </w:p>
    <w:p w:rsidR="00B3548B" w:rsidRDefault="00E267DC" w:rsidP="00B3548B">
      <w:pPr>
        <w:pStyle w:val="a4"/>
        <w:numPr>
          <w:ilvl w:val="0"/>
          <w:numId w:val="10"/>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lang w:val="en-US"/>
        </w:rPr>
        <w:t> </w:t>
      </w:r>
      <w:r w:rsidRPr="00B3548B">
        <w:rPr>
          <w:rFonts w:ascii="Times New Roman" w:hAnsi="Times New Roman"/>
          <w:color w:val="000000"/>
          <w:sz w:val="28"/>
          <w:szCs w:val="28"/>
          <w:highlight w:val="white"/>
        </w:rPr>
        <w:t>умение преобразовывать информацию из одной формы в другую (составлять план, таблицу, схему);</w:t>
      </w:r>
      <w:r w:rsidRPr="00B3548B">
        <w:rPr>
          <w:rFonts w:ascii="Times New Roman" w:hAnsi="Times New Roman"/>
          <w:color w:val="000000"/>
          <w:sz w:val="28"/>
          <w:szCs w:val="28"/>
          <w:highlight w:val="white"/>
          <w:lang w:val="en-US"/>
        </w:rPr>
        <w:t> </w:t>
      </w:r>
    </w:p>
    <w:p w:rsidR="00E267DC" w:rsidRPr="00B3548B" w:rsidRDefault="00E267DC" w:rsidP="00B3548B">
      <w:pPr>
        <w:pStyle w:val="a4"/>
        <w:numPr>
          <w:ilvl w:val="0"/>
          <w:numId w:val="10"/>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умение пользоваться справочной и энциклопедической литературой.</w:t>
      </w:r>
    </w:p>
    <w:p w:rsid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b/>
          <w:bCs/>
          <w:color w:val="000000"/>
          <w:sz w:val="28"/>
          <w:szCs w:val="28"/>
          <w:highlight w:val="white"/>
        </w:rPr>
        <w:t>Результатом формирования коммуникативных универсальных учебных действий будут являться умения:</w:t>
      </w:r>
    </w:p>
    <w:p w:rsidR="00B3548B" w:rsidRDefault="00E267DC" w:rsidP="00B3548B">
      <w:pPr>
        <w:pStyle w:val="a4"/>
        <w:numPr>
          <w:ilvl w:val="0"/>
          <w:numId w:val="11"/>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составлять высказывание под руководством учителя в устной и письменной форме;</w:t>
      </w:r>
    </w:p>
    <w:p w:rsidR="00B3548B" w:rsidRDefault="00E267DC" w:rsidP="00B3548B">
      <w:pPr>
        <w:pStyle w:val="a4"/>
        <w:numPr>
          <w:ilvl w:val="0"/>
          <w:numId w:val="11"/>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lang w:val="en-US"/>
        </w:rPr>
        <w:lastRenderedPageBreak/>
        <w:t> </w:t>
      </w:r>
      <w:r w:rsidRPr="00B3548B">
        <w:rPr>
          <w:rFonts w:ascii="Times New Roman" w:hAnsi="Times New Roman"/>
          <w:color w:val="000000"/>
          <w:sz w:val="28"/>
          <w:szCs w:val="28"/>
          <w:highlight w:val="white"/>
        </w:rPr>
        <w:t>умения владеть монологическ</w:t>
      </w:r>
      <w:r w:rsidR="00B3548B">
        <w:rPr>
          <w:rFonts w:ascii="Times New Roman" w:hAnsi="Times New Roman"/>
          <w:color w:val="000000"/>
          <w:sz w:val="28"/>
          <w:szCs w:val="28"/>
          <w:highlight w:val="white"/>
        </w:rPr>
        <w:t>ой и диалогической формами речи;</w:t>
      </w:r>
    </w:p>
    <w:p w:rsidR="00B3548B" w:rsidRDefault="00E267DC" w:rsidP="00B3548B">
      <w:pPr>
        <w:pStyle w:val="a4"/>
        <w:numPr>
          <w:ilvl w:val="0"/>
          <w:numId w:val="11"/>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высказывать и обосновывать свою точку зрения;</w:t>
      </w:r>
      <w:r w:rsidRPr="00B3548B">
        <w:rPr>
          <w:rFonts w:ascii="Times New Roman" w:hAnsi="Times New Roman"/>
          <w:color w:val="000000"/>
          <w:sz w:val="28"/>
          <w:szCs w:val="28"/>
          <w:highlight w:val="white"/>
          <w:lang w:val="en-US"/>
        </w:rPr>
        <w:t> </w:t>
      </w:r>
    </w:p>
    <w:p w:rsidR="00B3548B" w:rsidRDefault="00E267DC" w:rsidP="00B3548B">
      <w:pPr>
        <w:pStyle w:val="a4"/>
        <w:numPr>
          <w:ilvl w:val="0"/>
          <w:numId w:val="11"/>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слушать и слышать других, пытаться принимать иную точку зрения, быть готовым корректировать свою точку зрения;</w:t>
      </w:r>
      <w:r w:rsidRPr="00B3548B">
        <w:rPr>
          <w:rFonts w:ascii="Times New Roman" w:hAnsi="Times New Roman"/>
          <w:color w:val="000000"/>
          <w:sz w:val="28"/>
          <w:szCs w:val="28"/>
          <w:highlight w:val="white"/>
          <w:lang w:val="en-US"/>
        </w:rPr>
        <w:t> </w:t>
      </w:r>
    </w:p>
    <w:p w:rsidR="00B3548B" w:rsidRDefault="00E267DC" w:rsidP="00B3548B">
      <w:pPr>
        <w:pStyle w:val="a4"/>
        <w:numPr>
          <w:ilvl w:val="0"/>
          <w:numId w:val="11"/>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 xml:space="preserve">строить </w:t>
      </w:r>
      <w:proofErr w:type="gramStart"/>
      <w:r w:rsidRPr="00B3548B">
        <w:rPr>
          <w:rFonts w:ascii="Times New Roman" w:hAnsi="Times New Roman"/>
          <w:color w:val="000000"/>
          <w:sz w:val="28"/>
          <w:szCs w:val="28"/>
          <w:highlight w:val="white"/>
        </w:rPr>
        <w:t>понятные</w:t>
      </w:r>
      <w:proofErr w:type="gramEnd"/>
      <w:r w:rsidRPr="00B3548B">
        <w:rPr>
          <w:rFonts w:ascii="Times New Roman" w:hAnsi="Times New Roman"/>
          <w:color w:val="000000"/>
          <w:sz w:val="28"/>
          <w:szCs w:val="28"/>
          <w:highlight w:val="white"/>
        </w:rPr>
        <w:t xml:space="preserve"> для партнера (собеседника) высказывание</w:t>
      </w:r>
      <w:r w:rsidR="00B3548B">
        <w:rPr>
          <w:rFonts w:ascii="Times New Roman" w:hAnsi="Times New Roman"/>
          <w:color w:val="000000"/>
          <w:sz w:val="28"/>
          <w:szCs w:val="28"/>
          <w:highlight w:val="white"/>
        </w:rPr>
        <w:t>;</w:t>
      </w:r>
    </w:p>
    <w:p w:rsidR="00B3548B" w:rsidRDefault="00E267DC" w:rsidP="00B3548B">
      <w:pPr>
        <w:pStyle w:val="a4"/>
        <w:numPr>
          <w:ilvl w:val="0"/>
          <w:numId w:val="11"/>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договариваться и приходить к общему решению в совместной деятельности</w:t>
      </w:r>
      <w:r w:rsidR="00B3548B">
        <w:rPr>
          <w:rFonts w:ascii="Times New Roman" w:hAnsi="Times New Roman"/>
          <w:color w:val="000000"/>
          <w:sz w:val="28"/>
          <w:szCs w:val="28"/>
          <w:highlight w:val="white"/>
        </w:rPr>
        <w:t>;</w:t>
      </w:r>
    </w:p>
    <w:p w:rsidR="00B3548B" w:rsidRDefault="00E267DC" w:rsidP="00B3548B">
      <w:pPr>
        <w:pStyle w:val="a4"/>
        <w:numPr>
          <w:ilvl w:val="0"/>
          <w:numId w:val="11"/>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 xml:space="preserve">участвовать в работе пары, группы; </w:t>
      </w:r>
    </w:p>
    <w:p w:rsidR="00B3548B" w:rsidRDefault="00E267DC" w:rsidP="00B3548B">
      <w:pPr>
        <w:pStyle w:val="a4"/>
        <w:numPr>
          <w:ilvl w:val="0"/>
          <w:numId w:val="11"/>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планировать работу группы в соответствии с поставленным заданием;</w:t>
      </w:r>
      <w:r w:rsidRPr="00B3548B">
        <w:rPr>
          <w:rFonts w:ascii="Times New Roman" w:hAnsi="Times New Roman"/>
          <w:color w:val="000000"/>
          <w:sz w:val="28"/>
          <w:szCs w:val="28"/>
          <w:highlight w:val="white"/>
          <w:lang w:val="en-US"/>
        </w:rPr>
        <w:t> </w:t>
      </w:r>
    </w:p>
    <w:p w:rsidR="00E267DC" w:rsidRPr="00B3548B" w:rsidRDefault="00E267DC" w:rsidP="00B3548B">
      <w:pPr>
        <w:pStyle w:val="a4"/>
        <w:numPr>
          <w:ilvl w:val="0"/>
          <w:numId w:val="11"/>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готовить самостоятельно проекты;</w:t>
      </w:r>
      <w:r w:rsidRPr="00B3548B">
        <w:rPr>
          <w:rFonts w:ascii="Times New Roman" w:hAnsi="Times New Roman"/>
          <w:color w:val="000000"/>
          <w:sz w:val="28"/>
          <w:szCs w:val="28"/>
          <w:highlight w:val="white"/>
          <w:lang w:val="en-US"/>
        </w:rPr>
        <w:t> </w:t>
      </w:r>
      <w:r w:rsidRPr="00B3548B">
        <w:rPr>
          <w:rFonts w:ascii="Times New Roman" w:hAnsi="Times New Roman"/>
          <w:color w:val="000000"/>
          <w:sz w:val="28"/>
          <w:szCs w:val="28"/>
          <w:highlight w:val="white"/>
        </w:rPr>
        <w:t>создавать письменное высказывание с обоснованием своих действий.</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b/>
          <w:bCs/>
          <w:color w:val="000000"/>
          <w:sz w:val="28"/>
          <w:szCs w:val="28"/>
          <w:highlight w:val="white"/>
        </w:rPr>
        <w:t>Предметные результаты</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b/>
          <w:bCs/>
          <w:color w:val="000000"/>
          <w:sz w:val="28"/>
          <w:szCs w:val="28"/>
          <w:highlight w:val="white"/>
        </w:rPr>
        <w:t>Результатом формирования предметных умений (раздел «Виды речевой и читательской деятельности») будут являться следующие умения:</w:t>
      </w:r>
    </w:p>
    <w:p w:rsidR="00B3548B" w:rsidRDefault="00E267DC" w:rsidP="00B3548B">
      <w:pPr>
        <w:pStyle w:val="a4"/>
        <w:numPr>
          <w:ilvl w:val="0"/>
          <w:numId w:val="12"/>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 xml:space="preserve">Осознавать значимость чтения для дальнейшего обучения; </w:t>
      </w:r>
    </w:p>
    <w:p w:rsidR="00B3548B" w:rsidRDefault="00E267DC" w:rsidP="00B3548B">
      <w:pPr>
        <w:pStyle w:val="a4"/>
        <w:numPr>
          <w:ilvl w:val="0"/>
          <w:numId w:val="12"/>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понимать цель чтения;</w:t>
      </w:r>
      <w:r w:rsidRPr="00B3548B">
        <w:rPr>
          <w:rFonts w:ascii="Times New Roman" w:hAnsi="Times New Roman"/>
          <w:color w:val="000000"/>
          <w:sz w:val="28"/>
          <w:szCs w:val="28"/>
          <w:highlight w:val="white"/>
          <w:lang w:val="en-US"/>
        </w:rPr>
        <w:t> </w:t>
      </w:r>
      <w:r w:rsidRPr="00B3548B">
        <w:rPr>
          <w:rFonts w:ascii="Times New Roman" w:hAnsi="Times New Roman"/>
          <w:color w:val="000000"/>
          <w:sz w:val="28"/>
          <w:szCs w:val="28"/>
          <w:highlight w:val="white"/>
        </w:rPr>
        <w:t xml:space="preserve">Использовать простейшие приемы анализа различных видов текста; </w:t>
      </w:r>
    </w:p>
    <w:p w:rsidR="00B3548B" w:rsidRDefault="00E267DC" w:rsidP="00B3548B">
      <w:pPr>
        <w:pStyle w:val="a4"/>
        <w:numPr>
          <w:ilvl w:val="0"/>
          <w:numId w:val="12"/>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самостоятельно определять главную мысль произведения на основе выбранной пословицы;</w:t>
      </w:r>
      <w:r w:rsidRPr="00B3548B">
        <w:rPr>
          <w:rFonts w:ascii="Times New Roman" w:hAnsi="Times New Roman"/>
          <w:color w:val="000000"/>
          <w:sz w:val="28"/>
          <w:szCs w:val="28"/>
          <w:highlight w:val="white"/>
          <w:lang w:val="en-US"/>
        </w:rPr>
        <w:t> </w:t>
      </w:r>
    </w:p>
    <w:p w:rsidR="00B3548B" w:rsidRDefault="00B3548B" w:rsidP="00B3548B">
      <w:pPr>
        <w:pStyle w:val="a4"/>
        <w:numPr>
          <w:ilvl w:val="0"/>
          <w:numId w:val="12"/>
        </w:numPr>
        <w:autoSpaceDE w:val="0"/>
        <w:autoSpaceDN w:val="0"/>
        <w:adjustRightInd w:val="0"/>
        <w:spacing w:after="0" w:line="360" w:lineRule="auto"/>
        <w:jc w:val="both"/>
        <w:rPr>
          <w:rFonts w:ascii="Times New Roman" w:hAnsi="Times New Roman"/>
          <w:color w:val="000000"/>
          <w:sz w:val="28"/>
          <w:szCs w:val="28"/>
          <w:highlight w:val="white"/>
        </w:rPr>
      </w:pPr>
      <w:r>
        <w:rPr>
          <w:rFonts w:ascii="Times New Roman" w:hAnsi="Times New Roman"/>
          <w:color w:val="000000"/>
          <w:sz w:val="28"/>
          <w:szCs w:val="28"/>
          <w:highlight w:val="white"/>
        </w:rPr>
        <w:t>у</w:t>
      </w:r>
      <w:r w:rsidR="00E267DC" w:rsidRPr="00B3548B">
        <w:rPr>
          <w:rFonts w:ascii="Times New Roman" w:hAnsi="Times New Roman"/>
          <w:color w:val="000000"/>
          <w:sz w:val="28"/>
          <w:szCs w:val="28"/>
          <w:highlight w:val="white"/>
        </w:rPr>
        <w:t>станавливать причинно-следственные связи; задавать самостоятельно вопросы по прочитанному или прослушанному произведению;</w:t>
      </w:r>
    </w:p>
    <w:p w:rsidR="00B3548B" w:rsidRDefault="00E267DC" w:rsidP="00B3548B">
      <w:pPr>
        <w:pStyle w:val="a4"/>
        <w:numPr>
          <w:ilvl w:val="0"/>
          <w:numId w:val="12"/>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 xml:space="preserve">самостоятельно делить текст на части; </w:t>
      </w:r>
    </w:p>
    <w:p w:rsidR="00B3548B" w:rsidRDefault="00E267DC" w:rsidP="00B3548B">
      <w:pPr>
        <w:pStyle w:val="a4"/>
        <w:numPr>
          <w:ilvl w:val="0"/>
          <w:numId w:val="12"/>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 xml:space="preserve">озаглавливать части; </w:t>
      </w:r>
    </w:p>
    <w:p w:rsidR="00B3548B" w:rsidRDefault="00E267DC" w:rsidP="00B3548B">
      <w:pPr>
        <w:pStyle w:val="a4"/>
        <w:numPr>
          <w:ilvl w:val="0"/>
          <w:numId w:val="12"/>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 xml:space="preserve">пересказывать текст на основе плана подробно, кратко; самостоятельно давать характеристику героям произведения; </w:t>
      </w:r>
    </w:p>
    <w:p w:rsidR="00B3548B" w:rsidRDefault="00E267DC" w:rsidP="00B3548B">
      <w:pPr>
        <w:pStyle w:val="a4"/>
        <w:numPr>
          <w:ilvl w:val="0"/>
          <w:numId w:val="12"/>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сравнивать героев одного произведения;</w:t>
      </w:r>
      <w:r w:rsidRPr="00B3548B">
        <w:rPr>
          <w:rFonts w:ascii="Times New Roman" w:hAnsi="Times New Roman"/>
          <w:color w:val="000000"/>
          <w:sz w:val="28"/>
          <w:szCs w:val="28"/>
          <w:highlight w:val="white"/>
          <w:lang w:val="en-US"/>
        </w:rPr>
        <w:t> </w:t>
      </w:r>
    </w:p>
    <w:p w:rsidR="00B3548B" w:rsidRDefault="00E267DC" w:rsidP="00B3548B">
      <w:pPr>
        <w:pStyle w:val="a4"/>
        <w:numPr>
          <w:ilvl w:val="0"/>
          <w:numId w:val="12"/>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 xml:space="preserve">находить самостоятельно книгу в библиотеке по заданным параметрам; </w:t>
      </w:r>
    </w:p>
    <w:p w:rsidR="00B3548B" w:rsidRDefault="00E267DC" w:rsidP="00B3548B">
      <w:pPr>
        <w:pStyle w:val="a4"/>
        <w:numPr>
          <w:ilvl w:val="0"/>
          <w:numId w:val="12"/>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 xml:space="preserve">называть выставку книг; </w:t>
      </w:r>
    </w:p>
    <w:p w:rsidR="00E267DC" w:rsidRPr="00B3548B" w:rsidRDefault="00E267DC" w:rsidP="00B3548B">
      <w:pPr>
        <w:pStyle w:val="a4"/>
        <w:numPr>
          <w:ilvl w:val="0"/>
          <w:numId w:val="12"/>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lastRenderedPageBreak/>
        <w:t>классифицировать и группировать книги в соответствии с заданными параметрами.</w:t>
      </w:r>
    </w:p>
    <w:p w:rsidR="00E267DC" w:rsidRPr="00B3548B" w:rsidRDefault="00B3548B"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У</w:t>
      </w:r>
      <w:r w:rsidR="00E267DC" w:rsidRPr="00B3548B">
        <w:rPr>
          <w:rFonts w:ascii="Times New Roman" w:hAnsi="Times New Roman" w:cs="Times New Roman"/>
          <w:b/>
          <w:bCs/>
          <w:color w:val="000000"/>
          <w:sz w:val="28"/>
          <w:szCs w:val="28"/>
          <w:highlight w:val="white"/>
        </w:rPr>
        <w:t>чащиеся получат возможность для формирования:</w:t>
      </w:r>
    </w:p>
    <w:p w:rsidR="00B3548B" w:rsidRDefault="00E267DC" w:rsidP="00B3548B">
      <w:pPr>
        <w:pStyle w:val="a4"/>
        <w:numPr>
          <w:ilvl w:val="0"/>
          <w:numId w:val="13"/>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 xml:space="preserve">умения составлять рассказы на тему; </w:t>
      </w:r>
    </w:p>
    <w:p w:rsidR="00B3548B" w:rsidRDefault="00E267DC" w:rsidP="00B3548B">
      <w:pPr>
        <w:pStyle w:val="a4"/>
        <w:numPr>
          <w:ilvl w:val="0"/>
          <w:numId w:val="13"/>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 xml:space="preserve">представлять свои рассказы в группе; </w:t>
      </w:r>
    </w:p>
    <w:p w:rsidR="00B3548B" w:rsidRDefault="00E267DC" w:rsidP="00B3548B">
      <w:pPr>
        <w:pStyle w:val="a4"/>
        <w:numPr>
          <w:ilvl w:val="0"/>
          <w:numId w:val="13"/>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оценивать в соответствии с представленными образцами;</w:t>
      </w:r>
      <w:r w:rsidRPr="00B3548B">
        <w:rPr>
          <w:rFonts w:ascii="Times New Roman" w:hAnsi="Times New Roman"/>
          <w:color w:val="000000"/>
          <w:sz w:val="28"/>
          <w:szCs w:val="28"/>
          <w:highlight w:val="white"/>
          <w:lang w:val="en-US"/>
        </w:rPr>
        <w:t> </w:t>
      </w:r>
    </w:p>
    <w:p w:rsidR="00B3548B" w:rsidRDefault="00E267DC" w:rsidP="00B3548B">
      <w:pPr>
        <w:pStyle w:val="a4"/>
        <w:numPr>
          <w:ilvl w:val="0"/>
          <w:numId w:val="13"/>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 xml:space="preserve">умения сравнивать произведения разных жанров; </w:t>
      </w:r>
    </w:p>
    <w:p w:rsidR="00B3548B" w:rsidRDefault="00E267DC" w:rsidP="00B3548B">
      <w:pPr>
        <w:pStyle w:val="a4"/>
        <w:numPr>
          <w:ilvl w:val="0"/>
          <w:numId w:val="13"/>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группировать их по заданным признакам, определять отличительные особенности;</w:t>
      </w:r>
      <w:r w:rsidRPr="00B3548B">
        <w:rPr>
          <w:rFonts w:ascii="Times New Roman" w:hAnsi="Times New Roman"/>
          <w:color w:val="000000"/>
          <w:sz w:val="28"/>
          <w:szCs w:val="28"/>
          <w:highlight w:val="white"/>
          <w:lang w:val="en-US"/>
        </w:rPr>
        <w:t> </w:t>
      </w:r>
    </w:p>
    <w:p w:rsidR="00B3548B" w:rsidRDefault="00E267DC" w:rsidP="00B3548B">
      <w:pPr>
        <w:pStyle w:val="a4"/>
        <w:numPr>
          <w:ilvl w:val="0"/>
          <w:numId w:val="13"/>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 xml:space="preserve">умения сравнивать произведения художественной и научно-познавательной литературы; </w:t>
      </w:r>
    </w:p>
    <w:p w:rsidR="00B3548B" w:rsidRDefault="00E267DC" w:rsidP="00B3548B">
      <w:pPr>
        <w:pStyle w:val="a4"/>
        <w:numPr>
          <w:ilvl w:val="0"/>
          <w:numId w:val="13"/>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находить необходимую информацию в научно-познавательном тексте для подготовки сообщения;</w:t>
      </w:r>
      <w:r w:rsidRPr="00B3548B">
        <w:rPr>
          <w:rFonts w:ascii="Times New Roman" w:hAnsi="Times New Roman"/>
          <w:color w:val="000000"/>
          <w:sz w:val="28"/>
          <w:szCs w:val="28"/>
          <w:highlight w:val="white"/>
          <w:lang w:val="en-US"/>
        </w:rPr>
        <w:t> </w:t>
      </w:r>
    </w:p>
    <w:p w:rsidR="00B3548B" w:rsidRDefault="00E267DC" w:rsidP="00B3548B">
      <w:pPr>
        <w:pStyle w:val="a4"/>
        <w:numPr>
          <w:ilvl w:val="0"/>
          <w:numId w:val="13"/>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 xml:space="preserve">умения сравнивать произведения живописи и литературы; </w:t>
      </w:r>
    </w:p>
    <w:p w:rsidR="00E267DC" w:rsidRPr="00B3548B" w:rsidRDefault="00E267DC" w:rsidP="00B3548B">
      <w:pPr>
        <w:pStyle w:val="a4"/>
        <w:numPr>
          <w:ilvl w:val="0"/>
          <w:numId w:val="13"/>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готовить рассказ о картине на основе выделения объектов картины.</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b/>
          <w:bCs/>
          <w:color w:val="000000"/>
          <w:sz w:val="28"/>
          <w:szCs w:val="28"/>
          <w:highlight w:val="white"/>
        </w:rPr>
        <w:t>Результатом формирования предметных умений (раздел «Круг детского чтения») будут являться следующие умения:</w:t>
      </w:r>
    </w:p>
    <w:p w:rsidR="00B3548B" w:rsidRDefault="00E267DC" w:rsidP="00B3548B">
      <w:pPr>
        <w:pStyle w:val="a4"/>
        <w:numPr>
          <w:ilvl w:val="0"/>
          <w:numId w:val="14"/>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Составлять рассказ о книге на основе аннотации и содержания;</w:t>
      </w:r>
    </w:p>
    <w:p w:rsidR="00B3548B" w:rsidRDefault="00E267DC" w:rsidP="00B3548B">
      <w:pPr>
        <w:pStyle w:val="a4"/>
        <w:numPr>
          <w:ilvl w:val="0"/>
          <w:numId w:val="14"/>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Самостоятельно составлять аннотацию;</w:t>
      </w:r>
      <w:r w:rsidRPr="00B3548B">
        <w:rPr>
          <w:rFonts w:ascii="Times New Roman" w:hAnsi="Times New Roman"/>
          <w:color w:val="000000"/>
          <w:sz w:val="28"/>
          <w:szCs w:val="28"/>
          <w:highlight w:val="white"/>
          <w:lang w:val="en-US"/>
        </w:rPr>
        <w:t> </w:t>
      </w:r>
    </w:p>
    <w:p w:rsidR="00B3548B" w:rsidRDefault="00E267DC" w:rsidP="00B3548B">
      <w:pPr>
        <w:pStyle w:val="a4"/>
        <w:numPr>
          <w:ilvl w:val="0"/>
          <w:numId w:val="14"/>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Самостоятельно заполнять на книгу каталожную карточку;</w:t>
      </w:r>
      <w:r w:rsidRPr="00B3548B">
        <w:rPr>
          <w:rFonts w:ascii="Times New Roman" w:hAnsi="Times New Roman"/>
          <w:color w:val="000000"/>
          <w:sz w:val="28"/>
          <w:szCs w:val="28"/>
          <w:highlight w:val="white"/>
          <w:lang w:val="en-US"/>
        </w:rPr>
        <w:t> </w:t>
      </w:r>
    </w:p>
    <w:p w:rsidR="00B3548B" w:rsidRDefault="00E267DC" w:rsidP="00B3548B">
      <w:pPr>
        <w:pStyle w:val="a4"/>
        <w:numPr>
          <w:ilvl w:val="0"/>
          <w:numId w:val="14"/>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Пользовать</w:t>
      </w:r>
      <w:r w:rsidRPr="00B3548B">
        <w:rPr>
          <w:rFonts w:ascii="Times New Roman" w:hAnsi="Times New Roman"/>
          <w:color w:val="000000"/>
          <w:sz w:val="28"/>
          <w:szCs w:val="28"/>
          <w:highlight w:val="white"/>
          <w:lang w:val="en-US"/>
        </w:rPr>
        <w:t> </w:t>
      </w:r>
      <w:r w:rsidRPr="00B3548B">
        <w:rPr>
          <w:rFonts w:ascii="Times New Roman" w:hAnsi="Times New Roman"/>
          <w:sz w:val="28"/>
          <w:szCs w:val="28"/>
          <w:highlight w:val="white"/>
        </w:rPr>
        <w:t>алфавитным</w:t>
      </w:r>
      <w:r w:rsidRPr="00B3548B">
        <w:rPr>
          <w:rFonts w:ascii="Times New Roman" w:hAnsi="Times New Roman"/>
          <w:color w:val="000000"/>
          <w:sz w:val="28"/>
          <w:szCs w:val="28"/>
          <w:highlight w:val="white"/>
          <w:lang w:val="en-US"/>
        </w:rPr>
        <w:t> </w:t>
      </w:r>
      <w:r w:rsidRPr="00B3548B">
        <w:rPr>
          <w:rFonts w:ascii="Times New Roman" w:hAnsi="Times New Roman"/>
          <w:color w:val="000000"/>
          <w:sz w:val="28"/>
          <w:szCs w:val="28"/>
          <w:highlight w:val="white"/>
        </w:rPr>
        <w:t>и систематическим каталогом для поиска книги, другой необходимой информации</w:t>
      </w:r>
      <w:r w:rsidR="00B3548B">
        <w:rPr>
          <w:rFonts w:ascii="Times New Roman" w:hAnsi="Times New Roman"/>
          <w:color w:val="000000"/>
          <w:sz w:val="28"/>
          <w:szCs w:val="28"/>
          <w:highlight w:val="white"/>
        </w:rPr>
        <w:t>;</w:t>
      </w:r>
    </w:p>
    <w:p w:rsidR="00B3548B" w:rsidRDefault="00E267DC" w:rsidP="00B3548B">
      <w:pPr>
        <w:pStyle w:val="a4"/>
        <w:numPr>
          <w:ilvl w:val="0"/>
          <w:numId w:val="14"/>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Умения самостоятельно организовывать выставку по заданным параметрам;</w:t>
      </w:r>
    </w:p>
    <w:p w:rsidR="00E267DC" w:rsidRPr="00B3548B" w:rsidRDefault="00E267DC" w:rsidP="00B3548B">
      <w:pPr>
        <w:pStyle w:val="a4"/>
        <w:numPr>
          <w:ilvl w:val="0"/>
          <w:numId w:val="14"/>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Умения рассказывать о книге; составлять на книгу отзыв.</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b/>
          <w:bCs/>
          <w:color w:val="000000"/>
          <w:sz w:val="28"/>
          <w:szCs w:val="28"/>
          <w:highlight w:val="white"/>
        </w:rPr>
        <w:t>Результатом формирования предметных умений (раздел «Литературоведческая пропедевтика») будут являться следующие умения:</w:t>
      </w:r>
    </w:p>
    <w:p w:rsidR="00B3548B" w:rsidRDefault="00E267DC" w:rsidP="00B3548B">
      <w:pPr>
        <w:pStyle w:val="a4"/>
        <w:numPr>
          <w:ilvl w:val="0"/>
          <w:numId w:val="15"/>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 xml:space="preserve">Сравнивать научно-познавательный и художественный текст; </w:t>
      </w:r>
    </w:p>
    <w:p w:rsidR="00B3548B" w:rsidRDefault="00E267DC" w:rsidP="00B3548B">
      <w:pPr>
        <w:pStyle w:val="a4"/>
        <w:numPr>
          <w:ilvl w:val="0"/>
          <w:numId w:val="15"/>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lastRenderedPageBreak/>
        <w:t>определять отличительные особенности;</w:t>
      </w:r>
      <w:r w:rsidRPr="00B3548B">
        <w:rPr>
          <w:rFonts w:ascii="Times New Roman" w:hAnsi="Times New Roman"/>
          <w:color w:val="000000"/>
          <w:sz w:val="28"/>
          <w:szCs w:val="28"/>
          <w:highlight w:val="white"/>
          <w:lang w:val="en-US"/>
        </w:rPr>
        <w:t> </w:t>
      </w:r>
    </w:p>
    <w:p w:rsidR="00B3548B" w:rsidRDefault="00E267DC" w:rsidP="00B3548B">
      <w:pPr>
        <w:pStyle w:val="a4"/>
        <w:numPr>
          <w:ilvl w:val="0"/>
          <w:numId w:val="15"/>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Выявлять особенности героя художественного рассказа;</w:t>
      </w:r>
      <w:r w:rsidRPr="00B3548B">
        <w:rPr>
          <w:rFonts w:ascii="Times New Roman" w:hAnsi="Times New Roman"/>
          <w:color w:val="000000"/>
          <w:sz w:val="28"/>
          <w:szCs w:val="28"/>
          <w:highlight w:val="white"/>
          <w:lang w:val="en-US"/>
        </w:rPr>
        <w:t> </w:t>
      </w:r>
    </w:p>
    <w:p w:rsidR="00B3548B" w:rsidRDefault="00E267DC" w:rsidP="00B3548B">
      <w:pPr>
        <w:pStyle w:val="a4"/>
        <w:numPr>
          <w:ilvl w:val="0"/>
          <w:numId w:val="15"/>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Выявить особенности юмористического произведения;</w:t>
      </w:r>
      <w:r w:rsidRPr="00B3548B">
        <w:rPr>
          <w:rFonts w:ascii="Times New Roman" w:hAnsi="Times New Roman"/>
          <w:color w:val="000000"/>
          <w:sz w:val="28"/>
          <w:szCs w:val="28"/>
          <w:highlight w:val="white"/>
          <w:lang w:val="en-US"/>
        </w:rPr>
        <w:t> </w:t>
      </w:r>
    </w:p>
    <w:p w:rsidR="00B3548B" w:rsidRDefault="00E267DC" w:rsidP="00B3548B">
      <w:pPr>
        <w:pStyle w:val="a4"/>
        <w:numPr>
          <w:ilvl w:val="0"/>
          <w:numId w:val="15"/>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Определять сравнения, олицетворения, подбирать свои сравнения, олицетворения;</w:t>
      </w:r>
    </w:p>
    <w:p w:rsidR="00B3548B" w:rsidRDefault="00E267DC" w:rsidP="00B3548B">
      <w:pPr>
        <w:pStyle w:val="a4"/>
        <w:numPr>
          <w:ilvl w:val="0"/>
          <w:numId w:val="15"/>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 xml:space="preserve">Наблюдать противоположные картины в художественном тексте; </w:t>
      </w:r>
    </w:p>
    <w:p w:rsidR="00B3548B" w:rsidRDefault="00E267DC" w:rsidP="00B3548B">
      <w:pPr>
        <w:pStyle w:val="a4"/>
        <w:numPr>
          <w:ilvl w:val="0"/>
          <w:numId w:val="15"/>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находить слова, которые помогают увидеть эти картины;</w:t>
      </w:r>
      <w:r w:rsidRPr="00B3548B">
        <w:rPr>
          <w:rFonts w:ascii="Times New Roman" w:hAnsi="Times New Roman"/>
          <w:color w:val="000000"/>
          <w:sz w:val="28"/>
          <w:szCs w:val="28"/>
          <w:highlight w:val="white"/>
          <w:lang w:val="en-US"/>
        </w:rPr>
        <w:t> </w:t>
      </w:r>
    </w:p>
    <w:p w:rsidR="00E267DC" w:rsidRPr="00B3548B" w:rsidRDefault="00E267DC" w:rsidP="00B3548B">
      <w:pPr>
        <w:pStyle w:val="a4"/>
        <w:numPr>
          <w:ilvl w:val="0"/>
          <w:numId w:val="15"/>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Выявлять развитие настроения в художественном тексте</w:t>
      </w:r>
    </w:p>
    <w:p w:rsidR="00B3548B" w:rsidRDefault="00E267DC" w:rsidP="00B3548B">
      <w:pPr>
        <w:pStyle w:val="a4"/>
        <w:numPr>
          <w:ilvl w:val="0"/>
          <w:numId w:val="15"/>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Определять конкретный смысл понятий: притчи, былины, мифы, литературная сказка;</w:t>
      </w:r>
      <w:r w:rsidRPr="00B3548B">
        <w:rPr>
          <w:rFonts w:ascii="Times New Roman" w:hAnsi="Times New Roman"/>
          <w:color w:val="000000"/>
          <w:sz w:val="28"/>
          <w:szCs w:val="28"/>
          <w:highlight w:val="white"/>
          <w:lang w:val="en-US"/>
        </w:rPr>
        <w:t> </w:t>
      </w:r>
    </w:p>
    <w:p w:rsidR="00B3548B" w:rsidRDefault="00E267DC" w:rsidP="00B3548B">
      <w:pPr>
        <w:pStyle w:val="a4"/>
        <w:numPr>
          <w:ilvl w:val="0"/>
          <w:numId w:val="15"/>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 xml:space="preserve">Отличать виды устного народного творчества; </w:t>
      </w:r>
    </w:p>
    <w:p w:rsidR="00B3548B" w:rsidRDefault="00E267DC" w:rsidP="00B3548B">
      <w:pPr>
        <w:pStyle w:val="a4"/>
        <w:numPr>
          <w:ilvl w:val="0"/>
          <w:numId w:val="15"/>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выявлять особенности каждого вида;</w:t>
      </w:r>
      <w:r w:rsidRPr="00B3548B">
        <w:rPr>
          <w:rFonts w:ascii="Times New Roman" w:hAnsi="Times New Roman"/>
          <w:color w:val="000000"/>
          <w:sz w:val="28"/>
          <w:szCs w:val="28"/>
          <w:highlight w:val="white"/>
          <w:lang w:val="en-US"/>
        </w:rPr>
        <w:t> </w:t>
      </w:r>
    </w:p>
    <w:p w:rsidR="00B3548B" w:rsidRDefault="00E267DC" w:rsidP="00B3548B">
      <w:pPr>
        <w:pStyle w:val="a4"/>
        <w:numPr>
          <w:ilvl w:val="0"/>
          <w:numId w:val="15"/>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 xml:space="preserve">Сравнивать пословицы и поговорки разных народов; </w:t>
      </w:r>
    </w:p>
    <w:p w:rsidR="00B3548B" w:rsidRDefault="00E267DC" w:rsidP="00B3548B">
      <w:pPr>
        <w:pStyle w:val="a4"/>
        <w:numPr>
          <w:ilvl w:val="0"/>
          <w:numId w:val="15"/>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Группировать пословицы и поговорки по темам;</w:t>
      </w:r>
      <w:r w:rsidRPr="00B3548B">
        <w:rPr>
          <w:rFonts w:ascii="Times New Roman" w:hAnsi="Times New Roman"/>
          <w:color w:val="000000"/>
          <w:sz w:val="28"/>
          <w:szCs w:val="28"/>
          <w:highlight w:val="white"/>
          <w:lang w:val="en-US"/>
        </w:rPr>
        <w:t> </w:t>
      </w:r>
    </w:p>
    <w:p w:rsidR="00B3548B" w:rsidRDefault="00E267DC" w:rsidP="00B3548B">
      <w:pPr>
        <w:pStyle w:val="a4"/>
        <w:numPr>
          <w:ilvl w:val="0"/>
          <w:numId w:val="15"/>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Сравнивать былину и сказочный текст;</w:t>
      </w:r>
      <w:r w:rsidRPr="00B3548B">
        <w:rPr>
          <w:rFonts w:ascii="Times New Roman" w:hAnsi="Times New Roman"/>
          <w:color w:val="000000"/>
          <w:sz w:val="28"/>
          <w:szCs w:val="28"/>
          <w:highlight w:val="white"/>
          <w:lang w:val="en-US"/>
        </w:rPr>
        <w:t> </w:t>
      </w:r>
    </w:p>
    <w:p w:rsidR="00B3548B" w:rsidRDefault="00E267DC" w:rsidP="00B3548B">
      <w:pPr>
        <w:pStyle w:val="a4"/>
        <w:numPr>
          <w:ilvl w:val="0"/>
          <w:numId w:val="15"/>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Сравнивать поэтический и прозаический текст былины;</w:t>
      </w:r>
      <w:r w:rsidRPr="00B3548B">
        <w:rPr>
          <w:rFonts w:ascii="Times New Roman" w:hAnsi="Times New Roman"/>
          <w:color w:val="000000"/>
          <w:sz w:val="28"/>
          <w:szCs w:val="28"/>
          <w:highlight w:val="white"/>
          <w:lang w:val="en-US"/>
        </w:rPr>
        <w:t> </w:t>
      </w:r>
    </w:p>
    <w:p w:rsidR="00E267DC" w:rsidRPr="00B3548B" w:rsidRDefault="00E267DC" w:rsidP="00B3548B">
      <w:pPr>
        <w:pStyle w:val="a4"/>
        <w:numPr>
          <w:ilvl w:val="0"/>
          <w:numId w:val="15"/>
        </w:numPr>
        <w:autoSpaceDE w:val="0"/>
        <w:autoSpaceDN w:val="0"/>
        <w:adjustRightInd w:val="0"/>
        <w:spacing w:after="0" w:line="360" w:lineRule="auto"/>
        <w:jc w:val="both"/>
        <w:rPr>
          <w:rFonts w:ascii="Times New Roman" w:hAnsi="Times New Roman"/>
          <w:color w:val="000000"/>
          <w:sz w:val="28"/>
          <w:szCs w:val="28"/>
          <w:highlight w:val="white"/>
        </w:rPr>
      </w:pPr>
      <w:r w:rsidRPr="00B3548B">
        <w:rPr>
          <w:rFonts w:ascii="Times New Roman" w:hAnsi="Times New Roman"/>
          <w:color w:val="000000"/>
          <w:sz w:val="28"/>
          <w:szCs w:val="28"/>
          <w:highlight w:val="white"/>
        </w:rPr>
        <w:t>Определять ритм стихотворения.</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b/>
          <w:bCs/>
          <w:color w:val="000000"/>
          <w:sz w:val="28"/>
          <w:szCs w:val="28"/>
          <w:highlight w:val="white"/>
        </w:rPr>
        <w:t>Результатом формирования предметных умений (раздел «Творческая деятельность») будут являться следующие умения:</w:t>
      </w:r>
    </w:p>
    <w:p w:rsidR="008D5CCB" w:rsidRDefault="00E267DC" w:rsidP="008D5CCB">
      <w:pPr>
        <w:pStyle w:val="a4"/>
        <w:numPr>
          <w:ilvl w:val="0"/>
          <w:numId w:val="16"/>
        </w:numPr>
        <w:autoSpaceDE w:val="0"/>
        <w:autoSpaceDN w:val="0"/>
        <w:adjustRightInd w:val="0"/>
        <w:spacing w:after="0" w:line="360" w:lineRule="auto"/>
        <w:jc w:val="both"/>
        <w:rPr>
          <w:rFonts w:ascii="Times New Roman" w:hAnsi="Times New Roman"/>
          <w:color w:val="000000"/>
          <w:sz w:val="28"/>
          <w:szCs w:val="28"/>
          <w:highlight w:val="white"/>
        </w:rPr>
      </w:pPr>
      <w:r w:rsidRPr="008D5CCB">
        <w:rPr>
          <w:rFonts w:ascii="Times New Roman" w:hAnsi="Times New Roman"/>
          <w:color w:val="000000"/>
          <w:sz w:val="28"/>
          <w:szCs w:val="28"/>
          <w:highlight w:val="white"/>
        </w:rPr>
        <w:t xml:space="preserve">Умения выразительно читать, выявляя авторское отношение к </w:t>
      </w:r>
      <w:proofErr w:type="gramStart"/>
      <w:r w:rsidRPr="008D5CCB">
        <w:rPr>
          <w:rFonts w:ascii="Times New Roman" w:hAnsi="Times New Roman"/>
          <w:color w:val="000000"/>
          <w:sz w:val="28"/>
          <w:szCs w:val="28"/>
          <w:highlight w:val="white"/>
        </w:rPr>
        <w:t>изображаемому</w:t>
      </w:r>
      <w:proofErr w:type="gramEnd"/>
      <w:r w:rsidRPr="008D5CCB">
        <w:rPr>
          <w:rFonts w:ascii="Times New Roman" w:hAnsi="Times New Roman"/>
          <w:color w:val="000000"/>
          <w:sz w:val="28"/>
          <w:szCs w:val="28"/>
          <w:highlight w:val="white"/>
        </w:rPr>
        <w:t>, передавать настроение при чтении;</w:t>
      </w:r>
      <w:r w:rsidRPr="008D5CCB">
        <w:rPr>
          <w:rFonts w:ascii="Times New Roman" w:hAnsi="Times New Roman"/>
          <w:color w:val="000000"/>
          <w:sz w:val="28"/>
          <w:szCs w:val="28"/>
          <w:highlight w:val="white"/>
          <w:lang w:val="en-US"/>
        </w:rPr>
        <w:t> </w:t>
      </w:r>
    </w:p>
    <w:p w:rsidR="008D5CCB" w:rsidRDefault="00E267DC" w:rsidP="008D5CCB">
      <w:pPr>
        <w:pStyle w:val="a4"/>
        <w:numPr>
          <w:ilvl w:val="0"/>
          <w:numId w:val="16"/>
        </w:numPr>
        <w:autoSpaceDE w:val="0"/>
        <w:autoSpaceDN w:val="0"/>
        <w:adjustRightInd w:val="0"/>
        <w:spacing w:after="0" w:line="360" w:lineRule="auto"/>
        <w:jc w:val="both"/>
        <w:rPr>
          <w:rFonts w:ascii="Times New Roman" w:hAnsi="Times New Roman"/>
          <w:color w:val="000000"/>
          <w:sz w:val="28"/>
          <w:szCs w:val="28"/>
          <w:highlight w:val="white"/>
        </w:rPr>
      </w:pPr>
      <w:r w:rsidRPr="008D5CCB">
        <w:rPr>
          <w:rFonts w:ascii="Times New Roman" w:hAnsi="Times New Roman"/>
          <w:color w:val="000000"/>
          <w:sz w:val="28"/>
          <w:szCs w:val="28"/>
          <w:highlight w:val="white"/>
        </w:rPr>
        <w:t>Умения составлять самостоятельно тексты разных жанров;</w:t>
      </w:r>
      <w:r w:rsidRPr="008D5CCB">
        <w:rPr>
          <w:rFonts w:ascii="Times New Roman" w:hAnsi="Times New Roman"/>
          <w:color w:val="000000"/>
          <w:sz w:val="28"/>
          <w:szCs w:val="28"/>
          <w:highlight w:val="white"/>
          <w:lang w:val="en-US"/>
        </w:rPr>
        <w:t> </w:t>
      </w:r>
    </w:p>
    <w:p w:rsidR="00E267DC" w:rsidRPr="008D5CCB" w:rsidRDefault="00E267DC" w:rsidP="008D5CCB">
      <w:pPr>
        <w:pStyle w:val="a4"/>
        <w:numPr>
          <w:ilvl w:val="0"/>
          <w:numId w:val="16"/>
        </w:numPr>
        <w:autoSpaceDE w:val="0"/>
        <w:autoSpaceDN w:val="0"/>
        <w:adjustRightInd w:val="0"/>
        <w:spacing w:after="0" w:line="360" w:lineRule="auto"/>
        <w:jc w:val="both"/>
        <w:rPr>
          <w:rFonts w:ascii="Times New Roman" w:hAnsi="Times New Roman"/>
          <w:color w:val="000000"/>
          <w:sz w:val="28"/>
          <w:szCs w:val="28"/>
          <w:highlight w:val="white"/>
        </w:rPr>
      </w:pPr>
      <w:r w:rsidRPr="008D5CCB">
        <w:rPr>
          <w:rFonts w:ascii="Times New Roman" w:hAnsi="Times New Roman"/>
          <w:color w:val="000000"/>
          <w:sz w:val="28"/>
          <w:szCs w:val="28"/>
          <w:highlight w:val="white"/>
        </w:rPr>
        <w:t>Умения писать отзыв на книгу.</w:t>
      </w:r>
    </w:p>
    <w:p w:rsidR="00E267DC" w:rsidRPr="008D5CCB" w:rsidRDefault="00E267DC" w:rsidP="008D5CCB">
      <w:pPr>
        <w:pStyle w:val="a4"/>
        <w:numPr>
          <w:ilvl w:val="0"/>
          <w:numId w:val="16"/>
        </w:numPr>
        <w:autoSpaceDE w:val="0"/>
        <w:autoSpaceDN w:val="0"/>
        <w:adjustRightInd w:val="0"/>
        <w:spacing w:after="0" w:line="360" w:lineRule="auto"/>
        <w:jc w:val="both"/>
        <w:rPr>
          <w:rFonts w:ascii="Times New Roman" w:hAnsi="Times New Roman"/>
          <w:color w:val="000000"/>
          <w:sz w:val="28"/>
          <w:szCs w:val="28"/>
          <w:highlight w:val="white"/>
        </w:rPr>
      </w:pPr>
      <w:r w:rsidRPr="008D5CCB">
        <w:rPr>
          <w:rFonts w:ascii="Times New Roman" w:hAnsi="Times New Roman"/>
          <w:color w:val="000000"/>
          <w:sz w:val="28"/>
          <w:szCs w:val="28"/>
          <w:highlight w:val="white"/>
        </w:rPr>
        <w:t>Выполнять творческий пересказ; рассказывать от лица разных героев произведения;</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b/>
          <w:bCs/>
          <w:color w:val="000000"/>
          <w:sz w:val="28"/>
          <w:szCs w:val="28"/>
          <w:highlight w:val="white"/>
        </w:rPr>
        <w:t>Ожидаемые результаты формирования УУД к концу 4 года обучения</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b/>
          <w:bCs/>
          <w:color w:val="000000"/>
          <w:spacing w:val="-6"/>
          <w:sz w:val="28"/>
          <w:szCs w:val="28"/>
          <w:highlight w:val="white"/>
        </w:rPr>
        <w:t>В области познавательных общих учебных действий</w:t>
      </w:r>
      <w:r w:rsidRPr="00B3548B">
        <w:rPr>
          <w:rFonts w:ascii="Times New Roman" w:hAnsi="Times New Roman" w:cs="Times New Roman"/>
          <w:b/>
          <w:bCs/>
          <w:color w:val="000000"/>
          <w:spacing w:val="-6"/>
          <w:sz w:val="28"/>
          <w:szCs w:val="28"/>
          <w:highlight w:val="white"/>
          <w:lang w:val="en-US"/>
        </w:rPr>
        <w:t> </w:t>
      </w:r>
      <w:r w:rsidRPr="00B3548B">
        <w:rPr>
          <w:rFonts w:ascii="Times New Roman" w:hAnsi="Times New Roman" w:cs="Times New Roman"/>
          <w:color w:val="000000"/>
          <w:spacing w:val="-6"/>
          <w:sz w:val="28"/>
          <w:szCs w:val="28"/>
          <w:highlight w:val="white"/>
        </w:rPr>
        <w:t>обучающиеся</w:t>
      </w:r>
      <w:r w:rsidRPr="00B3548B">
        <w:rPr>
          <w:rFonts w:ascii="Times New Roman" w:hAnsi="Times New Roman" w:cs="Times New Roman"/>
          <w:color w:val="000000"/>
          <w:spacing w:val="-6"/>
          <w:sz w:val="28"/>
          <w:szCs w:val="28"/>
          <w:highlight w:val="white"/>
          <w:lang w:val="en-US"/>
        </w:rPr>
        <w:t> </w:t>
      </w:r>
      <w:r w:rsidRPr="00B3548B">
        <w:rPr>
          <w:rFonts w:ascii="Times New Roman" w:hAnsi="Times New Roman" w:cs="Times New Roman"/>
          <w:color w:val="000000"/>
          <w:sz w:val="28"/>
          <w:szCs w:val="28"/>
          <w:highlight w:val="white"/>
        </w:rPr>
        <w:t>научатся получать возможность научиться:</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lastRenderedPageBreak/>
        <w:t>• ориентироваться в учебной книге: читать язык условных обозначений; находить нужный текст по страницам «Содержание» и «Оглавление»</w:t>
      </w:r>
      <w:r w:rsidRPr="00B3548B">
        <w:rPr>
          <w:rFonts w:ascii="Times New Roman" w:hAnsi="Times New Roman" w:cs="Times New Roman"/>
          <w:color w:val="000000"/>
          <w:spacing w:val="-1"/>
          <w:sz w:val="28"/>
          <w:szCs w:val="28"/>
          <w:highlight w:val="white"/>
        </w:rPr>
        <w:t>; быстро находить выделенный фрагмент текста,</w:t>
      </w:r>
      <w:r w:rsidRPr="00B3548B">
        <w:rPr>
          <w:rFonts w:ascii="Times New Roman" w:hAnsi="Times New Roman" w:cs="Times New Roman"/>
          <w:color w:val="000000"/>
          <w:spacing w:val="-1"/>
          <w:sz w:val="28"/>
          <w:szCs w:val="28"/>
          <w:highlight w:val="white"/>
          <w:lang w:val="en-US"/>
        </w:rPr>
        <w:t> </w:t>
      </w:r>
      <w:r w:rsidRPr="00B3548B">
        <w:rPr>
          <w:rFonts w:ascii="Times New Roman" w:hAnsi="Times New Roman" w:cs="Times New Roman"/>
          <w:color w:val="000000"/>
          <w:sz w:val="28"/>
          <w:szCs w:val="28"/>
          <w:highlight w:val="white"/>
        </w:rPr>
        <w:t>выделенные строчки и слова на странице и развороте;</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работать с несколькими источниками информации (с частями учебной книги и тетрадью для самостоятельной работы; учебной книгой и учебными словарями; текстом и иллюстрацией к тексту);</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работать со словарями: находить нужные словарные статьи</w:t>
      </w:r>
      <w:r w:rsidRPr="00B3548B">
        <w:rPr>
          <w:rFonts w:ascii="Times New Roman" w:hAnsi="Times New Roman" w:cs="Times New Roman"/>
          <w:color w:val="000000"/>
          <w:sz w:val="28"/>
          <w:szCs w:val="28"/>
          <w:highlight w:val="white"/>
          <w:lang w:val="en-US"/>
        </w:rPr>
        <w:t> </w:t>
      </w:r>
      <w:r w:rsidRPr="00B3548B">
        <w:rPr>
          <w:rFonts w:ascii="Times New Roman" w:hAnsi="Times New Roman" w:cs="Times New Roman"/>
          <w:color w:val="000000"/>
          <w:spacing w:val="-1"/>
          <w:sz w:val="28"/>
          <w:szCs w:val="28"/>
          <w:highlight w:val="white"/>
        </w:rPr>
        <w:t>в словарях различных типов и читать словарную статью, извлекая</w:t>
      </w:r>
      <w:r w:rsidRPr="00B3548B">
        <w:rPr>
          <w:rFonts w:ascii="Times New Roman" w:hAnsi="Times New Roman" w:cs="Times New Roman"/>
          <w:color w:val="000000"/>
          <w:spacing w:val="-1"/>
          <w:sz w:val="28"/>
          <w:szCs w:val="28"/>
          <w:highlight w:val="white"/>
          <w:lang w:val="en-US"/>
        </w:rPr>
        <w:t> </w:t>
      </w:r>
      <w:r w:rsidRPr="00B3548B">
        <w:rPr>
          <w:rFonts w:ascii="Times New Roman" w:hAnsi="Times New Roman" w:cs="Times New Roman"/>
          <w:color w:val="000000"/>
          <w:sz w:val="28"/>
          <w:szCs w:val="28"/>
          <w:highlight w:val="white"/>
        </w:rPr>
        <w:t>необходимую информацию.</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b/>
          <w:bCs/>
          <w:color w:val="000000"/>
          <w:spacing w:val="-7"/>
          <w:sz w:val="28"/>
          <w:szCs w:val="28"/>
          <w:highlight w:val="white"/>
        </w:rPr>
        <w:t>В области коммуникативных учебных действий</w:t>
      </w:r>
      <w:r w:rsidRPr="00B3548B">
        <w:rPr>
          <w:rFonts w:ascii="Times New Roman" w:hAnsi="Times New Roman" w:cs="Times New Roman"/>
          <w:b/>
          <w:bCs/>
          <w:color w:val="000000"/>
          <w:spacing w:val="-7"/>
          <w:sz w:val="28"/>
          <w:szCs w:val="28"/>
          <w:highlight w:val="white"/>
          <w:lang w:val="en-US"/>
        </w:rPr>
        <w:t> </w:t>
      </w:r>
      <w:r w:rsidRPr="00B3548B">
        <w:rPr>
          <w:rFonts w:ascii="Times New Roman" w:hAnsi="Times New Roman" w:cs="Times New Roman"/>
          <w:color w:val="000000"/>
          <w:spacing w:val="-7"/>
          <w:sz w:val="28"/>
          <w:szCs w:val="28"/>
          <w:highlight w:val="white"/>
        </w:rPr>
        <w:t>обучающиеся нау</w:t>
      </w:r>
      <w:r w:rsidRPr="00B3548B">
        <w:rPr>
          <w:rFonts w:ascii="Times New Roman" w:hAnsi="Times New Roman" w:cs="Times New Roman"/>
          <w:color w:val="000000"/>
          <w:sz w:val="28"/>
          <w:szCs w:val="28"/>
          <w:highlight w:val="white"/>
        </w:rPr>
        <w:t>чатся, получать возможность научиться:</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b/>
          <w:bCs/>
          <w:color w:val="000000"/>
          <w:spacing w:val="-16"/>
          <w:sz w:val="28"/>
          <w:szCs w:val="28"/>
          <w:highlight w:val="white"/>
        </w:rPr>
        <w:t>а)</w:t>
      </w:r>
      <w:r w:rsidRPr="00B3548B">
        <w:rPr>
          <w:rFonts w:ascii="Times New Roman" w:hAnsi="Times New Roman" w:cs="Times New Roman"/>
          <w:b/>
          <w:bCs/>
          <w:color w:val="000000"/>
          <w:sz w:val="28"/>
          <w:szCs w:val="28"/>
          <w:highlight w:val="white"/>
          <w:lang w:val="en-US"/>
        </w:rPr>
        <w:t> </w:t>
      </w:r>
      <w:r w:rsidRPr="00B3548B">
        <w:rPr>
          <w:rFonts w:ascii="Times New Roman" w:hAnsi="Times New Roman" w:cs="Times New Roman"/>
          <w:b/>
          <w:bCs/>
          <w:color w:val="000000"/>
          <w:spacing w:val="-13"/>
          <w:sz w:val="28"/>
          <w:szCs w:val="28"/>
          <w:highlight w:val="white"/>
        </w:rPr>
        <w:t>в рамках коммуникации как сотрудничества:</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w:t>
      </w:r>
      <w:r w:rsidRPr="00B3548B">
        <w:rPr>
          <w:rFonts w:ascii="Times New Roman" w:hAnsi="Times New Roman" w:cs="Times New Roman"/>
          <w:color w:val="000000"/>
          <w:spacing w:val="-1"/>
          <w:sz w:val="28"/>
          <w:szCs w:val="28"/>
          <w:highlight w:val="white"/>
        </w:rPr>
        <w:t xml:space="preserve">работать с соседом по парте: распределять работу между собой и соседом, выполнять свою часть работы, осуществлять </w:t>
      </w:r>
      <w:r w:rsidRPr="008D5CCB">
        <w:rPr>
          <w:rFonts w:ascii="Times New Roman" w:hAnsi="Times New Roman" w:cs="Times New Roman"/>
          <w:spacing w:val="-1"/>
          <w:sz w:val="28"/>
          <w:szCs w:val="28"/>
          <w:highlight w:val="white"/>
        </w:rPr>
        <w:t>взаи</w:t>
      </w:r>
      <w:r w:rsidRPr="008D5CCB">
        <w:rPr>
          <w:rFonts w:ascii="Times New Roman" w:hAnsi="Times New Roman" w:cs="Times New Roman"/>
          <w:sz w:val="28"/>
          <w:szCs w:val="28"/>
          <w:highlight w:val="white"/>
        </w:rPr>
        <w:t>мопроверку</w:t>
      </w:r>
      <w:r w:rsidRPr="008D5CCB">
        <w:rPr>
          <w:rFonts w:ascii="Times New Roman" w:hAnsi="Times New Roman" w:cs="Times New Roman"/>
          <w:sz w:val="28"/>
          <w:szCs w:val="28"/>
          <w:highlight w:val="white"/>
          <w:lang w:val="en-US"/>
        </w:rPr>
        <w:t> </w:t>
      </w:r>
      <w:hyperlink r:id="rId9" w:history="1">
        <w:r w:rsidRPr="008D5CCB">
          <w:rPr>
            <w:rFonts w:ascii="Times New Roman" w:hAnsi="Times New Roman" w:cs="Times New Roman"/>
            <w:sz w:val="28"/>
            <w:szCs w:val="28"/>
            <w:highlight w:val="white"/>
          </w:rPr>
          <w:t>выполненной работы</w:t>
        </w:r>
      </w:hyperlink>
      <w:r w:rsidRPr="00B3548B">
        <w:rPr>
          <w:rFonts w:ascii="Times New Roman" w:hAnsi="Times New Roman" w:cs="Times New Roman"/>
          <w:color w:val="000000"/>
          <w:sz w:val="28"/>
          <w:szCs w:val="28"/>
          <w:highlight w:val="white"/>
        </w:rPr>
        <w:t>;</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выполнять</w:t>
      </w:r>
      <w:r w:rsidRPr="00B3548B">
        <w:rPr>
          <w:rFonts w:ascii="Times New Roman" w:hAnsi="Times New Roman" w:cs="Times New Roman"/>
          <w:color w:val="000000"/>
          <w:sz w:val="28"/>
          <w:szCs w:val="28"/>
          <w:highlight w:val="white"/>
          <w:lang w:val="en-US"/>
        </w:rPr>
        <w:t> </w:t>
      </w:r>
      <w:r w:rsidRPr="00B3548B">
        <w:rPr>
          <w:rFonts w:ascii="Times New Roman" w:hAnsi="Times New Roman" w:cs="Times New Roman"/>
          <w:color w:val="000000"/>
          <w:sz w:val="28"/>
          <w:szCs w:val="28"/>
          <w:highlight w:val="white"/>
        </w:rPr>
        <w:t>работу</w:t>
      </w:r>
      <w:r w:rsidRPr="00B3548B">
        <w:rPr>
          <w:rFonts w:ascii="Times New Roman" w:hAnsi="Times New Roman" w:cs="Times New Roman"/>
          <w:color w:val="000000"/>
          <w:sz w:val="28"/>
          <w:szCs w:val="28"/>
          <w:highlight w:val="white"/>
          <w:lang w:val="en-US"/>
        </w:rPr>
        <w:t> </w:t>
      </w:r>
      <w:r w:rsidRPr="00B3548B">
        <w:rPr>
          <w:rFonts w:ascii="Times New Roman" w:hAnsi="Times New Roman" w:cs="Times New Roman"/>
          <w:color w:val="000000"/>
          <w:sz w:val="28"/>
          <w:szCs w:val="28"/>
          <w:highlight w:val="white"/>
        </w:rPr>
        <w:t>по</w:t>
      </w:r>
      <w:r w:rsidRPr="00B3548B">
        <w:rPr>
          <w:rFonts w:ascii="Times New Roman" w:hAnsi="Times New Roman" w:cs="Times New Roman"/>
          <w:color w:val="000000"/>
          <w:sz w:val="28"/>
          <w:szCs w:val="28"/>
          <w:highlight w:val="white"/>
          <w:lang w:val="en-US"/>
        </w:rPr>
        <w:t> </w:t>
      </w:r>
      <w:r w:rsidRPr="00B3548B">
        <w:rPr>
          <w:rFonts w:ascii="Times New Roman" w:hAnsi="Times New Roman" w:cs="Times New Roman"/>
          <w:color w:val="000000"/>
          <w:sz w:val="28"/>
          <w:szCs w:val="28"/>
          <w:highlight w:val="white"/>
        </w:rPr>
        <w:t>цепочке;</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b/>
          <w:bCs/>
          <w:color w:val="000000"/>
          <w:spacing w:val="-11"/>
          <w:sz w:val="28"/>
          <w:szCs w:val="28"/>
          <w:highlight w:val="white"/>
        </w:rPr>
        <w:t>б)</w:t>
      </w:r>
      <w:r w:rsidRPr="00B3548B">
        <w:rPr>
          <w:rFonts w:ascii="Times New Roman" w:hAnsi="Times New Roman" w:cs="Times New Roman"/>
          <w:b/>
          <w:bCs/>
          <w:color w:val="000000"/>
          <w:sz w:val="28"/>
          <w:szCs w:val="28"/>
          <w:highlight w:val="white"/>
          <w:lang w:val="en-US"/>
        </w:rPr>
        <w:t> </w:t>
      </w:r>
      <w:r w:rsidRPr="00B3548B">
        <w:rPr>
          <w:rFonts w:ascii="Times New Roman" w:hAnsi="Times New Roman" w:cs="Times New Roman"/>
          <w:b/>
          <w:bCs/>
          <w:color w:val="000000"/>
          <w:spacing w:val="-13"/>
          <w:sz w:val="28"/>
          <w:szCs w:val="28"/>
          <w:highlight w:val="white"/>
        </w:rPr>
        <w:t>в рамках коммуникации как взаимодействия:</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w:t>
      </w:r>
      <w:r w:rsidRPr="00B3548B">
        <w:rPr>
          <w:rFonts w:ascii="Times New Roman" w:hAnsi="Times New Roman" w:cs="Times New Roman"/>
          <w:color w:val="000000"/>
          <w:spacing w:val="-6"/>
          <w:sz w:val="28"/>
          <w:szCs w:val="28"/>
          <w:highlight w:val="white"/>
        </w:rPr>
        <w:t>видеть разницу между двумя заявленными точками зрения, дву</w:t>
      </w:r>
      <w:r w:rsidRPr="00B3548B">
        <w:rPr>
          <w:rFonts w:ascii="Times New Roman" w:hAnsi="Times New Roman" w:cs="Times New Roman"/>
          <w:color w:val="000000"/>
          <w:spacing w:val="-1"/>
          <w:sz w:val="28"/>
          <w:szCs w:val="28"/>
          <w:highlight w:val="white"/>
        </w:rPr>
        <w:t>мя позициями и мотивированно присоединяться к одной из них;</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использовать правила, таблицы, модели для подтверждения своей позиции или высказанных героями точек зрения.</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b/>
          <w:bCs/>
          <w:color w:val="000000"/>
          <w:spacing w:val="-10"/>
          <w:sz w:val="28"/>
          <w:szCs w:val="28"/>
          <w:highlight w:val="white"/>
        </w:rPr>
        <w:t>В области контроля и самоконтроля учебных действий</w:t>
      </w:r>
      <w:r w:rsidRPr="00B3548B">
        <w:rPr>
          <w:rFonts w:ascii="Times New Roman" w:hAnsi="Times New Roman" w:cs="Times New Roman"/>
          <w:b/>
          <w:bCs/>
          <w:color w:val="000000"/>
          <w:spacing w:val="-10"/>
          <w:sz w:val="28"/>
          <w:szCs w:val="28"/>
          <w:highlight w:val="white"/>
          <w:lang w:val="en-US"/>
        </w:rPr>
        <w:t> </w:t>
      </w:r>
      <w:r w:rsidRPr="00B3548B">
        <w:rPr>
          <w:rFonts w:ascii="Times New Roman" w:hAnsi="Times New Roman" w:cs="Times New Roman"/>
          <w:color w:val="000000"/>
          <w:spacing w:val="-10"/>
          <w:sz w:val="28"/>
          <w:szCs w:val="28"/>
          <w:highlight w:val="white"/>
        </w:rPr>
        <w:t>обучающиеся</w:t>
      </w:r>
      <w:r w:rsidRPr="00B3548B">
        <w:rPr>
          <w:rFonts w:ascii="Times New Roman" w:hAnsi="Times New Roman" w:cs="Times New Roman"/>
          <w:color w:val="000000"/>
          <w:spacing w:val="-10"/>
          <w:sz w:val="28"/>
          <w:szCs w:val="28"/>
          <w:highlight w:val="white"/>
          <w:lang w:val="en-US"/>
        </w:rPr>
        <w:t> </w:t>
      </w:r>
      <w:r w:rsidRPr="00B3548B">
        <w:rPr>
          <w:rFonts w:ascii="Times New Roman" w:hAnsi="Times New Roman" w:cs="Times New Roman"/>
          <w:color w:val="000000"/>
          <w:sz w:val="28"/>
          <w:szCs w:val="28"/>
          <w:highlight w:val="white"/>
        </w:rPr>
        <w:t>научатся получать возможность научиться:</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научиться проверять выполненную работу, используя словари, художественную литературу, а также самостоятельно находить ответы на поставленные вопросы.</w:t>
      </w:r>
    </w:p>
    <w:p w:rsidR="00E267DC" w:rsidRPr="00B3548B" w:rsidRDefault="00E267DC" w:rsidP="008D5CCB">
      <w:pPr>
        <w:autoSpaceDE w:val="0"/>
        <w:autoSpaceDN w:val="0"/>
        <w:adjustRightInd w:val="0"/>
        <w:spacing w:after="0" w:line="360" w:lineRule="auto"/>
        <w:jc w:val="center"/>
        <w:rPr>
          <w:rFonts w:ascii="Times New Roman" w:hAnsi="Times New Roman" w:cs="Times New Roman"/>
          <w:color w:val="000000"/>
          <w:sz w:val="28"/>
          <w:szCs w:val="28"/>
          <w:highlight w:val="white"/>
        </w:rPr>
      </w:pPr>
      <w:r w:rsidRPr="00B3548B">
        <w:rPr>
          <w:rFonts w:ascii="Times New Roman" w:hAnsi="Times New Roman" w:cs="Times New Roman"/>
          <w:b/>
          <w:bCs/>
          <w:color w:val="000000"/>
          <w:sz w:val="28"/>
          <w:szCs w:val="28"/>
          <w:highlight w:val="white"/>
        </w:rPr>
        <w:t xml:space="preserve">Основные требования к знаниям, умениям и навыкам учащихся </w:t>
      </w:r>
      <w:proofErr w:type="gramStart"/>
      <w:r w:rsidRPr="00B3548B">
        <w:rPr>
          <w:rFonts w:ascii="Times New Roman" w:hAnsi="Times New Roman" w:cs="Times New Roman"/>
          <w:b/>
          <w:bCs/>
          <w:color w:val="000000"/>
          <w:sz w:val="28"/>
          <w:szCs w:val="28"/>
          <w:highlight w:val="white"/>
        </w:rPr>
        <w:t>на конец</w:t>
      </w:r>
      <w:proofErr w:type="gramEnd"/>
      <w:r w:rsidRPr="00B3548B">
        <w:rPr>
          <w:rFonts w:ascii="Times New Roman" w:hAnsi="Times New Roman" w:cs="Times New Roman"/>
          <w:b/>
          <w:bCs/>
          <w:color w:val="000000"/>
          <w:sz w:val="28"/>
          <w:szCs w:val="28"/>
          <w:highlight w:val="white"/>
        </w:rPr>
        <w:t xml:space="preserve"> 4класса</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Учащиеся должны</w:t>
      </w:r>
      <w:r w:rsidRPr="00B3548B">
        <w:rPr>
          <w:rFonts w:ascii="Times New Roman" w:hAnsi="Times New Roman" w:cs="Times New Roman"/>
          <w:color w:val="000000"/>
          <w:sz w:val="28"/>
          <w:szCs w:val="28"/>
          <w:highlight w:val="white"/>
          <w:lang w:val="en-US"/>
        </w:rPr>
        <w:t> </w:t>
      </w:r>
      <w:r w:rsidRPr="00B3548B">
        <w:rPr>
          <w:rFonts w:ascii="Times New Roman" w:hAnsi="Times New Roman" w:cs="Times New Roman"/>
          <w:b/>
          <w:bCs/>
          <w:color w:val="000000"/>
          <w:sz w:val="28"/>
          <w:szCs w:val="28"/>
          <w:highlight w:val="white"/>
        </w:rPr>
        <w:t>знать</w:t>
      </w:r>
      <w:r w:rsidRPr="00B3548B">
        <w:rPr>
          <w:rFonts w:ascii="Times New Roman" w:hAnsi="Times New Roman" w:cs="Times New Roman"/>
          <w:color w:val="000000"/>
          <w:sz w:val="28"/>
          <w:szCs w:val="28"/>
          <w:highlight w:val="white"/>
        </w:rPr>
        <w:t>:</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lastRenderedPageBreak/>
        <w:t>— отличительные особенности произведений различных жанров: сказки (элементы чудесного, волшебные предметы, волшебные события), стихотворения, басни;</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наизусть 10—12 стихотворений;</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5—6 книг по темам детского чтения.</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Учащиеся должны</w:t>
      </w:r>
      <w:r w:rsidRPr="00B3548B">
        <w:rPr>
          <w:rFonts w:ascii="Times New Roman" w:hAnsi="Times New Roman" w:cs="Times New Roman"/>
          <w:color w:val="000000"/>
          <w:sz w:val="28"/>
          <w:szCs w:val="28"/>
          <w:highlight w:val="white"/>
          <w:lang w:val="en-US"/>
        </w:rPr>
        <w:t> </w:t>
      </w:r>
      <w:r w:rsidRPr="00B3548B">
        <w:rPr>
          <w:rFonts w:ascii="Times New Roman" w:hAnsi="Times New Roman" w:cs="Times New Roman"/>
          <w:b/>
          <w:bCs/>
          <w:color w:val="000000"/>
          <w:sz w:val="28"/>
          <w:szCs w:val="28"/>
          <w:highlight w:val="white"/>
        </w:rPr>
        <w:t>уметь</w:t>
      </w:r>
      <w:r w:rsidRPr="00B3548B">
        <w:rPr>
          <w:rFonts w:ascii="Times New Roman" w:hAnsi="Times New Roman" w:cs="Times New Roman"/>
          <w:color w:val="000000"/>
          <w:sz w:val="28"/>
          <w:szCs w:val="28"/>
          <w:highlight w:val="white"/>
        </w:rPr>
        <w:t>:</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читать текст бегло, правильно, осознанно в темпе не менее 80 слов в минуту;</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читать про себя произведения различных жанров;</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читать выразительно, интонационно объединяя слова в предложения и предложения в составе текста;</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передавать при чтении свое отношение к содержанию, героям произведения;</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proofErr w:type="gramStart"/>
      <w:r w:rsidRPr="00B3548B">
        <w:rPr>
          <w:rFonts w:ascii="Times New Roman" w:hAnsi="Times New Roman" w:cs="Times New Roman"/>
          <w:color w:val="000000"/>
          <w:sz w:val="28"/>
          <w:szCs w:val="28"/>
          <w:highlight w:val="white"/>
        </w:rPr>
        <w:t>— выражать свое отношение к прочитанному как к произведению словесного искусства;</w:t>
      </w:r>
      <w:proofErr w:type="gramEnd"/>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xml:space="preserve">— находить средства художественной </w:t>
      </w:r>
      <w:proofErr w:type="spellStart"/>
      <w:r w:rsidRPr="00B3548B">
        <w:rPr>
          <w:rFonts w:ascii="Times New Roman" w:hAnsi="Times New Roman" w:cs="Times New Roman"/>
          <w:color w:val="000000"/>
          <w:sz w:val="28"/>
          <w:szCs w:val="28"/>
          <w:highlight w:val="white"/>
        </w:rPr>
        <w:t>выразительности</w:t>
      </w:r>
      <w:proofErr w:type="gramStart"/>
      <w:r w:rsidRPr="00B3548B">
        <w:rPr>
          <w:rFonts w:ascii="Times New Roman" w:hAnsi="Times New Roman" w:cs="Times New Roman"/>
          <w:color w:val="000000"/>
          <w:sz w:val="28"/>
          <w:szCs w:val="28"/>
          <w:highlight w:val="white"/>
        </w:rPr>
        <w:t>:о</w:t>
      </w:r>
      <w:proofErr w:type="gramEnd"/>
      <w:r w:rsidRPr="00B3548B">
        <w:rPr>
          <w:rFonts w:ascii="Times New Roman" w:hAnsi="Times New Roman" w:cs="Times New Roman"/>
          <w:color w:val="000000"/>
          <w:sz w:val="28"/>
          <w:szCs w:val="28"/>
          <w:highlight w:val="white"/>
        </w:rPr>
        <w:t>лицетворение</w:t>
      </w:r>
      <w:proofErr w:type="spellEnd"/>
      <w:r w:rsidRPr="00B3548B">
        <w:rPr>
          <w:rFonts w:ascii="Times New Roman" w:hAnsi="Times New Roman" w:cs="Times New Roman"/>
          <w:color w:val="000000"/>
          <w:sz w:val="28"/>
          <w:szCs w:val="28"/>
          <w:highlight w:val="white"/>
        </w:rPr>
        <w:t>, сравнение, эпитет;</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находить метафоры и сравнения на примере загадки;</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различать народные и литературные сказки, знать имена и фамилии их авторов;</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пересказывать тексты произведений подробно, выборочно и кратко;</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соблюдать при пересказе логическую последовательность и точность изложения событий;</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составлять план, озаглавливать текст;</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xml:space="preserve">— различать </w:t>
      </w:r>
      <w:proofErr w:type="gramStart"/>
      <w:r w:rsidRPr="00B3548B">
        <w:rPr>
          <w:rFonts w:ascii="Times New Roman" w:hAnsi="Times New Roman" w:cs="Times New Roman"/>
          <w:color w:val="000000"/>
          <w:sz w:val="28"/>
          <w:szCs w:val="28"/>
          <w:highlight w:val="white"/>
        </w:rPr>
        <w:t>художественный</w:t>
      </w:r>
      <w:proofErr w:type="gramEnd"/>
      <w:r w:rsidRPr="00B3548B">
        <w:rPr>
          <w:rFonts w:ascii="Times New Roman" w:hAnsi="Times New Roman" w:cs="Times New Roman"/>
          <w:color w:val="000000"/>
          <w:sz w:val="28"/>
          <w:szCs w:val="28"/>
          <w:highlight w:val="white"/>
        </w:rPr>
        <w:t xml:space="preserve"> и научно-познавательныйтекст, высказывать свое отношение к прочитанным произведениям;</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пересказывать текст с элементами описания (природы, внешнего вида героя, обстановки) или рассуждения с заменой диалога повествованием;</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выбирать при выразительном чтении интонацию, темп, логические ударения, паузы, соответствующие содержанию произведения;</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lastRenderedPageBreak/>
        <w:t>— находить слова и выражения, указывающие на отношение автора к героям и событиям;</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находить в произведении слова и выражения, подтверждающие собственные мысли о герое, событиях;</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proofErr w:type="gramStart"/>
      <w:r w:rsidRPr="00B3548B">
        <w:rPr>
          <w:rFonts w:ascii="Times New Roman" w:hAnsi="Times New Roman" w:cs="Times New Roman"/>
          <w:color w:val="000000"/>
          <w:sz w:val="28"/>
          <w:szCs w:val="28"/>
          <w:highlight w:val="white"/>
        </w:rPr>
        <w:t>— пользоваться ориентировочно-справочным аппаратом учебника (оглавление, вопросы, задания, заголовки, подзаголовки, сноски, абзацы);</w:t>
      </w:r>
      <w:proofErr w:type="gramEnd"/>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выбирать книги для самостоятельного чтения, ориентируясь на фамилию автора, заглавие и тематику книг;</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 определять содержание книги, ориентируясь на титульный лист, оглавление, иллюстрации, предисловие.</w:t>
      </w:r>
    </w:p>
    <w:p w:rsidR="00E267DC" w:rsidRPr="00B3548B" w:rsidRDefault="00E267DC" w:rsidP="008D5CCB">
      <w:pPr>
        <w:autoSpaceDE w:val="0"/>
        <w:autoSpaceDN w:val="0"/>
        <w:adjustRightInd w:val="0"/>
        <w:spacing w:after="0" w:line="360" w:lineRule="auto"/>
        <w:jc w:val="center"/>
        <w:rPr>
          <w:rFonts w:ascii="Times New Roman" w:hAnsi="Times New Roman" w:cs="Times New Roman"/>
          <w:color w:val="000000"/>
          <w:sz w:val="28"/>
          <w:szCs w:val="28"/>
          <w:highlight w:val="white"/>
        </w:rPr>
      </w:pPr>
      <w:r w:rsidRPr="00B3548B">
        <w:rPr>
          <w:rFonts w:ascii="Times New Roman" w:hAnsi="Times New Roman" w:cs="Times New Roman"/>
          <w:b/>
          <w:bCs/>
          <w:color w:val="000000"/>
          <w:sz w:val="28"/>
          <w:szCs w:val="28"/>
          <w:highlight w:val="white"/>
        </w:rPr>
        <w:t>Виды и формы контроля</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i/>
          <w:iCs/>
          <w:color w:val="000000"/>
          <w:sz w:val="28"/>
          <w:szCs w:val="28"/>
          <w:highlight w:val="white"/>
        </w:rPr>
        <w:t>Виды контроля:</w:t>
      </w:r>
      <w:r w:rsidRPr="00B3548B">
        <w:rPr>
          <w:rFonts w:ascii="Times New Roman" w:hAnsi="Times New Roman" w:cs="Times New Roman"/>
          <w:color w:val="000000"/>
          <w:sz w:val="28"/>
          <w:szCs w:val="28"/>
          <w:highlight w:val="white"/>
          <w:lang w:val="en-US"/>
        </w:rPr>
        <w:t> </w:t>
      </w:r>
      <w:r w:rsidRPr="00B3548B">
        <w:rPr>
          <w:rFonts w:ascii="Times New Roman" w:hAnsi="Times New Roman" w:cs="Times New Roman"/>
          <w:color w:val="000000"/>
          <w:sz w:val="28"/>
          <w:szCs w:val="28"/>
          <w:highlight w:val="white"/>
        </w:rPr>
        <w:t>текущий, тематический, плановый, фронтальный.</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i/>
          <w:iCs/>
          <w:color w:val="000000"/>
          <w:sz w:val="28"/>
          <w:szCs w:val="28"/>
          <w:highlight w:val="white"/>
        </w:rPr>
        <w:t>Формы контроля:</w:t>
      </w:r>
      <w:r w:rsidRPr="00B3548B">
        <w:rPr>
          <w:rFonts w:ascii="Times New Roman" w:hAnsi="Times New Roman" w:cs="Times New Roman"/>
          <w:color w:val="000000"/>
          <w:sz w:val="28"/>
          <w:szCs w:val="28"/>
          <w:highlight w:val="white"/>
          <w:lang w:val="en-US"/>
        </w:rPr>
        <w:t> </w:t>
      </w:r>
      <w:r w:rsidRPr="00B3548B">
        <w:rPr>
          <w:rFonts w:ascii="Times New Roman" w:hAnsi="Times New Roman" w:cs="Times New Roman"/>
          <w:color w:val="000000"/>
          <w:sz w:val="28"/>
          <w:szCs w:val="28"/>
          <w:highlight w:val="white"/>
        </w:rPr>
        <w:t>опросы, тесты, техника чтения,</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В начальной школе проверяются следующие умения и навыки, связанные с</w:t>
      </w:r>
      <w:r w:rsidRPr="00B3548B">
        <w:rPr>
          <w:rFonts w:ascii="Times New Roman" w:hAnsi="Times New Roman" w:cs="Times New Roman"/>
          <w:color w:val="000000"/>
          <w:sz w:val="28"/>
          <w:szCs w:val="28"/>
          <w:highlight w:val="white"/>
          <w:lang w:val="en-US"/>
        </w:rPr>
        <w:t> </w:t>
      </w:r>
      <w:r w:rsidRPr="00B3548B">
        <w:rPr>
          <w:rFonts w:ascii="Times New Roman" w:hAnsi="Times New Roman" w:cs="Times New Roman"/>
          <w:i/>
          <w:iCs/>
          <w:color w:val="000000"/>
          <w:sz w:val="28"/>
          <w:szCs w:val="28"/>
          <w:highlight w:val="white"/>
        </w:rPr>
        <w:t>читательской деятельностью</w:t>
      </w:r>
      <w:r w:rsidRPr="00B3548B">
        <w:rPr>
          <w:rFonts w:ascii="Times New Roman" w:hAnsi="Times New Roman" w:cs="Times New Roman"/>
          <w:color w:val="000000"/>
          <w:sz w:val="28"/>
          <w:szCs w:val="28"/>
          <w:highlight w:val="white"/>
        </w:rPr>
        <w:t>: навык</w:t>
      </w:r>
      <w:r w:rsidRPr="00B3548B">
        <w:rPr>
          <w:rFonts w:ascii="Times New Roman" w:hAnsi="Times New Roman" w:cs="Times New Roman"/>
          <w:color w:val="000000"/>
          <w:sz w:val="28"/>
          <w:szCs w:val="28"/>
          <w:highlight w:val="white"/>
          <w:lang w:val="en-US"/>
        </w:rPr>
        <w:t> </w:t>
      </w:r>
      <w:r w:rsidRPr="00B3548B">
        <w:rPr>
          <w:rFonts w:ascii="Times New Roman" w:hAnsi="Times New Roman" w:cs="Times New Roman"/>
          <w:i/>
          <w:iCs/>
          <w:color w:val="000000"/>
          <w:sz w:val="28"/>
          <w:szCs w:val="28"/>
          <w:highlight w:val="white"/>
        </w:rPr>
        <w:t>осознанного чтения</w:t>
      </w:r>
      <w:r w:rsidRPr="00B3548B">
        <w:rPr>
          <w:rFonts w:ascii="Times New Roman" w:hAnsi="Times New Roman" w:cs="Times New Roman"/>
          <w:color w:val="000000"/>
          <w:sz w:val="28"/>
          <w:szCs w:val="28"/>
          <w:highlight w:val="white"/>
          <w:lang w:val="en-US"/>
        </w:rPr>
        <w:t> </w:t>
      </w:r>
      <w:r w:rsidRPr="00B3548B">
        <w:rPr>
          <w:rFonts w:ascii="Times New Roman" w:hAnsi="Times New Roman" w:cs="Times New Roman"/>
          <w:color w:val="000000"/>
          <w:sz w:val="28"/>
          <w:szCs w:val="28"/>
          <w:highlight w:val="white"/>
        </w:rPr>
        <w:t>в определенном темпе (вслух и «про себя»); умения</w:t>
      </w:r>
      <w:r w:rsidRPr="00B3548B">
        <w:rPr>
          <w:rFonts w:ascii="Times New Roman" w:hAnsi="Times New Roman" w:cs="Times New Roman"/>
          <w:color w:val="000000"/>
          <w:sz w:val="28"/>
          <w:szCs w:val="28"/>
          <w:highlight w:val="white"/>
          <w:lang w:val="en-US"/>
        </w:rPr>
        <w:t> </w:t>
      </w:r>
      <w:r w:rsidRPr="00B3548B">
        <w:rPr>
          <w:rFonts w:ascii="Times New Roman" w:hAnsi="Times New Roman" w:cs="Times New Roman"/>
          <w:i/>
          <w:iCs/>
          <w:color w:val="000000"/>
          <w:sz w:val="28"/>
          <w:szCs w:val="28"/>
          <w:highlight w:val="white"/>
        </w:rPr>
        <w:t>выразительно читать</w:t>
      </w:r>
      <w:r w:rsidRPr="00B3548B">
        <w:rPr>
          <w:rFonts w:ascii="Times New Roman" w:hAnsi="Times New Roman" w:cs="Times New Roman"/>
          <w:color w:val="000000"/>
          <w:sz w:val="28"/>
          <w:szCs w:val="28"/>
          <w:highlight w:val="white"/>
          <w:lang w:val="en-US"/>
        </w:rPr>
        <w:t> </w:t>
      </w:r>
      <w:r w:rsidRPr="00B3548B">
        <w:rPr>
          <w:rFonts w:ascii="Times New Roman" w:hAnsi="Times New Roman" w:cs="Times New Roman"/>
          <w:color w:val="000000"/>
          <w:sz w:val="28"/>
          <w:szCs w:val="28"/>
          <w:highlight w:val="white"/>
        </w:rPr>
        <w:t>и пересказывать текст, учить</w:t>
      </w:r>
      <w:r w:rsidRPr="00B3548B">
        <w:rPr>
          <w:rFonts w:ascii="Times New Roman" w:hAnsi="Times New Roman" w:cs="Times New Roman"/>
          <w:color w:val="000000"/>
          <w:sz w:val="28"/>
          <w:szCs w:val="28"/>
          <w:highlight w:val="white"/>
          <w:lang w:val="en-US"/>
        </w:rPr>
        <w:t> </w:t>
      </w:r>
      <w:r w:rsidRPr="00B3548B">
        <w:rPr>
          <w:rFonts w:ascii="Times New Roman" w:hAnsi="Times New Roman" w:cs="Times New Roman"/>
          <w:i/>
          <w:iCs/>
          <w:color w:val="000000"/>
          <w:sz w:val="28"/>
          <w:szCs w:val="28"/>
          <w:highlight w:val="white"/>
        </w:rPr>
        <w:t>наизусть</w:t>
      </w:r>
      <w:r w:rsidRPr="00B3548B">
        <w:rPr>
          <w:rFonts w:ascii="Times New Roman" w:hAnsi="Times New Roman" w:cs="Times New Roman"/>
          <w:color w:val="000000"/>
          <w:sz w:val="28"/>
          <w:szCs w:val="28"/>
          <w:highlight w:val="white"/>
          <w:lang w:val="en-US"/>
        </w:rPr>
        <w:t> </w:t>
      </w:r>
      <w:r w:rsidRPr="00B3548B">
        <w:rPr>
          <w:rFonts w:ascii="Times New Roman" w:hAnsi="Times New Roman" w:cs="Times New Roman"/>
          <w:color w:val="000000"/>
          <w:sz w:val="28"/>
          <w:szCs w:val="28"/>
          <w:highlight w:val="white"/>
        </w:rPr>
        <w:t>стихотворение, прозаическое произведение.</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При проверке умения</w:t>
      </w:r>
      <w:r w:rsidRPr="00B3548B">
        <w:rPr>
          <w:rFonts w:ascii="Times New Roman" w:hAnsi="Times New Roman" w:cs="Times New Roman"/>
          <w:color w:val="000000"/>
          <w:sz w:val="28"/>
          <w:szCs w:val="28"/>
          <w:highlight w:val="white"/>
          <w:lang w:val="en-US"/>
        </w:rPr>
        <w:t> </w:t>
      </w:r>
      <w:r w:rsidRPr="00B3548B">
        <w:rPr>
          <w:rFonts w:ascii="Times New Roman" w:hAnsi="Times New Roman" w:cs="Times New Roman"/>
          <w:i/>
          <w:iCs/>
          <w:color w:val="000000"/>
          <w:sz w:val="28"/>
          <w:szCs w:val="28"/>
          <w:highlight w:val="white"/>
        </w:rPr>
        <w:t>пересказывать</w:t>
      </w:r>
      <w:r w:rsidRPr="00B3548B">
        <w:rPr>
          <w:rFonts w:ascii="Times New Roman" w:hAnsi="Times New Roman" w:cs="Times New Roman"/>
          <w:color w:val="000000"/>
          <w:sz w:val="28"/>
          <w:szCs w:val="28"/>
          <w:highlight w:val="white"/>
          <w:lang w:val="en-US"/>
        </w:rPr>
        <w:t> </w:t>
      </w:r>
      <w:r w:rsidRPr="00B3548B">
        <w:rPr>
          <w:rFonts w:ascii="Times New Roman" w:hAnsi="Times New Roman" w:cs="Times New Roman"/>
          <w:color w:val="000000"/>
          <w:sz w:val="28"/>
          <w:szCs w:val="28"/>
          <w:highlight w:val="white"/>
        </w:rPr>
        <w:t>те</w:t>
      </w:r>
      <w:proofErr w:type="gramStart"/>
      <w:r w:rsidRPr="00B3548B">
        <w:rPr>
          <w:rFonts w:ascii="Times New Roman" w:hAnsi="Times New Roman" w:cs="Times New Roman"/>
          <w:color w:val="000000"/>
          <w:sz w:val="28"/>
          <w:szCs w:val="28"/>
          <w:highlight w:val="white"/>
        </w:rPr>
        <w:t>кст пр</w:t>
      </w:r>
      <w:proofErr w:type="gramEnd"/>
      <w:r w:rsidRPr="00B3548B">
        <w:rPr>
          <w:rFonts w:ascii="Times New Roman" w:hAnsi="Times New Roman" w:cs="Times New Roman"/>
          <w:color w:val="000000"/>
          <w:sz w:val="28"/>
          <w:szCs w:val="28"/>
          <w:highlight w:val="white"/>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Кроме</w:t>
      </w:r>
      <w:r w:rsidRPr="00B3548B">
        <w:rPr>
          <w:rFonts w:ascii="Times New Roman" w:hAnsi="Times New Roman" w:cs="Times New Roman"/>
          <w:color w:val="000000"/>
          <w:sz w:val="28"/>
          <w:szCs w:val="28"/>
          <w:highlight w:val="white"/>
          <w:lang w:val="en-US"/>
        </w:rPr>
        <w:t> </w:t>
      </w:r>
      <w:r w:rsidRPr="00B3548B">
        <w:rPr>
          <w:rFonts w:ascii="Times New Roman" w:hAnsi="Times New Roman" w:cs="Times New Roman"/>
          <w:i/>
          <w:iCs/>
          <w:color w:val="000000"/>
          <w:sz w:val="28"/>
          <w:szCs w:val="28"/>
          <w:highlight w:val="white"/>
        </w:rPr>
        <w:t>техники чтения</w:t>
      </w:r>
      <w:r w:rsidRPr="00B3548B">
        <w:rPr>
          <w:rFonts w:ascii="Times New Roman" w:hAnsi="Times New Roman" w:cs="Times New Roman"/>
          <w:color w:val="000000"/>
          <w:sz w:val="28"/>
          <w:szCs w:val="28"/>
          <w:highlight w:val="white"/>
          <w:lang w:val="en-US"/>
        </w:rPr>
        <w:t> </w:t>
      </w:r>
      <w:r w:rsidRPr="00B3548B">
        <w:rPr>
          <w:rFonts w:ascii="Times New Roman" w:hAnsi="Times New Roman" w:cs="Times New Roman"/>
          <w:color w:val="000000"/>
          <w:sz w:val="28"/>
          <w:szCs w:val="28"/>
          <w:highlight w:val="white"/>
        </w:rPr>
        <w:t>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 п.).</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i/>
          <w:iCs/>
          <w:color w:val="000000"/>
          <w:sz w:val="28"/>
          <w:szCs w:val="28"/>
          <w:highlight w:val="white"/>
        </w:rPr>
        <w:t>Текущий контроль</w:t>
      </w:r>
      <w:r w:rsidRPr="00B3548B">
        <w:rPr>
          <w:rFonts w:ascii="Times New Roman" w:hAnsi="Times New Roman" w:cs="Times New Roman"/>
          <w:color w:val="000000"/>
          <w:sz w:val="28"/>
          <w:szCs w:val="28"/>
          <w:highlight w:val="white"/>
          <w:lang w:val="en-US"/>
        </w:rPr>
        <w:t> </w:t>
      </w:r>
      <w:r w:rsidRPr="00B3548B">
        <w:rPr>
          <w:rFonts w:ascii="Times New Roman" w:hAnsi="Times New Roman" w:cs="Times New Roman"/>
          <w:color w:val="000000"/>
          <w:sz w:val="28"/>
          <w:szCs w:val="28"/>
          <w:highlight w:val="white"/>
        </w:rPr>
        <w:t xml:space="preserve">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w:t>
      </w:r>
      <w:r w:rsidRPr="00B3548B">
        <w:rPr>
          <w:rFonts w:ascii="Times New Roman" w:hAnsi="Times New Roman" w:cs="Times New Roman"/>
          <w:color w:val="000000"/>
          <w:sz w:val="28"/>
          <w:szCs w:val="28"/>
          <w:highlight w:val="white"/>
        </w:rPr>
        <w:lastRenderedPageBreak/>
        <w:t>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i/>
          <w:iCs/>
          <w:color w:val="000000"/>
          <w:sz w:val="28"/>
          <w:szCs w:val="28"/>
          <w:highlight w:val="white"/>
        </w:rPr>
        <w:t>Тематический контроль</w:t>
      </w:r>
      <w:r w:rsidRPr="00B3548B">
        <w:rPr>
          <w:rFonts w:ascii="Times New Roman" w:hAnsi="Times New Roman" w:cs="Times New Roman"/>
          <w:color w:val="000000"/>
          <w:sz w:val="28"/>
          <w:szCs w:val="28"/>
          <w:highlight w:val="white"/>
          <w:lang w:val="en-US"/>
        </w:rPr>
        <w:t> </w:t>
      </w:r>
      <w:r w:rsidRPr="00B3548B">
        <w:rPr>
          <w:rFonts w:ascii="Times New Roman" w:hAnsi="Times New Roman" w:cs="Times New Roman"/>
          <w:color w:val="000000"/>
          <w:sz w:val="28"/>
          <w:szCs w:val="28"/>
          <w:highlight w:val="white"/>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i/>
          <w:iCs/>
          <w:color w:val="000000"/>
          <w:sz w:val="28"/>
          <w:szCs w:val="28"/>
          <w:highlight w:val="white"/>
        </w:rPr>
        <w:t>Итоговый контроль</w:t>
      </w:r>
      <w:r w:rsidRPr="00B3548B">
        <w:rPr>
          <w:rFonts w:ascii="Times New Roman" w:hAnsi="Times New Roman" w:cs="Times New Roman"/>
          <w:color w:val="000000"/>
          <w:sz w:val="28"/>
          <w:szCs w:val="28"/>
          <w:highlight w:val="white"/>
          <w:lang w:val="en-US"/>
        </w:rPr>
        <w:t> </w:t>
      </w:r>
      <w:r w:rsidRPr="00B3548B">
        <w:rPr>
          <w:rFonts w:ascii="Times New Roman" w:hAnsi="Times New Roman" w:cs="Times New Roman"/>
          <w:color w:val="000000"/>
          <w:sz w:val="28"/>
          <w:szCs w:val="28"/>
          <w:highlight w:val="white"/>
        </w:rPr>
        <w:t>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При проведении уроков используются беседы, дифференцированные задания, самостоятельная, фронтальная, индивидуальная, групповая работа и работа в парах, задания творческого характера.</w:t>
      </w:r>
    </w:p>
    <w:p w:rsidR="00E267DC" w:rsidRPr="00B3548B" w:rsidRDefault="00E267DC" w:rsidP="00B3548B">
      <w:pPr>
        <w:autoSpaceDE w:val="0"/>
        <w:autoSpaceDN w:val="0"/>
        <w:adjustRightInd w:val="0"/>
        <w:spacing w:after="0" w:line="360" w:lineRule="auto"/>
        <w:jc w:val="both"/>
        <w:rPr>
          <w:rFonts w:ascii="Times New Roman" w:hAnsi="Times New Roman" w:cs="Times New Roman"/>
          <w:color w:val="000000"/>
          <w:sz w:val="28"/>
          <w:szCs w:val="28"/>
          <w:highlight w:val="white"/>
        </w:rPr>
      </w:pPr>
      <w:r w:rsidRPr="00B3548B">
        <w:rPr>
          <w:rFonts w:ascii="Times New Roman" w:hAnsi="Times New Roman" w:cs="Times New Roman"/>
          <w:color w:val="000000"/>
          <w:sz w:val="28"/>
          <w:szCs w:val="28"/>
          <w:highlight w:val="white"/>
        </w:rPr>
        <w:t>Основные</w:t>
      </w:r>
      <w:r w:rsidRPr="00B3548B">
        <w:rPr>
          <w:rFonts w:ascii="Times New Roman" w:hAnsi="Times New Roman" w:cs="Times New Roman"/>
          <w:color w:val="000000"/>
          <w:sz w:val="28"/>
          <w:szCs w:val="28"/>
          <w:highlight w:val="white"/>
          <w:lang w:val="en-US"/>
        </w:rPr>
        <w:t> </w:t>
      </w:r>
      <w:r w:rsidRPr="008D5CCB">
        <w:rPr>
          <w:rFonts w:ascii="Times New Roman" w:hAnsi="Times New Roman" w:cs="Times New Roman"/>
          <w:sz w:val="28"/>
          <w:szCs w:val="28"/>
          <w:highlight w:val="white"/>
        </w:rPr>
        <w:t>виды деятельности</w:t>
      </w:r>
      <w:r w:rsidRPr="00B3548B">
        <w:rPr>
          <w:rFonts w:ascii="Times New Roman" w:hAnsi="Times New Roman" w:cs="Times New Roman"/>
          <w:color w:val="000000"/>
          <w:sz w:val="28"/>
          <w:szCs w:val="28"/>
          <w:highlight w:val="white"/>
          <w:lang w:val="en-US"/>
        </w:rPr>
        <w:t> </w:t>
      </w:r>
      <w:proofErr w:type="gramStart"/>
      <w:r w:rsidRPr="00B3548B">
        <w:rPr>
          <w:rFonts w:ascii="Times New Roman" w:hAnsi="Times New Roman" w:cs="Times New Roman"/>
          <w:color w:val="000000"/>
          <w:sz w:val="28"/>
          <w:szCs w:val="28"/>
          <w:highlight w:val="white"/>
        </w:rPr>
        <w:t>обучающихся</w:t>
      </w:r>
      <w:proofErr w:type="gramEnd"/>
      <w:r w:rsidRPr="00B3548B">
        <w:rPr>
          <w:rFonts w:ascii="Times New Roman" w:hAnsi="Times New Roman" w:cs="Times New Roman"/>
          <w:color w:val="000000"/>
          <w:sz w:val="28"/>
          <w:szCs w:val="28"/>
          <w:highlight w:val="white"/>
        </w:rPr>
        <w:t xml:space="preserve"> на уроке: чтение, высказывания, чтение наизусть, пересказ, словесное рисование, ответы на вопросы, инсценировка произведения.</w:t>
      </w:r>
    </w:p>
    <w:p w:rsidR="00706721" w:rsidRDefault="00706721" w:rsidP="00B3548B">
      <w:pPr>
        <w:spacing w:after="0" w:line="360" w:lineRule="auto"/>
        <w:jc w:val="both"/>
        <w:rPr>
          <w:rFonts w:ascii="Times New Roman" w:hAnsi="Times New Roman" w:cs="Times New Roman"/>
          <w:sz w:val="28"/>
          <w:szCs w:val="28"/>
        </w:rPr>
      </w:pPr>
    </w:p>
    <w:p w:rsidR="008D5CCB" w:rsidRDefault="008D5CCB" w:rsidP="00B3548B">
      <w:pPr>
        <w:spacing w:after="0" w:line="360" w:lineRule="auto"/>
        <w:jc w:val="both"/>
        <w:rPr>
          <w:rFonts w:ascii="Times New Roman" w:hAnsi="Times New Roman" w:cs="Times New Roman"/>
          <w:sz w:val="28"/>
          <w:szCs w:val="28"/>
        </w:rPr>
      </w:pPr>
    </w:p>
    <w:p w:rsidR="008D5CCB" w:rsidRDefault="008D5CCB" w:rsidP="00B3548B">
      <w:pPr>
        <w:spacing w:after="0" w:line="360" w:lineRule="auto"/>
        <w:jc w:val="both"/>
        <w:rPr>
          <w:rFonts w:ascii="Times New Roman" w:hAnsi="Times New Roman" w:cs="Times New Roman"/>
          <w:sz w:val="28"/>
          <w:szCs w:val="28"/>
        </w:rPr>
      </w:pPr>
    </w:p>
    <w:p w:rsidR="008D5CCB" w:rsidRDefault="008D5CCB" w:rsidP="00B3548B">
      <w:pPr>
        <w:spacing w:after="0" w:line="360" w:lineRule="auto"/>
        <w:jc w:val="both"/>
        <w:rPr>
          <w:rFonts w:ascii="Times New Roman" w:hAnsi="Times New Roman" w:cs="Times New Roman"/>
          <w:sz w:val="28"/>
          <w:szCs w:val="28"/>
        </w:rPr>
      </w:pPr>
    </w:p>
    <w:p w:rsidR="008D5CCB" w:rsidRDefault="008D5CCB" w:rsidP="00B3548B">
      <w:pPr>
        <w:spacing w:after="0" w:line="360" w:lineRule="auto"/>
        <w:jc w:val="both"/>
        <w:rPr>
          <w:rFonts w:ascii="Times New Roman" w:hAnsi="Times New Roman" w:cs="Times New Roman"/>
          <w:sz w:val="28"/>
          <w:szCs w:val="28"/>
        </w:rPr>
      </w:pPr>
    </w:p>
    <w:p w:rsidR="008D5CCB" w:rsidRDefault="008D5CCB" w:rsidP="00B3548B">
      <w:pPr>
        <w:spacing w:after="0" w:line="360" w:lineRule="auto"/>
        <w:jc w:val="both"/>
        <w:rPr>
          <w:rFonts w:ascii="Times New Roman" w:hAnsi="Times New Roman" w:cs="Times New Roman"/>
          <w:sz w:val="28"/>
          <w:szCs w:val="28"/>
        </w:rPr>
      </w:pPr>
    </w:p>
    <w:p w:rsidR="008D5CCB" w:rsidRDefault="008D5CCB" w:rsidP="00B3548B">
      <w:pPr>
        <w:spacing w:after="0" w:line="360" w:lineRule="auto"/>
        <w:jc w:val="both"/>
        <w:rPr>
          <w:rFonts w:ascii="Times New Roman" w:hAnsi="Times New Roman" w:cs="Times New Roman"/>
          <w:sz w:val="28"/>
          <w:szCs w:val="28"/>
        </w:rPr>
      </w:pPr>
    </w:p>
    <w:p w:rsidR="008D5CCB" w:rsidRDefault="008D5CCB" w:rsidP="008D5CCB">
      <w:pPr>
        <w:shd w:val="clear" w:color="auto" w:fill="FFFFFF"/>
        <w:spacing w:after="0" w:line="368" w:lineRule="atLeast"/>
        <w:textAlignment w:val="baseline"/>
        <w:rPr>
          <w:rFonts w:ascii="Times New Roman" w:eastAsia="Times New Roman" w:hAnsi="Times New Roman" w:cs="Times New Roman"/>
          <w:b/>
          <w:bCs/>
          <w:color w:val="000000"/>
          <w:sz w:val="28"/>
          <w:szCs w:val="28"/>
          <w:bdr w:val="none" w:sz="0" w:space="0" w:color="auto" w:frame="1"/>
        </w:rPr>
        <w:sectPr w:rsidR="008D5CCB" w:rsidSect="00C77657">
          <w:pgSz w:w="11906" w:h="16838"/>
          <w:pgMar w:top="1134" w:right="850" w:bottom="1134" w:left="1701" w:header="708" w:footer="708" w:gutter="0"/>
          <w:cols w:space="708"/>
          <w:docGrid w:linePitch="360"/>
        </w:sectPr>
      </w:pPr>
    </w:p>
    <w:p w:rsidR="008D5CCB" w:rsidRDefault="008D5CCB" w:rsidP="008D5CCB">
      <w:pPr>
        <w:shd w:val="clear" w:color="auto" w:fill="FFFFFF"/>
        <w:spacing w:after="0" w:line="368" w:lineRule="atLeast"/>
        <w:jc w:val="center"/>
        <w:textAlignment w:val="baseline"/>
        <w:rPr>
          <w:rFonts w:ascii="Times New Roman" w:eastAsia="Times New Roman" w:hAnsi="Times New Roman" w:cs="Times New Roman"/>
          <w:b/>
          <w:bCs/>
          <w:color w:val="000000"/>
          <w:sz w:val="28"/>
          <w:szCs w:val="28"/>
          <w:bdr w:val="none" w:sz="0" w:space="0" w:color="auto" w:frame="1"/>
        </w:rPr>
      </w:pPr>
      <w:r w:rsidRPr="000C1419">
        <w:rPr>
          <w:rFonts w:ascii="Times New Roman" w:eastAsia="Times New Roman" w:hAnsi="Times New Roman" w:cs="Times New Roman"/>
          <w:b/>
          <w:bCs/>
          <w:color w:val="000000"/>
          <w:sz w:val="28"/>
          <w:szCs w:val="28"/>
          <w:bdr w:val="none" w:sz="0" w:space="0" w:color="auto" w:frame="1"/>
        </w:rPr>
        <w:lastRenderedPageBreak/>
        <w:t>Календарно-тематическое планирование по литературному чтению</w:t>
      </w:r>
      <w:r w:rsidR="00027605">
        <w:rPr>
          <w:rFonts w:ascii="Times New Roman" w:eastAsia="Times New Roman" w:hAnsi="Times New Roman" w:cs="Times New Roman"/>
          <w:b/>
          <w:bCs/>
          <w:color w:val="000000"/>
          <w:sz w:val="28"/>
          <w:szCs w:val="28"/>
          <w:bdr w:val="none" w:sz="0" w:space="0" w:color="auto" w:frame="1"/>
        </w:rPr>
        <w:t xml:space="preserve"> 4 класс</w:t>
      </w:r>
    </w:p>
    <w:tbl>
      <w:tblPr>
        <w:tblStyle w:val="a3"/>
        <w:tblW w:w="15559" w:type="dxa"/>
        <w:tblLayout w:type="fixed"/>
        <w:tblLook w:val="04A0" w:firstRow="1" w:lastRow="0" w:firstColumn="1" w:lastColumn="0" w:noHBand="0" w:noVBand="1"/>
      </w:tblPr>
      <w:tblGrid>
        <w:gridCol w:w="489"/>
        <w:gridCol w:w="2071"/>
        <w:gridCol w:w="4057"/>
        <w:gridCol w:w="12"/>
        <w:gridCol w:w="1686"/>
        <w:gridCol w:w="15"/>
        <w:gridCol w:w="3097"/>
        <w:gridCol w:w="21"/>
        <w:gridCol w:w="1677"/>
        <w:gridCol w:w="24"/>
        <w:gridCol w:w="1108"/>
        <w:gridCol w:w="26"/>
        <w:gridCol w:w="1276"/>
      </w:tblGrid>
      <w:tr w:rsidR="006C6B44" w:rsidTr="006C6B44">
        <w:tc>
          <w:tcPr>
            <w:tcW w:w="489" w:type="dxa"/>
            <w:vMerge w:val="restart"/>
          </w:tcPr>
          <w:p w:rsidR="006C6B44" w:rsidRDefault="006C6B44" w:rsidP="0025775B">
            <w:pPr>
              <w:spacing w:line="368" w:lineRule="atLeast"/>
              <w:jc w:val="center"/>
              <w:textAlignment w:val="baseline"/>
              <w:rPr>
                <w:rFonts w:ascii="Arial" w:hAnsi="Arial" w:cs="Arial"/>
                <w:color w:val="000000"/>
              </w:rPr>
            </w:pPr>
            <w:r>
              <w:rPr>
                <w:rFonts w:ascii="Arial" w:hAnsi="Arial" w:cs="Arial"/>
                <w:color w:val="000000"/>
              </w:rPr>
              <w:t xml:space="preserve">№ </w:t>
            </w:r>
            <w:proofErr w:type="gramStart"/>
            <w:r>
              <w:rPr>
                <w:rFonts w:ascii="Arial" w:hAnsi="Arial" w:cs="Arial"/>
                <w:color w:val="000000"/>
              </w:rPr>
              <w:t>п</w:t>
            </w:r>
            <w:proofErr w:type="gramEnd"/>
            <w:r>
              <w:rPr>
                <w:rFonts w:ascii="Arial" w:hAnsi="Arial" w:cs="Arial"/>
                <w:color w:val="000000"/>
              </w:rPr>
              <w:t>/п</w:t>
            </w:r>
          </w:p>
        </w:tc>
        <w:tc>
          <w:tcPr>
            <w:tcW w:w="2071" w:type="dxa"/>
            <w:vMerge w:val="restart"/>
          </w:tcPr>
          <w:p w:rsidR="006C6B44" w:rsidRDefault="006C6B44" w:rsidP="0025775B">
            <w:pPr>
              <w:spacing w:line="368" w:lineRule="atLeast"/>
              <w:jc w:val="center"/>
              <w:textAlignment w:val="baseline"/>
              <w:rPr>
                <w:rFonts w:ascii="Arial" w:hAnsi="Arial" w:cs="Arial"/>
                <w:color w:val="000000"/>
              </w:rPr>
            </w:pPr>
            <w:r w:rsidRPr="008D5CCB">
              <w:rPr>
                <w:rFonts w:ascii="Times New Roman" w:hAnsi="Times New Roman"/>
                <w:b/>
                <w:bCs/>
                <w:color w:val="000000"/>
                <w:sz w:val="24"/>
                <w:szCs w:val="24"/>
                <w:bdr w:val="none" w:sz="0" w:space="0" w:color="auto" w:frame="1"/>
              </w:rPr>
              <w:t>Тема урока</w:t>
            </w:r>
          </w:p>
        </w:tc>
        <w:tc>
          <w:tcPr>
            <w:tcW w:w="4057" w:type="dxa"/>
            <w:vMerge w:val="restart"/>
            <w:vAlign w:val="bottom"/>
          </w:tcPr>
          <w:p w:rsidR="006C6B44" w:rsidRPr="008D5CCB" w:rsidRDefault="006C6B44" w:rsidP="0025775B">
            <w:pPr>
              <w:ind w:left="33" w:right="33"/>
              <w:jc w:val="center"/>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Требования к уровню подготовки учащихся</w:t>
            </w:r>
          </w:p>
        </w:tc>
        <w:tc>
          <w:tcPr>
            <w:tcW w:w="1698" w:type="dxa"/>
            <w:gridSpan w:val="2"/>
            <w:vMerge w:val="restart"/>
            <w:vAlign w:val="center"/>
          </w:tcPr>
          <w:p w:rsidR="006C6B44" w:rsidRPr="008D5CCB" w:rsidRDefault="006C6B44" w:rsidP="0025775B">
            <w:pPr>
              <w:ind w:left="33" w:right="33"/>
              <w:jc w:val="center"/>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Виды контроля.</w:t>
            </w:r>
          </w:p>
        </w:tc>
        <w:tc>
          <w:tcPr>
            <w:tcW w:w="3112" w:type="dxa"/>
            <w:gridSpan w:val="2"/>
            <w:vMerge w:val="restart"/>
            <w:vAlign w:val="center"/>
          </w:tcPr>
          <w:p w:rsidR="006C6B44" w:rsidRPr="008D5CCB" w:rsidRDefault="006C6B44" w:rsidP="0025775B">
            <w:pPr>
              <w:ind w:left="33" w:right="33"/>
              <w:jc w:val="center"/>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Планируемые результаты.</w:t>
            </w:r>
          </w:p>
        </w:tc>
        <w:tc>
          <w:tcPr>
            <w:tcW w:w="1698" w:type="dxa"/>
            <w:gridSpan w:val="2"/>
            <w:vMerge w:val="restart"/>
            <w:vAlign w:val="center"/>
          </w:tcPr>
          <w:p w:rsidR="006C6B44" w:rsidRPr="008D5CCB" w:rsidRDefault="006C6B44" w:rsidP="0025775B">
            <w:pPr>
              <w:ind w:left="33" w:right="33"/>
              <w:jc w:val="center"/>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Домашнее задание</w:t>
            </w:r>
          </w:p>
        </w:tc>
        <w:tc>
          <w:tcPr>
            <w:tcW w:w="2434" w:type="dxa"/>
            <w:gridSpan w:val="4"/>
            <w:vAlign w:val="center"/>
          </w:tcPr>
          <w:p w:rsidR="006C6B44" w:rsidRDefault="006C6B44" w:rsidP="0025775B">
            <w:pPr>
              <w:spacing w:line="368" w:lineRule="atLeast"/>
              <w:jc w:val="center"/>
              <w:textAlignment w:val="baseline"/>
              <w:rPr>
                <w:rFonts w:ascii="Arial" w:hAnsi="Arial" w:cs="Arial"/>
                <w:color w:val="000000"/>
              </w:rPr>
            </w:pPr>
            <w:r w:rsidRPr="008D5CCB">
              <w:rPr>
                <w:rFonts w:ascii="Times New Roman" w:hAnsi="Times New Roman"/>
                <w:b/>
                <w:bCs/>
                <w:color w:val="000000"/>
                <w:sz w:val="24"/>
                <w:szCs w:val="24"/>
                <w:bdr w:val="none" w:sz="0" w:space="0" w:color="auto" w:frame="1"/>
              </w:rPr>
              <w:t>Дата</w:t>
            </w:r>
          </w:p>
        </w:tc>
      </w:tr>
      <w:tr w:rsidR="006C6B44" w:rsidTr="006C6B44">
        <w:tc>
          <w:tcPr>
            <w:tcW w:w="489" w:type="dxa"/>
            <w:vMerge/>
          </w:tcPr>
          <w:p w:rsidR="006C6B44" w:rsidRDefault="006C6B44" w:rsidP="0025775B">
            <w:pPr>
              <w:spacing w:line="368" w:lineRule="atLeast"/>
              <w:jc w:val="center"/>
              <w:textAlignment w:val="baseline"/>
              <w:rPr>
                <w:rFonts w:ascii="Arial" w:hAnsi="Arial" w:cs="Arial"/>
                <w:color w:val="000000"/>
              </w:rPr>
            </w:pPr>
          </w:p>
        </w:tc>
        <w:tc>
          <w:tcPr>
            <w:tcW w:w="2071" w:type="dxa"/>
            <w:vMerge/>
          </w:tcPr>
          <w:p w:rsidR="006C6B44" w:rsidRDefault="006C6B44" w:rsidP="0025775B">
            <w:pPr>
              <w:spacing w:line="368" w:lineRule="atLeast"/>
              <w:jc w:val="center"/>
              <w:textAlignment w:val="baseline"/>
              <w:rPr>
                <w:rFonts w:ascii="Arial" w:hAnsi="Arial" w:cs="Arial"/>
                <w:color w:val="000000"/>
              </w:rPr>
            </w:pPr>
          </w:p>
        </w:tc>
        <w:tc>
          <w:tcPr>
            <w:tcW w:w="4057" w:type="dxa"/>
            <w:vMerge/>
          </w:tcPr>
          <w:p w:rsidR="006C6B44" w:rsidRDefault="006C6B44" w:rsidP="0025775B">
            <w:pPr>
              <w:spacing w:line="368" w:lineRule="atLeast"/>
              <w:jc w:val="center"/>
              <w:textAlignment w:val="baseline"/>
              <w:rPr>
                <w:rFonts w:ascii="Arial" w:hAnsi="Arial" w:cs="Arial"/>
                <w:color w:val="000000"/>
              </w:rPr>
            </w:pPr>
          </w:p>
        </w:tc>
        <w:tc>
          <w:tcPr>
            <w:tcW w:w="1698" w:type="dxa"/>
            <w:gridSpan w:val="2"/>
            <w:vMerge/>
          </w:tcPr>
          <w:p w:rsidR="006C6B44" w:rsidRDefault="006C6B44" w:rsidP="0025775B">
            <w:pPr>
              <w:spacing w:line="368" w:lineRule="atLeast"/>
              <w:jc w:val="center"/>
              <w:textAlignment w:val="baseline"/>
              <w:rPr>
                <w:rFonts w:ascii="Arial" w:hAnsi="Arial" w:cs="Arial"/>
                <w:color w:val="000000"/>
              </w:rPr>
            </w:pPr>
          </w:p>
        </w:tc>
        <w:tc>
          <w:tcPr>
            <w:tcW w:w="3112" w:type="dxa"/>
            <w:gridSpan w:val="2"/>
            <w:vMerge/>
          </w:tcPr>
          <w:p w:rsidR="006C6B44" w:rsidRDefault="006C6B44" w:rsidP="0025775B">
            <w:pPr>
              <w:spacing w:line="368" w:lineRule="atLeast"/>
              <w:jc w:val="center"/>
              <w:textAlignment w:val="baseline"/>
              <w:rPr>
                <w:rFonts w:ascii="Arial" w:hAnsi="Arial" w:cs="Arial"/>
                <w:color w:val="000000"/>
              </w:rPr>
            </w:pPr>
          </w:p>
        </w:tc>
        <w:tc>
          <w:tcPr>
            <w:tcW w:w="1698" w:type="dxa"/>
            <w:gridSpan w:val="2"/>
            <w:vMerge/>
          </w:tcPr>
          <w:p w:rsidR="006C6B44" w:rsidRDefault="006C6B44" w:rsidP="0025775B">
            <w:pPr>
              <w:spacing w:line="368" w:lineRule="atLeast"/>
              <w:jc w:val="center"/>
              <w:textAlignment w:val="baseline"/>
              <w:rPr>
                <w:rFonts w:ascii="Arial" w:hAnsi="Arial" w:cs="Arial"/>
                <w:color w:val="000000"/>
              </w:rPr>
            </w:pPr>
          </w:p>
        </w:tc>
        <w:tc>
          <w:tcPr>
            <w:tcW w:w="1132" w:type="dxa"/>
            <w:gridSpan w:val="2"/>
          </w:tcPr>
          <w:p w:rsidR="006C6B44" w:rsidRDefault="006C6B44" w:rsidP="0025775B">
            <w:pPr>
              <w:spacing w:line="368" w:lineRule="atLeast"/>
              <w:jc w:val="center"/>
              <w:textAlignment w:val="baseline"/>
              <w:rPr>
                <w:rFonts w:ascii="Arial" w:hAnsi="Arial" w:cs="Arial"/>
                <w:color w:val="000000"/>
              </w:rPr>
            </w:pPr>
            <w:r>
              <w:rPr>
                <w:rFonts w:ascii="Arial" w:hAnsi="Arial" w:cs="Arial"/>
                <w:color w:val="000000"/>
              </w:rPr>
              <w:t>План</w:t>
            </w:r>
          </w:p>
        </w:tc>
        <w:tc>
          <w:tcPr>
            <w:tcW w:w="1302" w:type="dxa"/>
            <w:gridSpan w:val="2"/>
          </w:tcPr>
          <w:p w:rsidR="006C6B44" w:rsidRDefault="006C6B44" w:rsidP="0025775B">
            <w:pPr>
              <w:spacing w:line="368" w:lineRule="atLeast"/>
              <w:jc w:val="center"/>
              <w:textAlignment w:val="baseline"/>
              <w:rPr>
                <w:rFonts w:ascii="Arial" w:hAnsi="Arial" w:cs="Arial"/>
                <w:color w:val="000000"/>
              </w:rPr>
            </w:pPr>
            <w:r>
              <w:rPr>
                <w:rFonts w:ascii="Arial" w:hAnsi="Arial" w:cs="Arial"/>
                <w:color w:val="000000"/>
              </w:rPr>
              <w:t>Факт</w:t>
            </w:r>
          </w:p>
        </w:tc>
      </w:tr>
      <w:tr w:rsidR="006C6B44" w:rsidTr="006C6B44">
        <w:tc>
          <w:tcPr>
            <w:tcW w:w="489" w:type="dxa"/>
          </w:tcPr>
          <w:p w:rsidR="006C6B44" w:rsidRDefault="006C6B44" w:rsidP="0025775B">
            <w:pPr>
              <w:spacing w:line="368" w:lineRule="atLeast"/>
              <w:jc w:val="center"/>
              <w:textAlignment w:val="baseline"/>
              <w:rPr>
                <w:rFonts w:ascii="Arial" w:hAnsi="Arial" w:cs="Arial"/>
                <w:color w:val="000000"/>
              </w:rPr>
            </w:pPr>
            <w:r>
              <w:rPr>
                <w:rFonts w:ascii="Arial" w:hAnsi="Arial" w:cs="Arial"/>
                <w:color w:val="000000"/>
              </w:rPr>
              <w:t>1</w:t>
            </w:r>
          </w:p>
        </w:tc>
        <w:tc>
          <w:tcPr>
            <w:tcW w:w="2071" w:type="dxa"/>
          </w:tcPr>
          <w:p w:rsidR="006C6B44" w:rsidRPr="008D5CCB" w:rsidRDefault="006C6B44" w:rsidP="0025775B">
            <w:pPr>
              <w:ind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Вводный урок. (1час)</w:t>
            </w:r>
          </w:p>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Знакомство с системой условных обозначений. Содержание учебника. Обращение авторов учебника.</w:t>
            </w:r>
          </w:p>
        </w:tc>
        <w:tc>
          <w:tcPr>
            <w:tcW w:w="4057" w:type="dxa"/>
          </w:tcPr>
          <w:p w:rsidR="006C6B44" w:rsidRPr="008D5CCB" w:rsidRDefault="006C6B44" w:rsidP="0025775B">
            <w:pPr>
              <w:rPr>
                <w:rFonts w:ascii="Times New Roman" w:hAnsi="Times New Roman"/>
                <w:sz w:val="24"/>
                <w:szCs w:val="24"/>
              </w:rPr>
            </w:pPr>
            <w:r w:rsidRPr="008D5CCB">
              <w:rPr>
                <w:rFonts w:ascii="Times New Roman" w:hAnsi="Times New Roman"/>
                <w:color w:val="000000"/>
                <w:sz w:val="24"/>
                <w:szCs w:val="24"/>
                <w:bdr w:val="none" w:sz="0" w:space="0" w:color="auto" w:frame="1"/>
              </w:rPr>
              <w:t>Уметь ориентироваться в учебнике. Объяснять условные обозначения. Находить нужную главу в содержании учебника. Предполагать на основе названия разделов учебника, какие произведения будут в них изучаться, знать автора и название книги.</w:t>
            </w:r>
          </w:p>
        </w:tc>
        <w:tc>
          <w:tcPr>
            <w:tcW w:w="1698" w:type="dxa"/>
            <w:gridSpan w:val="2"/>
          </w:tcPr>
          <w:p w:rsidR="006C6B44" w:rsidRPr="008D5CCB" w:rsidRDefault="006C6B44" w:rsidP="0025775B">
            <w:pPr>
              <w:rPr>
                <w:rFonts w:ascii="Times New Roman" w:hAnsi="Times New Roman"/>
                <w:sz w:val="24"/>
                <w:szCs w:val="24"/>
              </w:rPr>
            </w:pPr>
            <w:r w:rsidRPr="008D5CCB">
              <w:rPr>
                <w:rFonts w:ascii="Times New Roman" w:hAnsi="Times New Roman"/>
                <w:color w:val="000000"/>
                <w:sz w:val="24"/>
                <w:szCs w:val="24"/>
                <w:bdr w:val="none" w:sz="0" w:space="0" w:color="auto" w:frame="1"/>
              </w:rPr>
              <w:t>Пересказ.</w:t>
            </w:r>
          </w:p>
        </w:tc>
        <w:tc>
          <w:tcPr>
            <w:tcW w:w="3112" w:type="dxa"/>
            <w:gridSpan w:val="2"/>
          </w:tcPr>
          <w:p w:rsidR="006C6B44" w:rsidRPr="008D5CCB" w:rsidRDefault="006C6B44" w:rsidP="0025775B">
            <w:pPr>
              <w:ind w:right="33"/>
              <w:textAlignment w:val="baseline"/>
              <w:rPr>
                <w:rFonts w:ascii="Times New Roman" w:hAnsi="Times New Roman"/>
                <w:color w:val="000000"/>
                <w:sz w:val="24"/>
                <w:szCs w:val="24"/>
              </w:rPr>
            </w:pPr>
            <w:proofErr w:type="gramStart"/>
            <w:r w:rsidRPr="008D5CCB">
              <w:rPr>
                <w:rFonts w:ascii="Times New Roman" w:hAnsi="Times New Roman"/>
                <w:b/>
                <w:bCs/>
                <w:color w:val="000000"/>
                <w:sz w:val="24"/>
                <w:szCs w:val="24"/>
                <w:bdr w:val="none" w:sz="0" w:space="0" w:color="auto" w:frame="1"/>
              </w:rPr>
              <w:t>Регулятивные</w:t>
            </w:r>
            <w:proofErr w:type="gramEnd"/>
            <w:r w:rsidRPr="008D5CCB">
              <w:rPr>
                <w:rFonts w:ascii="Times New Roman" w:hAnsi="Times New Roman"/>
                <w:b/>
                <w:bCs/>
                <w:color w:val="000000"/>
                <w:sz w:val="24"/>
                <w:szCs w:val="24"/>
              </w:rPr>
              <w:t> </w:t>
            </w:r>
            <w:r w:rsidRPr="008D5CCB">
              <w:rPr>
                <w:rFonts w:ascii="Times New Roman" w:hAnsi="Times New Roman"/>
                <w:color w:val="000000"/>
                <w:sz w:val="24"/>
                <w:szCs w:val="24"/>
                <w:bdr w:val="none" w:sz="0" w:space="0" w:color="auto" w:frame="1"/>
              </w:rPr>
              <w:t>- ориентироваться в учебнике</w:t>
            </w:r>
          </w:p>
          <w:p w:rsidR="006C6B44" w:rsidRPr="008D5CCB" w:rsidRDefault="006C6B44" w:rsidP="0025775B">
            <w:pPr>
              <w:ind w:left="33" w:right="33"/>
              <w:textAlignment w:val="baseline"/>
              <w:rPr>
                <w:rFonts w:ascii="Times New Roman" w:hAnsi="Times New Roman"/>
                <w:color w:val="000000"/>
                <w:sz w:val="24"/>
                <w:szCs w:val="24"/>
              </w:rPr>
            </w:pPr>
            <w:proofErr w:type="gramStart"/>
            <w:r w:rsidRPr="008D5CCB">
              <w:rPr>
                <w:rFonts w:ascii="Times New Roman" w:hAnsi="Times New Roman"/>
                <w:b/>
                <w:bCs/>
                <w:color w:val="000000"/>
                <w:sz w:val="24"/>
                <w:szCs w:val="24"/>
                <w:bdr w:val="none" w:sz="0" w:space="0" w:color="auto" w:frame="1"/>
              </w:rPr>
              <w:t>Познавательные</w:t>
            </w:r>
            <w:r w:rsidRPr="008D5CCB">
              <w:rPr>
                <w:rFonts w:ascii="Times New Roman" w:hAnsi="Times New Roman"/>
                <w:b/>
                <w:bCs/>
                <w:color w:val="000000"/>
                <w:sz w:val="24"/>
                <w:szCs w:val="24"/>
              </w:rPr>
              <w:t> </w:t>
            </w:r>
            <w:r w:rsidRPr="008D5CCB">
              <w:rPr>
                <w:rFonts w:ascii="Times New Roman" w:hAnsi="Times New Roman"/>
                <w:color w:val="000000"/>
                <w:sz w:val="24"/>
                <w:szCs w:val="24"/>
                <w:bdr w:val="none" w:sz="0" w:space="0" w:color="auto" w:frame="1"/>
              </w:rPr>
              <w:t>- поиск и выделение необходимой информации (применение систему условных обозначений при выполнении заданий, находит нужную главу и нужное произведение в содержании учебника, пользоваться словарем в конце учебника);</w:t>
            </w:r>
            <w:proofErr w:type="gramEnd"/>
          </w:p>
          <w:p w:rsidR="006C6B44" w:rsidRPr="008D5CCB" w:rsidRDefault="006C6B44" w:rsidP="0025775B">
            <w:pPr>
              <w:rPr>
                <w:rFonts w:ascii="Times New Roman" w:hAnsi="Times New Roman"/>
                <w:sz w:val="24"/>
                <w:szCs w:val="24"/>
              </w:rPr>
            </w:pPr>
            <w:r w:rsidRPr="008D5CCB">
              <w:rPr>
                <w:rFonts w:ascii="Times New Roman" w:hAnsi="Times New Roman"/>
                <w:b/>
                <w:bCs/>
                <w:color w:val="000000"/>
                <w:sz w:val="24"/>
                <w:szCs w:val="24"/>
                <w:bdr w:val="none" w:sz="0" w:space="0" w:color="auto" w:frame="1"/>
              </w:rPr>
              <w:t>Коммуникативные</w:t>
            </w:r>
            <w:r w:rsidRPr="008D5CCB">
              <w:rPr>
                <w:rFonts w:ascii="Times New Roman" w:hAnsi="Times New Roman"/>
                <w:b/>
                <w:bCs/>
                <w:color w:val="000000"/>
                <w:sz w:val="24"/>
                <w:szCs w:val="24"/>
              </w:rPr>
              <w:t> </w:t>
            </w:r>
            <w:r w:rsidRPr="008D5CCB">
              <w:rPr>
                <w:rFonts w:ascii="Times New Roman" w:hAnsi="Times New Roman"/>
                <w:color w:val="000000"/>
                <w:sz w:val="24"/>
                <w:szCs w:val="24"/>
                <w:bdr w:val="none" w:sz="0" w:space="0" w:color="auto" w:frame="1"/>
              </w:rPr>
              <w:t>- задавать вопросы, обращаться за помощью.</w:t>
            </w:r>
          </w:p>
        </w:tc>
        <w:tc>
          <w:tcPr>
            <w:tcW w:w="1698" w:type="dxa"/>
            <w:gridSpan w:val="2"/>
          </w:tcPr>
          <w:p w:rsidR="006C6B44" w:rsidRPr="008D5CCB" w:rsidRDefault="006C6B44" w:rsidP="0025775B">
            <w:pPr>
              <w:rPr>
                <w:rFonts w:ascii="Times New Roman" w:hAnsi="Times New Roman"/>
                <w:sz w:val="24"/>
                <w:szCs w:val="24"/>
              </w:rPr>
            </w:pPr>
            <w:r w:rsidRPr="008D5CCB">
              <w:rPr>
                <w:rFonts w:ascii="Times New Roman" w:hAnsi="Times New Roman"/>
                <w:color w:val="000000"/>
                <w:sz w:val="24"/>
                <w:szCs w:val="24"/>
                <w:bdr w:val="none" w:sz="0" w:space="0" w:color="auto" w:frame="1"/>
              </w:rPr>
              <w:t>Отзыв о любимой книге, прочитанной летом</w:t>
            </w:r>
          </w:p>
        </w:tc>
        <w:tc>
          <w:tcPr>
            <w:tcW w:w="1132" w:type="dxa"/>
            <w:gridSpan w:val="2"/>
          </w:tcPr>
          <w:p w:rsidR="006C6B44" w:rsidRDefault="006C6B44" w:rsidP="0025775B">
            <w:pPr>
              <w:spacing w:line="368" w:lineRule="atLeast"/>
              <w:jc w:val="center"/>
              <w:textAlignment w:val="baseline"/>
              <w:rPr>
                <w:rFonts w:ascii="Arial" w:hAnsi="Arial" w:cs="Arial"/>
                <w:color w:val="000000"/>
              </w:rPr>
            </w:pPr>
          </w:p>
        </w:tc>
        <w:tc>
          <w:tcPr>
            <w:tcW w:w="1302" w:type="dxa"/>
            <w:gridSpan w:val="2"/>
          </w:tcPr>
          <w:p w:rsidR="006C6B44" w:rsidRDefault="006C6B44" w:rsidP="0025775B">
            <w:pPr>
              <w:spacing w:line="368" w:lineRule="atLeast"/>
              <w:jc w:val="center"/>
              <w:textAlignment w:val="baseline"/>
              <w:rPr>
                <w:rFonts w:ascii="Arial" w:hAnsi="Arial" w:cs="Arial"/>
                <w:color w:val="000000"/>
              </w:rPr>
            </w:pPr>
          </w:p>
        </w:tc>
      </w:tr>
      <w:tr w:rsidR="0025775B" w:rsidTr="006C6B44">
        <w:tc>
          <w:tcPr>
            <w:tcW w:w="15559" w:type="dxa"/>
            <w:gridSpan w:val="13"/>
          </w:tcPr>
          <w:p w:rsidR="0025775B" w:rsidRPr="0025775B" w:rsidRDefault="0025775B" w:rsidP="0025775B">
            <w:pPr>
              <w:spacing w:line="368" w:lineRule="atLeast"/>
              <w:jc w:val="center"/>
              <w:textAlignment w:val="baseline"/>
              <w:rPr>
                <w:rFonts w:ascii="Arial" w:hAnsi="Arial" w:cs="Arial"/>
                <w:b/>
                <w:color w:val="000000"/>
              </w:rPr>
            </w:pPr>
            <w:r w:rsidRPr="0025775B">
              <w:rPr>
                <w:rFonts w:ascii="Times New Roman" w:hAnsi="Times New Roman"/>
                <w:b/>
                <w:color w:val="000000"/>
                <w:sz w:val="24"/>
                <w:szCs w:val="24"/>
              </w:rPr>
              <w:t>Книга в мировой культуре (5 часов)</w:t>
            </w:r>
          </w:p>
        </w:tc>
      </w:tr>
      <w:tr w:rsidR="006C6B44" w:rsidTr="006C6B44">
        <w:tc>
          <w:tcPr>
            <w:tcW w:w="489" w:type="dxa"/>
          </w:tcPr>
          <w:p w:rsidR="006C6B44" w:rsidRDefault="006C6B44" w:rsidP="0025775B">
            <w:pPr>
              <w:spacing w:line="368" w:lineRule="atLeast"/>
              <w:jc w:val="center"/>
              <w:textAlignment w:val="baseline"/>
              <w:rPr>
                <w:rFonts w:ascii="Arial" w:hAnsi="Arial" w:cs="Arial"/>
                <w:color w:val="000000"/>
              </w:rPr>
            </w:pPr>
            <w:r>
              <w:rPr>
                <w:rFonts w:ascii="Arial" w:hAnsi="Arial" w:cs="Arial"/>
                <w:color w:val="000000"/>
              </w:rPr>
              <w:t>2</w:t>
            </w:r>
          </w:p>
        </w:tc>
        <w:tc>
          <w:tcPr>
            <w:tcW w:w="2071" w:type="dxa"/>
          </w:tcPr>
          <w:p w:rsidR="006C6B44" w:rsidRPr="008D5CCB" w:rsidRDefault="006C6B44" w:rsidP="006C6B4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Вводный урок по содержанию раздела. Высказывания известных людей о книге. Устное сочинение на тему «Книга в нашей жизни».</w:t>
            </w:r>
          </w:p>
        </w:tc>
        <w:tc>
          <w:tcPr>
            <w:tcW w:w="4069" w:type="dxa"/>
            <w:gridSpan w:val="2"/>
          </w:tcPr>
          <w:p w:rsidR="006C6B44" w:rsidRPr="008D5CCB" w:rsidRDefault="006C6B44" w:rsidP="0025775B">
            <w:pPr>
              <w:ind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познакомить с новым разделом учебника;</w:t>
            </w:r>
          </w:p>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-изучить основные понятия:</w:t>
            </w:r>
            <w:r w:rsidRPr="008D5CCB">
              <w:rPr>
                <w:rFonts w:ascii="Times New Roman" w:hAnsi="Times New Roman"/>
                <w:i/>
                <w:iCs/>
                <w:color w:val="000000"/>
                <w:sz w:val="24"/>
                <w:szCs w:val="24"/>
              </w:rPr>
              <w:t> </w:t>
            </w:r>
            <w:r w:rsidRPr="008D5CCB">
              <w:rPr>
                <w:rFonts w:ascii="Times New Roman" w:hAnsi="Times New Roman"/>
                <w:i/>
                <w:iCs/>
                <w:color w:val="000000"/>
                <w:sz w:val="24"/>
                <w:szCs w:val="24"/>
                <w:bdr w:val="none" w:sz="0" w:space="0" w:color="auto" w:frame="1"/>
              </w:rPr>
              <w:t>библиотека, каталог, аннотация;</w:t>
            </w:r>
          </w:p>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-помочь осознать высказывания известных людей;</w:t>
            </w:r>
          </w:p>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рассуждать о роли книги в мировой культуре;</w:t>
            </w:r>
          </w:p>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-представлять свои рассказы по этой теме в группе;</w:t>
            </w:r>
          </w:p>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-оценивать в соответствии с представленными образцами.</w:t>
            </w:r>
          </w:p>
        </w:tc>
        <w:tc>
          <w:tcPr>
            <w:tcW w:w="1701" w:type="dxa"/>
            <w:gridSpan w:val="2"/>
          </w:tcPr>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Выразительное чтение.</w:t>
            </w:r>
          </w:p>
        </w:tc>
        <w:tc>
          <w:tcPr>
            <w:tcW w:w="3097" w:type="dxa"/>
          </w:tcPr>
          <w:p w:rsidR="006C6B44"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i/>
                <w:iCs/>
                <w:color w:val="000000"/>
                <w:sz w:val="24"/>
                <w:szCs w:val="24"/>
                <w:bdr w:val="none" w:sz="0" w:space="0" w:color="auto" w:frame="1"/>
              </w:rPr>
              <w:t>Познавательные</w:t>
            </w:r>
            <w:r w:rsidRPr="008D5CCB">
              <w:rPr>
                <w:rFonts w:ascii="Times New Roman" w:hAnsi="Times New Roman"/>
                <w:color w:val="000000"/>
                <w:sz w:val="24"/>
                <w:szCs w:val="24"/>
              </w:rPr>
              <w:t> </w:t>
            </w:r>
            <w:r w:rsidRPr="008D5CCB">
              <w:rPr>
                <w:rFonts w:ascii="Times New Roman" w:hAnsi="Times New Roman"/>
                <w:color w:val="000000"/>
                <w:sz w:val="24"/>
                <w:szCs w:val="24"/>
                <w:bdr w:val="none" w:sz="0" w:space="0" w:color="auto" w:frame="1"/>
              </w:rPr>
              <w:t>- предполагать на основе названия раздела учебника, какие произведения будут рассматриваться в данном разделе.</w:t>
            </w:r>
            <w:r w:rsidRPr="008D5CCB">
              <w:rPr>
                <w:rFonts w:ascii="Times New Roman" w:hAnsi="Times New Roman"/>
                <w:color w:val="000000"/>
                <w:sz w:val="24"/>
                <w:szCs w:val="24"/>
              </w:rPr>
              <w:t> </w:t>
            </w:r>
          </w:p>
          <w:p w:rsidR="006C6B44" w:rsidRDefault="006C6B44" w:rsidP="0025775B">
            <w:pPr>
              <w:ind w:left="33" w:right="33"/>
              <w:textAlignment w:val="baseline"/>
              <w:rPr>
                <w:rFonts w:ascii="Times New Roman" w:hAnsi="Times New Roman"/>
                <w:i/>
                <w:iCs/>
                <w:color w:val="000000"/>
                <w:sz w:val="24"/>
                <w:szCs w:val="24"/>
              </w:rPr>
            </w:pPr>
            <w:r w:rsidRPr="008D5CCB">
              <w:rPr>
                <w:rFonts w:ascii="Times New Roman" w:hAnsi="Times New Roman"/>
                <w:i/>
                <w:iCs/>
                <w:color w:val="000000"/>
                <w:sz w:val="24"/>
                <w:szCs w:val="24"/>
                <w:bdr w:val="none" w:sz="0" w:space="0" w:color="auto" w:frame="1"/>
              </w:rPr>
              <w:t>Коммуникативные</w:t>
            </w:r>
            <w:r w:rsidRPr="008D5CCB">
              <w:rPr>
                <w:rFonts w:ascii="Times New Roman" w:hAnsi="Times New Roman"/>
                <w:i/>
                <w:iCs/>
                <w:color w:val="000000"/>
                <w:sz w:val="24"/>
                <w:szCs w:val="24"/>
              </w:rPr>
              <w:t> </w:t>
            </w:r>
            <w:r w:rsidRPr="008D5CCB">
              <w:rPr>
                <w:rFonts w:ascii="Times New Roman" w:hAnsi="Times New Roman"/>
                <w:color w:val="000000"/>
                <w:sz w:val="24"/>
                <w:szCs w:val="24"/>
                <w:bdr w:val="none" w:sz="0" w:space="0" w:color="auto" w:frame="1"/>
              </w:rPr>
              <w:t>- участвовать в диалоге; слушать и понимать других, высказывать свою точку зрения на события и поступки.</w:t>
            </w:r>
            <w:r w:rsidRPr="008D5CCB">
              <w:rPr>
                <w:rFonts w:ascii="Times New Roman" w:hAnsi="Times New Roman"/>
                <w:i/>
                <w:iCs/>
                <w:color w:val="000000"/>
                <w:sz w:val="24"/>
                <w:szCs w:val="24"/>
              </w:rPr>
              <w:t> </w:t>
            </w:r>
          </w:p>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i/>
                <w:iCs/>
                <w:color w:val="000000"/>
                <w:sz w:val="24"/>
                <w:szCs w:val="24"/>
                <w:bdr w:val="none" w:sz="0" w:space="0" w:color="auto" w:frame="1"/>
              </w:rPr>
              <w:lastRenderedPageBreak/>
              <w:t>Познавательные</w:t>
            </w:r>
            <w:r w:rsidRPr="008D5CCB">
              <w:rPr>
                <w:rFonts w:ascii="Times New Roman" w:hAnsi="Times New Roman"/>
                <w:i/>
                <w:iCs/>
                <w:color w:val="000000"/>
                <w:sz w:val="24"/>
                <w:szCs w:val="24"/>
              </w:rPr>
              <w:t> </w:t>
            </w:r>
            <w:r w:rsidRPr="008D5CCB">
              <w:rPr>
                <w:rFonts w:ascii="Times New Roman" w:hAnsi="Times New Roman"/>
                <w:b/>
                <w:bCs/>
                <w:color w:val="000000"/>
                <w:sz w:val="24"/>
                <w:szCs w:val="24"/>
                <w:bdr w:val="none" w:sz="0" w:space="0" w:color="auto" w:frame="1"/>
              </w:rPr>
              <w:t>-</w:t>
            </w:r>
            <w:r w:rsidRPr="008D5CCB">
              <w:rPr>
                <w:rFonts w:ascii="Times New Roman" w:hAnsi="Times New Roman"/>
                <w:color w:val="000000"/>
                <w:sz w:val="24"/>
                <w:szCs w:val="24"/>
                <w:bdr w:val="none" w:sz="0" w:space="0" w:color="auto" w:frame="1"/>
              </w:rPr>
              <w:t>ориентироваться в учебнике: определять умения, которые будут сформированы на основе изучения данного раздела - Отвечать на простые вопросы учителя, находить нужную информацию в учебнике</w:t>
            </w:r>
            <w:proofErr w:type="gramStart"/>
            <w:r w:rsidRPr="008D5CCB">
              <w:rPr>
                <w:rFonts w:ascii="Times New Roman" w:hAnsi="Times New Roman"/>
                <w:color w:val="000000"/>
                <w:sz w:val="24"/>
                <w:szCs w:val="24"/>
                <w:bdr w:val="none" w:sz="0" w:space="0" w:color="auto" w:frame="1"/>
              </w:rPr>
              <w:t>.</w:t>
            </w:r>
            <w:r w:rsidRPr="008D5CCB">
              <w:rPr>
                <w:rFonts w:ascii="Times New Roman" w:hAnsi="Times New Roman"/>
                <w:i/>
                <w:iCs/>
                <w:color w:val="000000"/>
                <w:sz w:val="24"/>
                <w:szCs w:val="24"/>
                <w:bdr w:val="none" w:sz="0" w:space="0" w:color="auto" w:frame="1"/>
              </w:rPr>
              <w:t>Л</w:t>
            </w:r>
            <w:proofErr w:type="gramEnd"/>
            <w:r w:rsidRPr="008D5CCB">
              <w:rPr>
                <w:rFonts w:ascii="Times New Roman" w:hAnsi="Times New Roman"/>
                <w:i/>
                <w:iCs/>
                <w:color w:val="000000"/>
                <w:sz w:val="24"/>
                <w:szCs w:val="24"/>
                <w:bdr w:val="none" w:sz="0" w:space="0" w:color="auto" w:frame="1"/>
              </w:rPr>
              <w:t>ичностные</w:t>
            </w:r>
            <w:r w:rsidRPr="008D5CCB">
              <w:rPr>
                <w:rFonts w:ascii="Times New Roman" w:hAnsi="Times New Roman"/>
                <w:color w:val="000000"/>
                <w:sz w:val="24"/>
                <w:szCs w:val="24"/>
                <w:bdr w:val="none" w:sz="0" w:space="0" w:color="auto" w:frame="1"/>
              </w:rPr>
              <w:t>- освоение личностного смысла учения.</w:t>
            </w:r>
          </w:p>
        </w:tc>
        <w:tc>
          <w:tcPr>
            <w:tcW w:w="1698" w:type="dxa"/>
            <w:gridSpan w:val="2"/>
          </w:tcPr>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Учебник с.4-5 Выполнение заданий в «Творческой тетради» (с.3).</w:t>
            </w:r>
          </w:p>
        </w:tc>
        <w:tc>
          <w:tcPr>
            <w:tcW w:w="1132" w:type="dxa"/>
            <w:gridSpan w:val="2"/>
            <w:vAlign w:val="bottom"/>
          </w:tcPr>
          <w:p w:rsidR="006C6B44" w:rsidRPr="008D5CCB" w:rsidRDefault="006C6B44" w:rsidP="0025775B">
            <w:pPr>
              <w:ind w:left="33" w:right="33"/>
              <w:textAlignment w:val="baseline"/>
              <w:rPr>
                <w:rFonts w:ascii="Times New Roman" w:hAnsi="Times New Roman"/>
                <w:color w:val="000000"/>
                <w:sz w:val="24"/>
                <w:szCs w:val="24"/>
              </w:rPr>
            </w:pPr>
          </w:p>
        </w:tc>
        <w:tc>
          <w:tcPr>
            <w:tcW w:w="1302" w:type="dxa"/>
            <w:gridSpan w:val="2"/>
          </w:tcPr>
          <w:p w:rsidR="006C6B44" w:rsidRDefault="006C6B44" w:rsidP="0025775B">
            <w:pPr>
              <w:spacing w:line="368" w:lineRule="atLeast"/>
              <w:jc w:val="center"/>
              <w:textAlignment w:val="baseline"/>
              <w:rPr>
                <w:rFonts w:ascii="Arial" w:hAnsi="Arial" w:cs="Arial"/>
                <w:color w:val="000000"/>
              </w:rPr>
            </w:pPr>
          </w:p>
        </w:tc>
      </w:tr>
      <w:tr w:rsidR="006C6B44" w:rsidTr="006C6B44">
        <w:tc>
          <w:tcPr>
            <w:tcW w:w="489" w:type="dxa"/>
          </w:tcPr>
          <w:p w:rsidR="006C6B44" w:rsidRDefault="006C6B44" w:rsidP="0025775B">
            <w:pPr>
              <w:spacing w:line="368" w:lineRule="atLeast"/>
              <w:jc w:val="center"/>
              <w:textAlignment w:val="baseline"/>
              <w:rPr>
                <w:rFonts w:ascii="Arial" w:hAnsi="Arial" w:cs="Arial"/>
                <w:color w:val="000000"/>
              </w:rPr>
            </w:pPr>
            <w:r>
              <w:rPr>
                <w:rFonts w:ascii="Arial" w:hAnsi="Arial" w:cs="Arial"/>
                <w:color w:val="000000"/>
              </w:rPr>
              <w:lastRenderedPageBreak/>
              <w:t>3</w:t>
            </w:r>
          </w:p>
        </w:tc>
        <w:tc>
          <w:tcPr>
            <w:tcW w:w="2071" w:type="dxa"/>
          </w:tcPr>
          <w:p w:rsidR="006C6B44" w:rsidRPr="008D5CCB" w:rsidRDefault="006C6B44" w:rsidP="006C6B4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«Повесть временных лет». Летописец Нестор. М.</w:t>
            </w:r>
          </w:p>
        </w:tc>
        <w:tc>
          <w:tcPr>
            <w:tcW w:w="4069" w:type="dxa"/>
            <w:gridSpan w:val="2"/>
          </w:tcPr>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-познакомить с «Повестью временных лет летописца Нестора;</w:t>
            </w:r>
          </w:p>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-помочь понять необходимость знания истории, исторических произведений;</w:t>
            </w:r>
          </w:p>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внимание и наблюдательность, умение находить в тексте устаревшие слова;</w:t>
            </w:r>
          </w:p>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-познакомить с отрывком из очерка «Как я учился» М. Горького;</w:t>
            </w:r>
          </w:p>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-формировать умение составлять текст о своей домашней библиотеке</w:t>
            </w:r>
          </w:p>
        </w:tc>
        <w:tc>
          <w:tcPr>
            <w:tcW w:w="1701" w:type="dxa"/>
            <w:gridSpan w:val="2"/>
          </w:tcPr>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Чтение Опрос.</w:t>
            </w:r>
          </w:p>
        </w:tc>
        <w:tc>
          <w:tcPr>
            <w:tcW w:w="3097" w:type="dxa"/>
          </w:tcPr>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p>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анализ научно-познавательного текста, выделение в нём основной мысли;</w:t>
            </w:r>
          </w:p>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Регулятивные умения:</w:t>
            </w:r>
          </w:p>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формирование учебной задачи урока исходя из анализа материала учебника в совместной деятельности;</w:t>
            </w:r>
          </w:p>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планирование вместе с учителем деятельности по изучению темы урока;</w:t>
            </w:r>
          </w:p>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-оценивание своей работы на уроке.</w:t>
            </w:r>
          </w:p>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Коммуникативные умения:</w:t>
            </w:r>
          </w:p>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-ответы на вопросы учебника на основе научно-познавательной статьи учебника и художественного </w:t>
            </w:r>
            <w:r w:rsidRPr="008D5CCB">
              <w:rPr>
                <w:rFonts w:ascii="Times New Roman" w:hAnsi="Times New Roman"/>
                <w:color w:val="000000"/>
                <w:sz w:val="24"/>
                <w:szCs w:val="24"/>
                <w:bdr w:val="none" w:sz="0" w:space="0" w:color="auto" w:frame="1"/>
              </w:rPr>
              <w:lastRenderedPageBreak/>
              <w:t>произведения;</w:t>
            </w:r>
          </w:p>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-обсуждение в паре ответов на вопросы учителя;</w:t>
            </w:r>
          </w:p>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-доказательство своей точки зрения.</w:t>
            </w:r>
          </w:p>
        </w:tc>
        <w:tc>
          <w:tcPr>
            <w:tcW w:w="1698" w:type="dxa"/>
            <w:gridSpan w:val="2"/>
          </w:tcPr>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с.</w:t>
            </w:r>
            <w:r w:rsidRPr="008D5CCB">
              <w:rPr>
                <w:rFonts w:ascii="Times New Roman" w:hAnsi="Times New Roman"/>
                <w:color w:val="262626"/>
                <w:sz w:val="24"/>
                <w:szCs w:val="24"/>
                <w:bdr w:val="none" w:sz="0" w:space="0" w:color="auto" w:frame="1"/>
              </w:rPr>
              <w:t>8-9</w:t>
            </w:r>
            <w:r w:rsidRPr="008D5CCB">
              <w:rPr>
                <w:rFonts w:ascii="Times New Roman" w:hAnsi="Times New Roman"/>
                <w:color w:val="000000"/>
                <w:sz w:val="24"/>
                <w:szCs w:val="24"/>
                <w:bdr w:val="none" w:sz="0" w:space="0" w:color="auto" w:frame="1"/>
              </w:rPr>
              <w:t>выразительное чтение,</w:t>
            </w:r>
            <w:r w:rsidRPr="008D5CCB">
              <w:rPr>
                <w:rFonts w:ascii="Times New Roman" w:hAnsi="Times New Roman"/>
                <w:color w:val="000000"/>
                <w:sz w:val="24"/>
                <w:szCs w:val="24"/>
              </w:rPr>
              <w:t> </w:t>
            </w:r>
            <w:r w:rsidRPr="008D5CCB">
              <w:rPr>
                <w:rFonts w:ascii="Times New Roman" w:hAnsi="Times New Roman"/>
                <w:color w:val="000000"/>
                <w:sz w:val="24"/>
                <w:szCs w:val="24"/>
                <w:bdr w:val="none" w:sz="0" w:space="0" w:color="auto" w:frame="1"/>
              </w:rPr>
              <w:t>рассказ о своей домашней библиотеке</w:t>
            </w:r>
          </w:p>
        </w:tc>
        <w:tc>
          <w:tcPr>
            <w:tcW w:w="1132" w:type="dxa"/>
            <w:gridSpan w:val="2"/>
            <w:vAlign w:val="bottom"/>
          </w:tcPr>
          <w:p w:rsidR="006C6B44" w:rsidRPr="008D5CCB" w:rsidRDefault="006C6B44" w:rsidP="0025775B">
            <w:pPr>
              <w:ind w:left="33" w:right="33"/>
              <w:textAlignment w:val="baseline"/>
              <w:rPr>
                <w:rFonts w:ascii="Times New Roman" w:hAnsi="Times New Roman"/>
                <w:color w:val="000000"/>
                <w:sz w:val="24"/>
                <w:szCs w:val="24"/>
              </w:rPr>
            </w:pPr>
          </w:p>
        </w:tc>
        <w:tc>
          <w:tcPr>
            <w:tcW w:w="1302" w:type="dxa"/>
            <w:gridSpan w:val="2"/>
          </w:tcPr>
          <w:p w:rsidR="006C6B44" w:rsidRDefault="006C6B44" w:rsidP="0025775B">
            <w:pPr>
              <w:spacing w:line="368" w:lineRule="atLeast"/>
              <w:jc w:val="center"/>
              <w:textAlignment w:val="baseline"/>
              <w:rPr>
                <w:rFonts w:ascii="Arial" w:hAnsi="Arial" w:cs="Arial"/>
                <w:color w:val="000000"/>
              </w:rPr>
            </w:pPr>
          </w:p>
        </w:tc>
      </w:tr>
      <w:tr w:rsidR="006C6B44" w:rsidTr="006C6B44">
        <w:tc>
          <w:tcPr>
            <w:tcW w:w="489" w:type="dxa"/>
          </w:tcPr>
          <w:p w:rsidR="006C6B44" w:rsidRDefault="006C6B44" w:rsidP="0025775B">
            <w:pPr>
              <w:spacing w:line="368" w:lineRule="atLeast"/>
              <w:jc w:val="center"/>
              <w:textAlignment w:val="baseline"/>
              <w:rPr>
                <w:rFonts w:ascii="Arial" w:hAnsi="Arial" w:cs="Arial"/>
                <w:color w:val="000000"/>
              </w:rPr>
            </w:pPr>
            <w:r>
              <w:rPr>
                <w:rFonts w:ascii="Arial" w:hAnsi="Arial" w:cs="Arial"/>
                <w:color w:val="000000"/>
              </w:rPr>
              <w:lastRenderedPageBreak/>
              <w:t>4</w:t>
            </w:r>
          </w:p>
        </w:tc>
        <w:tc>
          <w:tcPr>
            <w:tcW w:w="2071" w:type="dxa"/>
          </w:tcPr>
          <w:p w:rsidR="006C6B44" w:rsidRDefault="006C6B44" w:rsidP="0025775B">
            <w:pPr>
              <w:spacing w:line="368" w:lineRule="atLeast"/>
              <w:textAlignment w:val="baseline"/>
              <w:rPr>
                <w:rFonts w:ascii="Arial" w:hAnsi="Arial" w:cs="Arial"/>
                <w:color w:val="000000"/>
              </w:rPr>
            </w:pPr>
            <w:r w:rsidRPr="008D5CCB">
              <w:rPr>
                <w:rFonts w:ascii="Times New Roman" w:hAnsi="Times New Roman"/>
                <w:color w:val="000000"/>
                <w:sz w:val="24"/>
                <w:szCs w:val="24"/>
                <w:bdr w:val="none" w:sz="0" w:space="0" w:color="auto" w:frame="1"/>
              </w:rPr>
              <w:t>Горький «О книгах». Рассказ о своей домашней библиотеке.</w:t>
            </w:r>
          </w:p>
        </w:tc>
        <w:tc>
          <w:tcPr>
            <w:tcW w:w="4069" w:type="dxa"/>
            <w:gridSpan w:val="2"/>
          </w:tcPr>
          <w:p w:rsidR="006C6B44" w:rsidRDefault="006C6B44" w:rsidP="0025775B">
            <w:pPr>
              <w:spacing w:line="368" w:lineRule="atLeast"/>
              <w:jc w:val="center"/>
              <w:textAlignment w:val="baseline"/>
              <w:rPr>
                <w:rFonts w:ascii="Arial" w:hAnsi="Arial" w:cs="Arial"/>
                <w:color w:val="000000"/>
              </w:rPr>
            </w:pPr>
          </w:p>
        </w:tc>
        <w:tc>
          <w:tcPr>
            <w:tcW w:w="1701" w:type="dxa"/>
            <w:gridSpan w:val="2"/>
          </w:tcPr>
          <w:p w:rsidR="006C6B44" w:rsidRDefault="006C6B44" w:rsidP="0025775B">
            <w:pPr>
              <w:spacing w:line="368" w:lineRule="atLeast"/>
              <w:jc w:val="center"/>
              <w:textAlignment w:val="baseline"/>
              <w:rPr>
                <w:rFonts w:ascii="Arial" w:hAnsi="Arial" w:cs="Arial"/>
                <w:color w:val="000000"/>
              </w:rPr>
            </w:pPr>
          </w:p>
        </w:tc>
        <w:tc>
          <w:tcPr>
            <w:tcW w:w="3097" w:type="dxa"/>
          </w:tcPr>
          <w:p w:rsidR="006C6B44" w:rsidRDefault="006C6B44" w:rsidP="0025775B">
            <w:pPr>
              <w:spacing w:line="368" w:lineRule="atLeast"/>
              <w:jc w:val="center"/>
              <w:textAlignment w:val="baseline"/>
              <w:rPr>
                <w:rFonts w:ascii="Arial" w:hAnsi="Arial" w:cs="Arial"/>
                <w:color w:val="000000"/>
              </w:rPr>
            </w:pPr>
          </w:p>
        </w:tc>
        <w:tc>
          <w:tcPr>
            <w:tcW w:w="1698" w:type="dxa"/>
            <w:gridSpan w:val="2"/>
          </w:tcPr>
          <w:p w:rsidR="006C6B44" w:rsidRDefault="006C6B44" w:rsidP="0025775B">
            <w:pPr>
              <w:spacing w:line="368" w:lineRule="atLeast"/>
              <w:jc w:val="center"/>
              <w:textAlignment w:val="baseline"/>
              <w:rPr>
                <w:rFonts w:ascii="Arial" w:hAnsi="Arial" w:cs="Arial"/>
                <w:color w:val="000000"/>
              </w:rPr>
            </w:pPr>
          </w:p>
        </w:tc>
        <w:tc>
          <w:tcPr>
            <w:tcW w:w="1132" w:type="dxa"/>
            <w:gridSpan w:val="2"/>
          </w:tcPr>
          <w:p w:rsidR="006C6B44" w:rsidRDefault="006C6B44" w:rsidP="0025775B">
            <w:pPr>
              <w:spacing w:line="368" w:lineRule="atLeast"/>
              <w:jc w:val="center"/>
              <w:textAlignment w:val="baseline"/>
              <w:rPr>
                <w:rFonts w:ascii="Arial" w:hAnsi="Arial" w:cs="Arial"/>
                <w:color w:val="000000"/>
              </w:rPr>
            </w:pPr>
          </w:p>
        </w:tc>
        <w:tc>
          <w:tcPr>
            <w:tcW w:w="1302" w:type="dxa"/>
            <w:gridSpan w:val="2"/>
          </w:tcPr>
          <w:p w:rsidR="006C6B44" w:rsidRDefault="006C6B44" w:rsidP="0025775B">
            <w:pPr>
              <w:spacing w:line="368" w:lineRule="atLeast"/>
              <w:jc w:val="center"/>
              <w:textAlignment w:val="baseline"/>
              <w:rPr>
                <w:rFonts w:ascii="Arial" w:hAnsi="Arial" w:cs="Arial"/>
                <w:color w:val="000000"/>
              </w:rPr>
            </w:pPr>
          </w:p>
        </w:tc>
      </w:tr>
      <w:tr w:rsidR="006C6B44" w:rsidTr="006C6B44">
        <w:tc>
          <w:tcPr>
            <w:tcW w:w="489" w:type="dxa"/>
          </w:tcPr>
          <w:p w:rsidR="006C6B44" w:rsidRDefault="006C6B44" w:rsidP="0025775B">
            <w:pPr>
              <w:spacing w:line="368" w:lineRule="atLeast"/>
              <w:jc w:val="center"/>
              <w:textAlignment w:val="baseline"/>
              <w:rPr>
                <w:rFonts w:ascii="Arial" w:hAnsi="Arial" w:cs="Arial"/>
                <w:color w:val="000000"/>
              </w:rPr>
            </w:pPr>
            <w:r>
              <w:rPr>
                <w:rFonts w:ascii="Arial" w:hAnsi="Arial" w:cs="Arial"/>
                <w:color w:val="000000"/>
              </w:rPr>
              <w:t>5</w:t>
            </w:r>
          </w:p>
        </w:tc>
        <w:tc>
          <w:tcPr>
            <w:tcW w:w="2071" w:type="dxa"/>
          </w:tcPr>
          <w:p w:rsidR="006C6B44" w:rsidRPr="008D5CCB" w:rsidRDefault="006C6B44" w:rsidP="0025775B">
            <w:pPr>
              <w:ind w:left="33" w:right="33"/>
              <w:jc w:val="both"/>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История книги. Подготовка сообщения о книге. Пересказ текста «Удивительная находка».</w:t>
            </w:r>
          </w:p>
        </w:tc>
        <w:tc>
          <w:tcPr>
            <w:tcW w:w="4069" w:type="dxa"/>
            <w:gridSpan w:val="2"/>
          </w:tcPr>
          <w:p w:rsidR="006C6B44" w:rsidRPr="008D5CCB" w:rsidRDefault="006C6B44" w:rsidP="0025775B">
            <w:pPr>
              <w:ind w:left="33" w:right="33"/>
              <w:jc w:val="both"/>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-познакомить с историей создания книги;</w:t>
            </w:r>
          </w:p>
          <w:p w:rsidR="006C6B44" w:rsidRPr="008D5CCB" w:rsidRDefault="006C6B44" w:rsidP="0025775B">
            <w:pPr>
              <w:ind w:left="33" w:right="33"/>
              <w:jc w:val="both"/>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-познакомить с текстом о древних книгах, - обучать правильному выразительному чтению;</w:t>
            </w:r>
          </w:p>
          <w:p w:rsidR="006C6B44" w:rsidRPr="008D5CCB" w:rsidRDefault="006C6B44" w:rsidP="0025775B">
            <w:pPr>
              <w:ind w:left="33" w:right="33"/>
              <w:jc w:val="both"/>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память, речь, мышление, воображение.</w:t>
            </w:r>
          </w:p>
        </w:tc>
        <w:tc>
          <w:tcPr>
            <w:tcW w:w="1701" w:type="dxa"/>
            <w:gridSpan w:val="2"/>
          </w:tcPr>
          <w:p w:rsidR="006C6B44" w:rsidRPr="008D5CCB" w:rsidRDefault="006C6B44" w:rsidP="0025775B">
            <w:pPr>
              <w:ind w:left="33" w:right="33"/>
              <w:jc w:val="both"/>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Пересказ</w:t>
            </w:r>
          </w:p>
        </w:tc>
        <w:tc>
          <w:tcPr>
            <w:tcW w:w="3097" w:type="dxa"/>
          </w:tcPr>
          <w:p w:rsidR="006C6B44" w:rsidRPr="008D5CCB" w:rsidRDefault="006C6B44" w:rsidP="0025775B">
            <w:pPr>
              <w:ind w:left="33" w:right="33"/>
              <w:jc w:val="both"/>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Уметь работать в паре, выслушивать мнения друг друга. Отбирать необходимую информацию из других книг, для подготовки своего сообщения.</w:t>
            </w:r>
          </w:p>
        </w:tc>
        <w:tc>
          <w:tcPr>
            <w:tcW w:w="1698" w:type="dxa"/>
            <w:gridSpan w:val="2"/>
          </w:tcPr>
          <w:p w:rsidR="006C6B44" w:rsidRPr="008D5CCB" w:rsidRDefault="006C6B44" w:rsidP="0025775B">
            <w:pPr>
              <w:ind w:left="33" w:right="33"/>
              <w:jc w:val="both"/>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Подготовка сообщения о книге, с.14-15 отвечать на вопросы</w:t>
            </w:r>
          </w:p>
        </w:tc>
        <w:tc>
          <w:tcPr>
            <w:tcW w:w="1132" w:type="dxa"/>
            <w:gridSpan w:val="2"/>
          </w:tcPr>
          <w:p w:rsidR="006C6B44" w:rsidRDefault="006C6B44" w:rsidP="0025775B">
            <w:pPr>
              <w:spacing w:line="368" w:lineRule="atLeast"/>
              <w:jc w:val="center"/>
              <w:textAlignment w:val="baseline"/>
              <w:rPr>
                <w:rFonts w:ascii="Arial" w:hAnsi="Arial" w:cs="Arial"/>
                <w:color w:val="000000"/>
              </w:rPr>
            </w:pPr>
          </w:p>
        </w:tc>
        <w:tc>
          <w:tcPr>
            <w:tcW w:w="1302" w:type="dxa"/>
            <w:gridSpan w:val="2"/>
          </w:tcPr>
          <w:p w:rsidR="006C6B44" w:rsidRDefault="006C6B44" w:rsidP="0025775B">
            <w:pPr>
              <w:spacing w:line="368" w:lineRule="atLeast"/>
              <w:jc w:val="center"/>
              <w:textAlignment w:val="baseline"/>
              <w:rPr>
                <w:rFonts w:ascii="Arial" w:hAnsi="Arial" w:cs="Arial"/>
                <w:color w:val="000000"/>
              </w:rPr>
            </w:pPr>
          </w:p>
        </w:tc>
      </w:tr>
      <w:tr w:rsidR="006C6B44" w:rsidTr="006C6B44">
        <w:tc>
          <w:tcPr>
            <w:tcW w:w="489" w:type="dxa"/>
          </w:tcPr>
          <w:p w:rsidR="006C6B44" w:rsidRDefault="006C6B44" w:rsidP="0025775B">
            <w:pPr>
              <w:spacing w:line="368" w:lineRule="atLeast"/>
              <w:jc w:val="center"/>
              <w:textAlignment w:val="baseline"/>
              <w:rPr>
                <w:rFonts w:ascii="Arial" w:hAnsi="Arial" w:cs="Arial"/>
                <w:color w:val="000000"/>
              </w:rPr>
            </w:pPr>
            <w:r>
              <w:rPr>
                <w:rFonts w:ascii="Arial" w:hAnsi="Arial" w:cs="Arial"/>
                <w:color w:val="000000"/>
              </w:rPr>
              <w:t>6</w:t>
            </w:r>
          </w:p>
        </w:tc>
        <w:tc>
          <w:tcPr>
            <w:tcW w:w="2071" w:type="dxa"/>
          </w:tcPr>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Урок-экскурсия в библиотеку. Подготовка сообщений о книгах.</w:t>
            </w:r>
          </w:p>
        </w:tc>
        <w:tc>
          <w:tcPr>
            <w:tcW w:w="4069" w:type="dxa"/>
            <w:gridSpan w:val="2"/>
          </w:tcPr>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-обучать правилам выбора книги и посещения библиотеки</w:t>
            </w:r>
          </w:p>
        </w:tc>
        <w:tc>
          <w:tcPr>
            <w:tcW w:w="1701" w:type="dxa"/>
            <w:gridSpan w:val="2"/>
          </w:tcPr>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Презентация.</w:t>
            </w:r>
          </w:p>
        </w:tc>
        <w:tc>
          <w:tcPr>
            <w:tcW w:w="3097" w:type="dxa"/>
          </w:tcPr>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Представление презентации.</w:t>
            </w:r>
          </w:p>
        </w:tc>
        <w:tc>
          <w:tcPr>
            <w:tcW w:w="1698" w:type="dxa"/>
            <w:gridSpan w:val="2"/>
          </w:tcPr>
          <w:p w:rsidR="006C6B44" w:rsidRPr="008D5CCB" w:rsidRDefault="006C6B44" w:rsidP="0025775B">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Учебник с.17 выполнить задания</w:t>
            </w:r>
          </w:p>
        </w:tc>
        <w:tc>
          <w:tcPr>
            <w:tcW w:w="1132" w:type="dxa"/>
            <w:gridSpan w:val="2"/>
          </w:tcPr>
          <w:p w:rsidR="006C6B44" w:rsidRDefault="006C6B44" w:rsidP="0025775B">
            <w:pPr>
              <w:spacing w:line="368" w:lineRule="atLeast"/>
              <w:jc w:val="center"/>
              <w:textAlignment w:val="baseline"/>
              <w:rPr>
                <w:rFonts w:ascii="Arial" w:hAnsi="Arial" w:cs="Arial"/>
                <w:color w:val="000000"/>
              </w:rPr>
            </w:pPr>
          </w:p>
        </w:tc>
        <w:tc>
          <w:tcPr>
            <w:tcW w:w="1302" w:type="dxa"/>
            <w:gridSpan w:val="2"/>
          </w:tcPr>
          <w:p w:rsidR="006C6B44" w:rsidRDefault="006C6B44" w:rsidP="0025775B">
            <w:pPr>
              <w:spacing w:line="368" w:lineRule="atLeast"/>
              <w:jc w:val="center"/>
              <w:textAlignment w:val="baseline"/>
              <w:rPr>
                <w:rFonts w:ascii="Arial" w:hAnsi="Arial" w:cs="Arial"/>
                <w:color w:val="000000"/>
              </w:rPr>
            </w:pPr>
          </w:p>
        </w:tc>
      </w:tr>
      <w:tr w:rsidR="0025775B" w:rsidTr="006C6B44">
        <w:tc>
          <w:tcPr>
            <w:tcW w:w="15559" w:type="dxa"/>
            <w:gridSpan w:val="13"/>
          </w:tcPr>
          <w:p w:rsidR="0025775B" w:rsidRDefault="0025775B" w:rsidP="0025775B">
            <w:pPr>
              <w:spacing w:line="368" w:lineRule="atLeast"/>
              <w:jc w:val="center"/>
              <w:textAlignment w:val="baseline"/>
              <w:rPr>
                <w:rFonts w:ascii="Arial" w:hAnsi="Arial" w:cs="Arial"/>
                <w:color w:val="000000"/>
              </w:rPr>
            </w:pPr>
            <w:r w:rsidRPr="008D5CCB">
              <w:rPr>
                <w:rFonts w:ascii="Times New Roman" w:hAnsi="Times New Roman"/>
                <w:b/>
                <w:bCs/>
                <w:i/>
                <w:iCs/>
                <w:color w:val="000000"/>
                <w:sz w:val="24"/>
                <w:szCs w:val="24"/>
                <w:bdr w:val="none" w:sz="0" w:space="0" w:color="auto" w:frame="1"/>
              </w:rPr>
              <w:t>Ист</w:t>
            </w:r>
            <w:r w:rsidR="002A6159">
              <w:rPr>
                <w:rFonts w:ascii="Times New Roman" w:hAnsi="Times New Roman"/>
                <w:b/>
                <w:bCs/>
                <w:i/>
                <w:iCs/>
                <w:color w:val="000000"/>
                <w:sz w:val="24"/>
                <w:szCs w:val="24"/>
                <w:bdr w:val="none" w:sz="0" w:space="0" w:color="auto" w:frame="1"/>
              </w:rPr>
              <w:t>оки литературного творчества (10</w:t>
            </w:r>
            <w:r w:rsidRPr="008D5CCB">
              <w:rPr>
                <w:rFonts w:ascii="Times New Roman" w:hAnsi="Times New Roman"/>
                <w:b/>
                <w:bCs/>
                <w:i/>
                <w:iCs/>
                <w:color w:val="000000"/>
                <w:sz w:val="24"/>
                <w:szCs w:val="24"/>
                <w:bdr w:val="none" w:sz="0" w:space="0" w:color="auto" w:frame="1"/>
              </w:rPr>
              <w:t xml:space="preserve"> часов.)</w:t>
            </w:r>
          </w:p>
        </w:tc>
      </w:tr>
      <w:tr w:rsidR="006C6B44" w:rsidTr="006C6B44">
        <w:tc>
          <w:tcPr>
            <w:tcW w:w="489" w:type="dxa"/>
          </w:tcPr>
          <w:p w:rsidR="006C6B44" w:rsidRDefault="006C6B44" w:rsidP="002A6159">
            <w:pPr>
              <w:spacing w:line="368" w:lineRule="atLeast"/>
              <w:jc w:val="center"/>
              <w:textAlignment w:val="baseline"/>
              <w:rPr>
                <w:rFonts w:ascii="Arial" w:hAnsi="Arial" w:cs="Arial"/>
                <w:color w:val="000000"/>
              </w:rPr>
            </w:pPr>
            <w:r>
              <w:rPr>
                <w:rFonts w:ascii="Arial" w:hAnsi="Arial" w:cs="Arial"/>
                <w:color w:val="000000"/>
              </w:rPr>
              <w:t>7</w:t>
            </w:r>
          </w:p>
        </w:tc>
        <w:tc>
          <w:tcPr>
            <w:tcW w:w="2071" w:type="dxa"/>
          </w:tcPr>
          <w:p w:rsidR="006C6B44" w:rsidRPr="008D5CCB" w:rsidRDefault="006C6B44" w:rsidP="00A44C6D">
            <w:pPr>
              <w:ind w:left="33" w:right="33"/>
              <w:jc w:val="both"/>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Вводный урок по содержанию раздела. Виды устного народного творчества. Пословицы разных народов.</w:t>
            </w:r>
          </w:p>
        </w:tc>
        <w:tc>
          <w:tcPr>
            <w:tcW w:w="4069" w:type="dxa"/>
            <w:gridSpan w:val="2"/>
          </w:tcPr>
          <w:p w:rsidR="006C6B44" w:rsidRPr="008D5CCB" w:rsidRDefault="006C6B44" w:rsidP="00A44C6D">
            <w:pPr>
              <w:ind w:left="33" w:right="33"/>
              <w:jc w:val="both"/>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познакомить с новым разделом;</w:t>
            </w:r>
          </w:p>
          <w:p w:rsidR="006C6B44" w:rsidRPr="008D5CCB" w:rsidRDefault="006C6B44" w:rsidP="00A44C6D">
            <w:pPr>
              <w:ind w:left="33" w:right="33"/>
              <w:jc w:val="both"/>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прогнозировать содержание раздела;</w:t>
            </w:r>
          </w:p>
          <w:p w:rsidR="006C6B44" w:rsidRPr="008D5CCB" w:rsidRDefault="006C6B44" w:rsidP="00A44C6D">
            <w:pPr>
              <w:ind w:left="33" w:right="33"/>
              <w:jc w:val="both"/>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-познакомить с пословицами разных народов;</w:t>
            </w:r>
          </w:p>
          <w:p w:rsidR="006C6B44" w:rsidRPr="008D5CCB" w:rsidRDefault="006C6B44" w:rsidP="00A44C6D">
            <w:pPr>
              <w:ind w:left="33" w:right="33"/>
              <w:jc w:val="both"/>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объяснять смысл пословиц;</w:t>
            </w:r>
          </w:p>
          <w:p w:rsidR="006C6B44" w:rsidRPr="008D5CCB" w:rsidRDefault="006C6B44" w:rsidP="00A44C6D">
            <w:pPr>
              <w:ind w:left="33" w:right="33"/>
              <w:jc w:val="both"/>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память, внимание;</w:t>
            </w:r>
          </w:p>
          <w:p w:rsidR="006C6B44" w:rsidRPr="008D5CCB" w:rsidRDefault="006C6B44" w:rsidP="00A44C6D">
            <w:pPr>
              <w:ind w:left="33" w:right="33"/>
              <w:jc w:val="both"/>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-обогащать словарный запас;</w:t>
            </w:r>
          </w:p>
          <w:p w:rsidR="006C6B44" w:rsidRPr="008D5CCB" w:rsidRDefault="006C6B44" w:rsidP="00A44C6D">
            <w:pPr>
              <w:ind w:left="33" w:right="33"/>
              <w:jc w:val="both"/>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-прививать интерес к народному </w:t>
            </w:r>
            <w:r w:rsidRPr="008D5CCB">
              <w:rPr>
                <w:rFonts w:ascii="Times New Roman" w:hAnsi="Times New Roman"/>
                <w:color w:val="000000"/>
                <w:sz w:val="24"/>
                <w:szCs w:val="24"/>
                <w:bdr w:val="none" w:sz="0" w:space="0" w:color="auto" w:frame="1"/>
              </w:rPr>
              <w:lastRenderedPageBreak/>
              <w:t>творчеству.</w:t>
            </w:r>
          </w:p>
        </w:tc>
        <w:tc>
          <w:tcPr>
            <w:tcW w:w="1701" w:type="dxa"/>
            <w:gridSpan w:val="2"/>
          </w:tcPr>
          <w:p w:rsidR="006C6B44" w:rsidRPr="008D5CCB" w:rsidRDefault="006C6B44" w:rsidP="002A615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Беседа.</w:t>
            </w:r>
          </w:p>
        </w:tc>
        <w:tc>
          <w:tcPr>
            <w:tcW w:w="3118" w:type="dxa"/>
            <w:gridSpan w:val="2"/>
          </w:tcPr>
          <w:p w:rsidR="006C6B44" w:rsidRPr="008D5CCB" w:rsidRDefault="006C6B44" w:rsidP="00A44C6D">
            <w:pPr>
              <w:ind w:left="33" w:right="33"/>
              <w:jc w:val="both"/>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Предполагать на основе названия учебника, какие произведения будут рассматриваться в данном разделе. Определять конкретный смысл нравственных понятий: поступок, честность, верность слову. Объяснять, </w:t>
            </w:r>
            <w:r w:rsidRPr="008D5CCB">
              <w:rPr>
                <w:rFonts w:ascii="Times New Roman" w:hAnsi="Times New Roman"/>
                <w:color w:val="000000"/>
                <w:sz w:val="24"/>
                <w:szCs w:val="24"/>
                <w:bdr w:val="none" w:sz="0" w:space="0" w:color="auto" w:frame="1"/>
              </w:rPr>
              <w:lastRenderedPageBreak/>
              <w:t>что такое верность слову, честность. Рассуждать о том, правильно ли поступили герои рассказа. Объяснять, в чем была их ошибка, как исправить эту ошибку.</w:t>
            </w:r>
          </w:p>
          <w:p w:rsidR="006C6B44" w:rsidRPr="008D5CCB" w:rsidRDefault="006C6B44" w:rsidP="00A44C6D">
            <w:pPr>
              <w:ind w:left="33" w:right="33"/>
              <w:jc w:val="both"/>
              <w:textAlignment w:val="baseline"/>
              <w:rPr>
                <w:rFonts w:ascii="Times New Roman" w:hAnsi="Times New Roman"/>
                <w:color w:val="000000"/>
                <w:sz w:val="24"/>
                <w:szCs w:val="24"/>
              </w:rPr>
            </w:pPr>
            <w:r w:rsidRPr="008D5CCB">
              <w:rPr>
                <w:rFonts w:ascii="Times New Roman" w:hAnsi="Times New Roman"/>
                <w:i/>
                <w:iCs/>
                <w:color w:val="000000"/>
                <w:sz w:val="24"/>
                <w:szCs w:val="24"/>
                <w:bdr w:val="none" w:sz="0" w:space="0" w:color="auto" w:frame="1"/>
              </w:rPr>
              <w:t>Личностные</w:t>
            </w:r>
            <w:r w:rsidRPr="008D5CCB">
              <w:rPr>
                <w:rFonts w:ascii="Times New Roman" w:hAnsi="Times New Roman"/>
                <w:color w:val="000000"/>
                <w:sz w:val="24"/>
                <w:szCs w:val="24"/>
                <w:bdr w:val="none" w:sz="0" w:space="0" w:color="auto" w:frame="1"/>
              </w:rPr>
              <w:t>-</w:t>
            </w:r>
            <w:r w:rsidRPr="008D5CCB">
              <w:rPr>
                <w:rFonts w:ascii="Times New Roman" w:hAnsi="Times New Roman"/>
                <w:color w:val="000000"/>
                <w:sz w:val="24"/>
                <w:szCs w:val="24"/>
              </w:rPr>
              <w:t> </w:t>
            </w:r>
            <w:r w:rsidRPr="008D5CCB">
              <w:rPr>
                <w:rFonts w:ascii="Times New Roman" w:hAnsi="Times New Roman"/>
                <w:color w:val="000000"/>
                <w:sz w:val="24"/>
                <w:szCs w:val="24"/>
                <w:bdr w:val="none" w:sz="0" w:space="0" w:color="auto" w:frame="1"/>
              </w:rPr>
              <w:t>освоить роли ученика; формирование интереса (мотивации) к учению</w:t>
            </w:r>
            <w:proofErr w:type="gramStart"/>
            <w:r w:rsidRPr="008D5CCB">
              <w:rPr>
                <w:rFonts w:ascii="Times New Roman" w:hAnsi="Times New Roman"/>
                <w:color w:val="000000"/>
                <w:sz w:val="24"/>
                <w:szCs w:val="24"/>
                <w:bdr w:val="none" w:sz="0" w:space="0" w:color="auto" w:frame="1"/>
              </w:rPr>
              <w:t>.</w:t>
            </w:r>
            <w:r w:rsidRPr="008D5CCB">
              <w:rPr>
                <w:rFonts w:ascii="Times New Roman" w:hAnsi="Times New Roman"/>
                <w:i/>
                <w:iCs/>
                <w:color w:val="000000"/>
                <w:sz w:val="24"/>
                <w:szCs w:val="24"/>
                <w:bdr w:val="none" w:sz="0" w:space="0" w:color="auto" w:frame="1"/>
              </w:rPr>
              <w:t>К</w:t>
            </w:r>
            <w:proofErr w:type="gramEnd"/>
            <w:r w:rsidRPr="008D5CCB">
              <w:rPr>
                <w:rFonts w:ascii="Times New Roman" w:hAnsi="Times New Roman"/>
                <w:i/>
                <w:iCs/>
                <w:color w:val="000000"/>
                <w:sz w:val="24"/>
                <w:szCs w:val="24"/>
                <w:bdr w:val="none" w:sz="0" w:space="0" w:color="auto" w:frame="1"/>
              </w:rPr>
              <w:t>оммуникативные</w:t>
            </w:r>
            <w:r w:rsidRPr="008D5CCB">
              <w:rPr>
                <w:rFonts w:ascii="Times New Roman" w:hAnsi="Times New Roman"/>
                <w:color w:val="000000"/>
                <w:sz w:val="24"/>
                <w:szCs w:val="24"/>
                <w:bdr w:val="none" w:sz="0" w:space="0" w:color="auto" w:frame="1"/>
              </w:rPr>
              <w:t>- участвовать в диалоге на уроке и в жизненных ситуациях. Отвечать на вопросы учителя, товарищей по классу</w:t>
            </w:r>
          </w:p>
        </w:tc>
        <w:tc>
          <w:tcPr>
            <w:tcW w:w="1701" w:type="dxa"/>
            <w:gridSpan w:val="2"/>
          </w:tcPr>
          <w:p w:rsidR="006C6B44" w:rsidRPr="008D5CCB" w:rsidRDefault="006C6B44" w:rsidP="00A44C6D">
            <w:pPr>
              <w:ind w:left="33" w:right="33"/>
              <w:jc w:val="both"/>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Подготовить пословицы разных народов.</w:t>
            </w:r>
          </w:p>
        </w:tc>
        <w:tc>
          <w:tcPr>
            <w:tcW w:w="1134" w:type="dxa"/>
            <w:gridSpan w:val="2"/>
          </w:tcPr>
          <w:p w:rsidR="006C6B44" w:rsidRDefault="006C6B44" w:rsidP="002A6159">
            <w:pPr>
              <w:spacing w:line="368" w:lineRule="atLeast"/>
              <w:jc w:val="center"/>
              <w:textAlignment w:val="baseline"/>
              <w:rPr>
                <w:rFonts w:ascii="Arial" w:hAnsi="Arial" w:cs="Arial"/>
                <w:color w:val="000000"/>
              </w:rPr>
            </w:pPr>
          </w:p>
        </w:tc>
        <w:tc>
          <w:tcPr>
            <w:tcW w:w="1276" w:type="dxa"/>
          </w:tcPr>
          <w:p w:rsidR="006C6B44" w:rsidRDefault="006C6B44" w:rsidP="002A6159">
            <w:pPr>
              <w:spacing w:line="368" w:lineRule="atLeast"/>
              <w:jc w:val="center"/>
              <w:textAlignment w:val="baseline"/>
              <w:rPr>
                <w:rFonts w:ascii="Arial" w:hAnsi="Arial" w:cs="Arial"/>
                <w:color w:val="000000"/>
              </w:rPr>
            </w:pPr>
          </w:p>
        </w:tc>
      </w:tr>
      <w:tr w:rsidR="006C6B44" w:rsidTr="006C6B44">
        <w:tc>
          <w:tcPr>
            <w:tcW w:w="489" w:type="dxa"/>
          </w:tcPr>
          <w:p w:rsidR="006C6B44" w:rsidRDefault="006C6B44" w:rsidP="002F0EF3">
            <w:pPr>
              <w:spacing w:line="368" w:lineRule="atLeast"/>
              <w:jc w:val="center"/>
              <w:textAlignment w:val="baseline"/>
              <w:rPr>
                <w:rFonts w:ascii="Arial" w:hAnsi="Arial" w:cs="Arial"/>
                <w:color w:val="000000"/>
              </w:rPr>
            </w:pPr>
            <w:r>
              <w:rPr>
                <w:rFonts w:ascii="Arial" w:hAnsi="Arial" w:cs="Arial"/>
                <w:color w:val="000000"/>
              </w:rPr>
              <w:lastRenderedPageBreak/>
              <w:t>8</w:t>
            </w:r>
          </w:p>
        </w:tc>
        <w:tc>
          <w:tcPr>
            <w:tcW w:w="2071" w:type="dxa"/>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Библия-главная священная книга христиан. Из книги притчей Соломоновых (из Ветхого Завета).</w:t>
            </w:r>
          </w:p>
        </w:tc>
        <w:tc>
          <w:tcPr>
            <w:tcW w:w="4069" w:type="dxa"/>
            <w:gridSpan w:val="2"/>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-познакомить с Библией, с притчами Соломона из Ветхого Завета;</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анализировать характер и поступки героев;</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-создать условия для формирования понимания терминов</w:t>
            </w:r>
            <w:r w:rsidRPr="008D5CCB">
              <w:rPr>
                <w:rFonts w:ascii="Times New Roman" w:hAnsi="Times New Roman"/>
                <w:color w:val="000000"/>
                <w:sz w:val="24"/>
                <w:szCs w:val="24"/>
              </w:rPr>
              <w:t> </w:t>
            </w:r>
            <w:r w:rsidRPr="008D5CCB">
              <w:rPr>
                <w:rFonts w:ascii="Times New Roman" w:hAnsi="Times New Roman"/>
                <w:i/>
                <w:iCs/>
                <w:color w:val="000000"/>
                <w:sz w:val="24"/>
                <w:szCs w:val="24"/>
                <w:bdr w:val="none" w:sz="0" w:space="0" w:color="auto" w:frame="1"/>
              </w:rPr>
              <w:t>милосердие, доброта,</w:t>
            </w:r>
            <w:r w:rsidRPr="008D5CCB">
              <w:rPr>
                <w:rFonts w:ascii="Times New Roman" w:hAnsi="Times New Roman"/>
                <w:i/>
                <w:iCs/>
                <w:color w:val="000000"/>
                <w:sz w:val="24"/>
                <w:szCs w:val="24"/>
              </w:rPr>
              <w:t> </w:t>
            </w:r>
            <w:hyperlink r:id="rId10" w:tooltip="Бескорыстие" w:history="1">
              <w:r w:rsidRPr="002F0EF3">
                <w:rPr>
                  <w:rFonts w:ascii="Times New Roman" w:hAnsi="Times New Roman"/>
                  <w:i/>
                  <w:iCs/>
                  <w:sz w:val="24"/>
                  <w:szCs w:val="24"/>
                </w:rPr>
                <w:t>бескорыстие</w:t>
              </w:r>
            </w:hyperlink>
            <w:r w:rsidRPr="008D5CCB">
              <w:rPr>
                <w:rFonts w:ascii="Times New Roman" w:hAnsi="Times New Roman"/>
                <w:i/>
                <w:iCs/>
                <w:color w:val="000000"/>
                <w:sz w:val="24"/>
                <w:szCs w:val="24"/>
                <w:bdr w:val="none" w:sz="0" w:space="0" w:color="auto" w:frame="1"/>
              </w:rPr>
              <w:t>;</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-способствовать развитию духовности, нравственности, осознанию пути самовоспитания изучаемых качеств.</w:t>
            </w:r>
          </w:p>
        </w:tc>
        <w:tc>
          <w:tcPr>
            <w:tcW w:w="1701" w:type="dxa"/>
            <w:gridSpan w:val="2"/>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Беседа.</w:t>
            </w:r>
          </w:p>
        </w:tc>
        <w:tc>
          <w:tcPr>
            <w:tcW w:w="3118" w:type="dxa"/>
            <w:gridSpan w:val="2"/>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-анализ текстов из Библии, поиск необходимой информации в книге, умение ориентироваться в учебной и художественной книге;</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-самостоятельный и целенаправленный выбор книги.</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Регулятивные умения:</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-формирование учебной задачи урока;</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планирование вместе с учителем деятельности по теме урока;</w:t>
            </w:r>
          </w:p>
        </w:tc>
        <w:tc>
          <w:tcPr>
            <w:tcW w:w="1701" w:type="dxa"/>
            <w:gridSpan w:val="2"/>
          </w:tcPr>
          <w:p w:rsidR="006C6B44" w:rsidRDefault="006C6B44" w:rsidP="002F0EF3">
            <w:pPr>
              <w:spacing w:line="368" w:lineRule="atLeast"/>
              <w:textAlignment w:val="baseline"/>
              <w:rPr>
                <w:rFonts w:ascii="Arial" w:hAnsi="Arial" w:cs="Arial"/>
                <w:color w:val="000000"/>
              </w:rPr>
            </w:pPr>
            <w:r>
              <w:rPr>
                <w:rFonts w:ascii="Arial" w:hAnsi="Arial" w:cs="Arial"/>
                <w:color w:val="000000"/>
              </w:rPr>
              <w:t xml:space="preserve"> Пересказ </w:t>
            </w:r>
          </w:p>
        </w:tc>
        <w:tc>
          <w:tcPr>
            <w:tcW w:w="1134" w:type="dxa"/>
            <w:gridSpan w:val="2"/>
          </w:tcPr>
          <w:p w:rsidR="006C6B44" w:rsidRDefault="006C6B44" w:rsidP="002F0EF3">
            <w:pPr>
              <w:spacing w:line="368" w:lineRule="atLeast"/>
              <w:jc w:val="center"/>
              <w:textAlignment w:val="baseline"/>
              <w:rPr>
                <w:rFonts w:ascii="Arial" w:hAnsi="Arial" w:cs="Arial"/>
                <w:color w:val="000000"/>
              </w:rPr>
            </w:pPr>
          </w:p>
        </w:tc>
        <w:tc>
          <w:tcPr>
            <w:tcW w:w="1276" w:type="dxa"/>
          </w:tcPr>
          <w:p w:rsidR="006C6B44" w:rsidRDefault="006C6B44" w:rsidP="002F0EF3">
            <w:pPr>
              <w:spacing w:line="368" w:lineRule="atLeast"/>
              <w:jc w:val="center"/>
              <w:textAlignment w:val="baseline"/>
              <w:rPr>
                <w:rFonts w:ascii="Arial" w:hAnsi="Arial" w:cs="Arial"/>
                <w:color w:val="000000"/>
              </w:rPr>
            </w:pPr>
          </w:p>
        </w:tc>
      </w:tr>
      <w:tr w:rsidR="006C6B44" w:rsidTr="006C6B44">
        <w:tc>
          <w:tcPr>
            <w:tcW w:w="489" w:type="dxa"/>
          </w:tcPr>
          <w:p w:rsidR="006C6B44" w:rsidRDefault="006C6B44" w:rsidP="002F0EF3">
            <w:pPr>
              <w:spacing w:line="368" w:lineRule="atLeast"/>
              <w:jc w:val="center"/>
              <w:textAlignment w:val="baseline"/>
              <w:rPr>
                <w:rFonts w:ascii="Arial" w:hAnsi="Arial" w:cs="Arial"/>
                <w:color w:val="000000"/>
              </w:rPr>
            </w:pPr>
            <w:r>
              <w:rPr>
                <w:rFonts w:ascii="Arial" w:hAnsi="Arial" w:cs="Arial"/>
                <w:color w:val="000000"/>
              </w:rPr>
              <w:t>9</w:t>
            </w:r>
          </w:p>
        </w:tc>
        <w:tc>
          <w:tcPr>
            <w:tcW w:w="2071" w:type="dxa"/>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Притча о сеятеле. Притча о милосердном </w:t>
            </w:r>
            <w:r w:rsidRPr="008D5CCB">
              <w:rPr>
                <w:rFonts w:ascii="Times New Roman" w:hAnsi="Times New Roman"/>
                <w:color w:val="000000"/>
                <w:sz w:val="24"/>
                <w:szCs w:val="24"/>
                <w:bdr w:val="none" w:sz="0" w:space="0" w:color="auto" w:frame="1"/>
              </w:rPr>
              <w:lastRenderedPageBreak/>
              <w:t>самарянине (из Нового Завета). Смысл притч.</w:t>
            </w:r>
          </w:p>
        </w:tc>
        <w:tc>
          <w:tcPr>
            <w:tcW w:w="4069" w:type="dxa"/>
            <w:gridSpan w:val="2"/>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-познакомить с Библией, с притчами из Нового Завета;</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-учить анализировать характер и </w:t>
            </w:r>
            <w:r w:rsidRPr="008D5CCB">
              <w:rPr>
                <w:rFonts w:ascii="Times New Roman" w:hAnsi="Times New Roman"/>
                <w:color w:val="000000"/>
                <w:sz w:val="24"/>
                <w:szCs w:val="24"/>
                <w:bdr w:val="none" w:sz="0" w:space="0" w:color="auto" w:frame="1"/>
              </w:rPr>
              <w:lastRenderedPageBreak/>
              <w:t>поступки героев;</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-создать условия для формирования понимания терминов</w:t>
            </w:r>
            <w:r w:rsidRPr="008D5CCB">
              <w:rPr>
                <w:rFonts w:ascii="Times New Roman" w:hAnsi="Times New Roman"/>
                <w:color w:val="000000"/>
                <w:sz w:val="24"/>
                <w:szCs w:val="24"/>
              </w:rPr>
              <w:t> </w:t>
            </w:r>
            <w:r w:rsidRPr="008D5CCB">
              <w:rPr>
                <w:rFonts w:ascii="Times New Roman" w:hAnsi="Times New Roman"/>
                <w:i/>
                <w:iCs/>
                <w:color w:val="000000"/>
                <w:sz w:val="24"/>
                <w:szCs w:val="24"/>
                <w:bdr w:val="none" w:sz="0" w:space="0" w:color="auto" w:frame="1"/>
              </w:rPr>
              <w:t>милосердие, доброта, бескорыстие;</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-способствовать развитию духовности, нравственности, осознанию пути самовоспитания изучаемых качеств.</w:t>
            </w:r>
          </w:p>
        </w:tc>
        <w:tc>
          <w:tcPr>
            <w:tcW w:w="1701" w:type="dxa"/>
            <w:gridSpan w:val="2"/>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Выразительное чтение.</w:t>
            </w:r>
          </w:p>
        </w:tc>
        <w:tc>
          <w:tcPr>
            <w:tcW w:w="3118" w:type="dxa"/>
            <w:gridSpan w:val="2"/>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-анализ текстов из Библии, поиск необходимой </w:t>
            </w:r>
            <w:r w:rsidRPr="008D5CCB">
              <w:rPr>
                <w:rFonts w:ascii="Times New Roman" w:hAnsi="Times New Roman"/>
                <w:color w:val="000000"/>
                <w:sz w:val="24"/>
                <w:szCs w:val="24"/>
                <w:bdr w:val="none" w:sz="0" w:space="0" w:color="auto" w:frame="1"/>
              </w:rPr>
              <w:lastRenderedPageBreak/>
              <w:t>информации в книге, умение ориентироваться в учебной и художественной книге;</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-самостоятельный и целенаправленный выбор книги.</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Регулятивные умения:</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-формирование учебной задачи урока;</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планирование вместе с учителем деятельности по теме урока</w:t>
            </w:r>
            <w:proofErr w:type="gramStart"/>
            <w:r w:rsidRPr="008D5CCB">
              <w:rPr>
                <w:rFonts w:ascii="Times New Roman" w:hAnsi="Times New Roman"/>
                <w:color w:val="000000"/>
                <w:sz w:val="24"/>
                <w:szCs w:val="24"/>
                <w:bdr w:val="none" w:sz="0" w:space="0" w:color="auto" w:frame="1"/>
              </w:rPr>
              <w:t>;-</w:t>
            </w:r>
            <w:proofErr w:type="gramEnd"/>
            <w:r w:rsidRPr="008D5CCB">
              <w:rPr>
                <w:rFonts w:ascii="Times New Roman" w:hAnsi="Times New Roman"/>
                <w:color w:val="000000"/>
                <w:sz w:val="24"/>
                <w:szCs w:val="24"/>
                <w:bdr w:val="none" w:sz="0" w:space="0" w:color="auto" w:frame="1"/>
              </w:rPr>
              <w:t>оценивать свою работу на уроке.</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Коммуникативные умения:</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ответы на вопросы на основе художественного текста;</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-осмысление правил взаимодействия в пар и группе.</w:t>
            </w:r>
          </w:p>
        </w:tc>
        <w:tc>
          <w:tcPr>
            <w:tcW w:w="1701" w:type="dxa"/>
            <w:gridSpan w:val="2"/>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Пересказ притчи</w:t>
            </w:r>
          </w:p>
        </w:tc>
        <w:tc>
          <w:tcPr>
            <w:tcW w:w="1134" w:type="dxa"/>
            <w:gridSpan w:val="2"/>
          </w:tcPr>
          <w:p w:rsidR="006C6B44" w:rsidRDefault="006C6B44" w:rsidP="002F0EF3">
            <w:pPr>
              <w:spacing w:line="368" w:lineRule="atLeast"/>
              <w:jc w:val="center"/>
              <w:textAlignment w:val="baseline"/>
              <w:rPr>
                <w:rFonts w:ascii="Arial" w:hAnsi="Arial" w:cs="Arial"/>
                <w:color w:val="000000"/>
              </w:rPr>
            </w:pPr>
          </w:p>
        </w:tc>
        <w:tc>
          <w:tcPr>
            <w:tcW w:w="1276" w:type="dxa"/>
          </w:tcPr>
          <w:p w:rsidR="006C6B44" w:rsidRDefault="006C6B44" w:rsidP="002F0EF3">
            <w:pPr>
              <w:spacing w:line="368" w:lineRule="atLeast"/>
              <w:jc w:val="center"/>
              <w:textAlignment w:val="baseline"/>
              <w:rPr>
                <w:rFonts w:ascii="Arial" w:hAnsi="Arial" w:cs="Arial"/>
                <w:color w:val="000000"/>
              </w:rPr>
            </w:pPr>
          </w:p>
        </w:tc>
      </w:tr>
      <w:tr w:rsidR="006C6B44" w:rsidTr="006C6B44">
        <w:tc>
          <w:tcPr>
            <w:tcW w:w="489" w:type="dxa"/>
          </w:tcPr>
          <w:p w:rsidR="006C6B44" w:rsidRDefault="006C6B44" w:rsidP="002F0EF3">
            <w:pPr>
              <w:spacing w:line="368" w:lineRule="atLeast"/>
              <w:jc w:val="center"/>
              <w:textAlignment w:val="baseline"/>
              <w:rPr>
                <w:rFonts w:ascii="Arial" w:hAnsi="Arial" w:cs="Arial"/>
                <w:color w:val="000000"/>
              </w:rPr>
            </w:pPr>
            <w:r>
              <w:rPr>
                <w:rFonts w:ascii="Arial" w:hAnsi="Arial" w:cs="Arial"/>
                <w:color w:val="000000"/>
              </w:rPr>
              <w:lastRenderedPageBreak/>
              <w:t>10</w:t>
            </w:r>
          </w:p>
        </w:tc>
        <w:tc>
          <w:tcPr>
            <w:tcW w:w="2071" w:type="dxa"/>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Былины. Особенности былинных текстов. Былина «Исцеление Ильи Муромца».</w:t>
            </w:r>
          </w:p>
        </w:tc>
        <w:tc>
          <w:tcPr>
            <w:tcW w:w="4069" w:type="dxa"/>
            <w:gridSpan w:val="2"/>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-обобщить и обогатить знания детей о былинах;</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-познакомить с текстом былины "Исцеление Ильи Муромца";</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-работать над содержанием былины;</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-учить </w:t>
            </w:r>
            <w:proofErr w:type="gramStart"/>
            <w:r w:rsidRPr="008D5CCB">
              <w:rPr>
                <w:rFonts w:ascii="Times New Roman" w:hAnsi="Times New Roman"/>
                <w:color w:val="000000"/>
                <w:sz w:val="24"/>
                <w:szCs w:val="24"/>
                <w:bdr w:val="none" w:sz="0" w:space="0" w:color="auto" w:frame="1"/>
              </w:rPr>
              <w:t>выразительно</w:t>
            </w:r>
            <w:proofErr w:type="gramEnd"/>
            <w:r w:rsidRPr="008D5CCB">
              <w:rPr>
                <w:rFonts w:ascii="Times New Roman" w:hAnsi="Times New Roman"/>
                <w:color w:val="000000"/>
                <w:sz w:val="24"/>
                <w:szCs w:val="24"/>
                <w:bdr w:val="none" w:sz="0" w:space="0" w:color="auto" w:frame="1"/>
              </w:rPr>
              <w:t xml:space="preserve"> читать их;</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-находить аналогии с реальными историческими событиями;</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память, речь, мышление, воображение.</w:t>
            </w:r>
          </w:p>
        </w:tc>
        <w:tc>
          <w:tcPr>
            <w:tcW w:w="1701" w:type="dxa"/>
            <w:gridSpan w:val="2"/>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беседа</w:t>
            </w:r>
          </w:p>
        </w:tc>
        <w:tc>
          <w:tcPr>
            <w:tcW w:w="3118" w:type="dxa"/>
            <w:gridSpan w:val="2"/>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-использование различных способов поиска учебной информации в справочниках, словарях, энциклопедиях,</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-овладение логическими действиями сравнения, анализа, синтеза, обобщения;</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-построение рассуждений;</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-анализ поэтического текста, выделение в нём </w:t>
            </w:r>
            <w:r w:rsidRPr="008D5CCB">
              <w:rPr>
                <w:rFonts w:ascii="Times New Roman" w:hAnsi="Times New Roman"/>
                <w:color w:val="000000"/>
                <w:sz w:val="24"/>
                <w:szCs w:val="24"/>
                <w:bdr w:val="none" w:sz="0" w:space="0" w:color="auto" w:frame="1"/>
              </w:rPr>
              <w:lastRenderedPageBreak/>
              <w:t>главной мысли.</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-оценивать свою работу на уроке.</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-анализ поэтического текста, выделение в нём главной мысли.</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Регулятивные умения:</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-формирование учебной задачи урока;</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планирование вместе с учителем деятельности по теме урока;</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-оценивать свою работу на уроке.</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Коммуникативные умения:</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ответы на вопросы учебника на основе художественного произведения.</w:t>
            </w:r>
          </w:p>
        </w:tc>
        <w:tc>
          <w:tcPr>
            <w:tcW w:w="1701" w:type="dxa"/>
            <w:gridSpan w:val="2"/>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Выразительное чтение былины</w:t>
            </w:r>
          </w:p>
        </w:tc>
        <w:tc>
          <w:tcPr>
            <w:tcW w:w="1134" w:type="dxa"/>
            <w:gridSpan w:val="2"/>
          </w:tcPr>
          <w:p w:rsidR="006C6B44" w:rsidRDefault="006C6B44" w:rsidP="002F0EF3">
            <w:pPr>
              <w:spacing w:line="368" w:lineRule="atLeast"/>
              <w:jc w:val="center"/>
              <w:textAlignment w:val="baseline"/>
              <w:rPr>
                <w:rFonts w:ascii="Arial" w:hAnsi="Arial" w:cs="Arial"/>
                <w:color w:val="000000"/>
              </w:rPr>
            </w:pPr>
          </w:p>
        </w:tc>
        <w:tc>
          <w:tcPr>
            <w:tcW w:w="1276" w:type="dxa"/>
          </w:tcPr>
          <w:p w:rsidR="006C6B44" w:rsidRDefault="006C6B44" w:rsidP="002F0EF3">
            <w:pPr>
              <w:spacing w:line="368" w:lineRule="atLeast"/>
              <w:jc w:val="center"/>
              <w:textAlignment w:val="baseline"/>
              <w:rPr>
                <w:rFonts w:ascii="Arial" w:hAnsi="Arial" w:cs="Arial"/>
                <w:color w:val="000000"/>
              </w:rPr>
            </w:pPr>
          </w:p>
        </w:tc>
      </w:tr>
      <w:tr w:rsidR="006C6B44" w:rsidTr="006C6B44">
        <w:tc>
          <w:tcPr>
            <w:tcW w:w="489" w:type="dxa"/>
          </w:tcPr>
          <w:p w:rsidR="006C6B44" w:rsidRDefault="006C6B44" w:rsidP="002F0EF3">
            <w:pPr>
              <w:spacing w:line="368" w:lineRule="atLeast"/>
              <w:jc w:val="center"/>
              <w:textAlignment w:val="baseline"/>
              <w:rPr>
                <w:rFonts w:ascii="Arial" w:hAnsi="Arial" w:cs="Arial"/>
                <w:color w:val="000000"/>
              </w:rPr>
            </w:pPr>
            <w:r>
              <w:rPr>
                <w:rFonts w:ascii="Arial" w:hAnsi="Arial" w:cs="Arial"/>
                <w:color w:val="000000"/>
              </w:rPr>
              <w:lastRenderedPageBreak/>
              <w:t>11</w:t>
            </w:r>
          </w:p>
        </w:tc>
        <w:tc>
          <w:tcPr>
            <w:tcW w:w="2071" w:type="dxa"/>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«Ильины три </w:t>
            </w:r>
            <w:proofErr w:type="spellStart"/>
            <w:r w:rsidRPr="008D5CCB">
              <w:rPr>
                <w:rFonts w:ascii="Times New Roman" w:hAnsi="Times New Roman"/>
                <w:color w:val="000000"/>
                <w:sz w:val="24"/>
                <w:szCs w:val="24"/>
                <w:bdr w:val="none" w:sz="0" w:space="0" w:color="auto" w:frame="1"/>
              </w:rPr>
              <w:t>поездочки</w:t>
            </w:r>
            <w:proofErr w:type="spellEnd"/>
            <w:r w:rsidRPr="008D5CCB">
              <w:rPr>
                <w:rFonts w:ascii="Times New Roman" w:hAnsi="Times New Roman"/>
                <w:color w:val="000000"/>
                <w:sz w:val="24"/>
                <w:szCs w:val="24"/>
                <w:bdr w:val="none" w:sz="0" w:space="0" w:color="auto" w:frame="1"/>
              </w:rPr>
              <w:t>». Сравнение поэтического и прозаического текстов былины.</w:t>
            </w:r>
          </w:p>
        </w:tc>
        <w:tc>
          <w:tcPr>
            <w:tcW w:w="4069" w:type="dxa"/>
            <w:gridSpan w:val="2"/>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-познакомить с поэтическим текстом былины "Ильины три </w:t>
            </w:r>
            <w:proofErr w:type="spellStart"/>
            <w:r w:rsidRPr="008D5CCB">
              <w:rPr>
                <w:rFonts w:ascii="Times New Roman" w:hAnsi="Times New Roman"/>
                <w:color w:val="000000"/>
                <w:sz w:val="24"/>
                <w:szCs w:val="24"/>
                <w:bdr w:val="none" w:sz="0" w:space="0" w:color="auto" w:frame="1"/>
              </w:rPr>
              <w:t>поездочки</w:t>
            </w:r>
            <w:proofErr w:type="spellEnd"/>
            <w:r w:rsidRPr="008D5CCB">
              <w:rPr>
                <w:rFonts w:ascii="Times New Roman" w:hAnsi="Times New Roman"/>
                <w:color w:val="000000"/>
                <w:sz w:val="24"/>
                <w:szCs w:val="24"/>
                <w:bdr w:val="none" w:sz="0" w:space="0" w:color="auto" w:frame="1"/>
              </w:rPr>
              <w:t>";</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-обобщить и обогатить знания о былинах;</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-работать над содержанием былины;</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выразительному чтению, составлению рассказа об Илье Муромце;</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-находить аналогии с реальными историческими событиями;</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память, речь, мышление, воображение.</w:t>
            </w:r>
          </w:p>
        </w:tc>
        <w:tc>
          <w:tcPr>
            <w:tcW w:w="1701" w:type="dxa"/>
            <w:gridSpan w:val="2"/>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Пересказ.</w:t>
            </w:r>
          </w:p>
        </w:tc>
        <w:tc>
          <w:tcPr>
            <w:tcW w:w="3118" w:type="dxa"/>
            <w:gridSpan w:val="2"/>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Пересказ отрывка</w:t>
            </w:r>
          </w:p>
        </w:tc>
        <w:tc>
          <w:tcPr>
            <w:tcW w:w="1701" w:type="dxa"/>
            <w:gridSpan w:val="2"/>
          </w:tcPr>
          <w:p w:rsidR="006C6B44" w:rsidRDefault="006C6B44" w:rsidP="002F0EF3">
            <w:pPr>
              <w:spacing w:line="368" w:lineRule="atLeast"/>
              <w:jc w:val="center"/>
              <w:textAlignment w:val="baseline"/>
              <w:rPr>
                <w:rFonts w:ascii="Arial" w:hAnsi="Arial" w:cs="Arial"/>
                <w:color w:val="000000"/>
              </w:rPr>
            </w:pPr>
          </w:p>
        </w:tc>
        <w:tc>
          <w:tcPr>
            <w:tcW w:w="1134" w:type="dxa"/>
            <w:gridSpan w:val="2"/>
          </w:tcPr>
          <w:p w:rsidR="006C6B44" w:rsidRDefault="006C6B44" w:rsidP="002F0EF3">
            <w:pPr>
              <w:spacing w:line="368" w:lineRule="atLeast"/>
              <w:jc w:val="center"/>
              <w:textAlignment w:val="baseline"/>
              <w:rPr>
                <w:rFonts w:ascii="Arial" w:hAnsi="Arial" w:cs="Arial"/>
                <w:color w:val="000000"/>
              </w:rPr>
            </w:pPr>
          </w:p>
        </w:tc>
        <w:tc>
          <w:tcPr>
            <w:tcW w:w="1276" w:type="dxa"/>
          </w:tcPr>
          <w:p w:rsidR="006C6B44" w:rsidRDefault="006C6B44" w:rsidP="002F0EF3">
            <w:pPr>
              <w:spacing w:line="368" w:lineRule="atLeast"/>
              <w:jc w:val="center"/>
              <w:textAlignment w:val="baseline"/>
              <w:rPr>
                <w:rFonts w:ascii="Arial" w:hAnsi="Arial" w:cs="Arial"/>
                <w:color w:val="000000"/>
              </w:rPr>
            </w:pPr>
          </w:p>
        </w:tc>
      </w:tr>
      <w:tr w:rsidR="006C6B44" w:rsidTr="006C6B44">
        <w:tc>
          <w:tcPr>
            <w:tcW w:w="489" w:type="dxa"/>
          </w:tcPr>
          <w:p w:rsidR="006C6B44" w:rsidRDefault="006C6B44" w:rsidP="002F0EF3">
            <w:pPr>
              <w:spacing w:line="368" w:lineRule="atLeast"/>
              <w:jc w:val="center"/>
              <w:textAlignment w:val="baseline"/>
              <w:rPr>
                <w:rFonts w:ascii="Arial" w:hAnsi="Arial" w:cs="Arial"/>
                <w:color w:val="000000"/>
              </w:rPr>
            </w:pPr>
            <w:r>
              <w:rPr>
                <w:rFonts w:ascii="Arial" w:hAnsi="Arial" w:cs="Arial"/>
                <w:color w:val="000000"/>
              </w:rPr>
              <w:t>12</w:t>
            </w:r>
          </w:p>
        </w:tc>
        <w:tc>
          <w:tcPr>
            <w:tcW w:w="2071" w:type="dxa"/>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Устное </w:t>
            </w:r>
            <w:r w:rsidRPr="008D5CCB">
              <w:rPr>
                <w:rFonts w:ascii="Times New Roman" w:hAnsi="Times New Roman"/>
                <w:color w:val="000000"/>
                <w:sz w:val="24"/>
                <w:szCs w:val="24"/>
                <w:bdr w:val="none" w:sz="0" w:space="0" w:color="auto" w:frame="1"/>
              </w:rPr>
              <w:lastRenderedPageBreak/>
              <w:t>сочинение по картине В. Васнецова «Богатырский скок». Особенности славянского мифа.</w:t>
            </w:r>
          </w:p>
        </w:tc>
        <w:tc>
          <w:tcPr>
            <w:tcW w:w="4069" w:type="dxa"/>
            <w:gridSpan w:val="2"/>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-обогатить знания о былинах;</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-учить делить текст на части;</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-понимать исторический текст;</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-составлять рассказ о былинном герое по картине;</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память, речь, мышление, воображение.</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-познакомить с особенностями славянского мифа;-</w:t>
            </w:r>
          </w:p>
        </w:tc>
        <w:tc>
          <w:tcPr>
            <w:tcW w:w="1701" w:type="dxa"/>
            <w:gridSpan w:val="2"/>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 xml:space="preserve">Устное </w:t>
            </w:r>
            <w:r w:rsidRPr="008D5CCB">
              <w:rPr>
                <w:rFonts w:ascii="Times New Roman" w:hAnsi="Times New Roman"/>
                <w:color w:val="000000"/>
                <w:sz w:val="24"/>
                <w:szCs w:val="24"/>
                <w:bdr w:val="none" w:sz="0" w:space="0" w:color="auto" w:frame="1"/>
              </w:rPr>
              <w:lastRenderedPageBreak/>
              <w:t>сочинение</w:t>
            </w:r>
          </w:p>
        </w:tc>
        <w:tc>
          <w:tcPr>
            <w:tcW w:w="3118" w:type="dxa"/>
            <w:gridSpan w:val="2"/>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 xml:space="preserve">Уметь составлять рассказ </w:t>
            </w:r>
            <w:r w:rsidRPr="008D5CCB">
              <w:rPr>
                <w:rFonts w:ascii="Times New Roman" w:hAnsi="Times New Roman"/>
                <w:color w:val="000000"/>
                <w:sz w:val="24"/>
                <w:szCs w:val="24"/>
                <w:bdr w:val="none" w:sz="0" w:space="0" w:color="auto" w:frame="1"/>
              </w:rPr>
              <w:lastRenderedPageBreak/>
              <w:t>по аналогии.</w:t>
            </w:r>
          </w:p>
        </w:tc>
        <w:tc>
          <w:tcPr>
            <w:tcW w:w="1701" w:type="dxa"/>
            <w:gridSpan w:val="2"/>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 xml:space="preserve">Устное </w:t>
            </w:r>
            <w:r w:rsidRPr="008D5CCB">
              <w:rPr>
                <w:rFonts w:ascii="Times New Roman" w:hAnsi="Times New Roman"/>
                <w:color w:val="000000"/>
                <w:sz w:val="24"/>
                <w:szCs w:val="24"/>
                <w:bdr w:val="none" w:sz="0" w:space="0" w:color="auto" w:frame="1"/>
              </w:rPr>
              <w:lastRenderedPageBreak/>
              <w:t>сочинение по картине В. Васнецова «Богатырский скок».</w:t>
            </w:r>
          </w:p>
        </w:tc>
        <w:tc>
          <w:tcPr>
            <w:tcW w:w="1134" w:type="dxa"/>
            <w:gridSpan w:val="2"/>
          </w:tcPr>
          <w:p w:rsidR="006C6B44" w:rsidRDefault="006C6B44" w:rsidP="002F0EF3">
            <w:pPr>
              <w:spacing w:line="368" w:lineRule="atLeast"/>
              <w:jc w:val="center"/>
              <w:textAlignment w:val="baseline"/>
              <w:rPr>
                <w:rFonts w:ascii="Arial" w:hAnsi="Arial" w:cs="Arial"/>
                <w:color w:val="000000"/>
              </w:rPr>
            </w:pPr>
          </w:p>
        </w:tc>
        <w:tc>
          <w:tcPr>
            <w:tcW w:w="1276" w:type="dxa"/>
          </w:tcPr>
          <w:p w:rsidR="006C6B44" w:rsidRDefault="006C6B44" w:rsidP="002F0EF3">
            <w:pPr>
              <w:spacing w:line="368" w:lineRule="atLeast"/>
              <w:jc w:val="center"/>
              <w:textAlignment w:val="baseline"/>
              <w:rPr>
                <w:rFonts w:ascii="Arial" w:hAnsi="Arial" w:cs="Arial"/>
                <w:color w:val="000000"/>
              </w:rPr>
            </w:pPr>
          </w:p>
        </w:tc>
      </w:tr>
      <w:tr w:rsidR="006C6B44" w:rsidTr="006C6B44">
        <w:tc>
          <w:tcPr>
            <w:tcW w:w="489" w:type="dxa"/>
          </w:tcPr>
          <w:p w:rsidR="006C6B44" w:rsidRDefault="006C6B44" w:rsidP="002F0EF3">
            <w:pPr>
              <w:spacing w:line="368" w:lineRule="atLeast"/>
              <w:jc w:val="center"/>
              <w:textAlignment w:val="baseline"/>
              <w:rPr>
                <w:rFonts w:ascii="Arial" w:hAnsi="Arial" w:cs="Arial"/>
                <w:color w:val="000000"/>
              </w:rPr>
            </w:pPr>
            <w:r>
              <w:rPr>
                <w:rFonts w:ascii="Arial" w:hAnsi="Arial" w:cs="Arial"/>
                <w:color w:val="000000"/>
              </w:rPr>
              <w:lastRenderedPageBreak/>
              <w:t>13</w:t>
            </w:r>
          </w:p>
        </w:tc>
        <w:tc>
          <w:tcPr>
            <w:tcW w:w="2071" w:type="dxa"/>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Мифы Древней Греции. Деревянный конь.</w:t>
            </w:r>
          </w:p>
        </w:tc>
        <w:tc>
          <w:tcPr>
            <w:tcW w:w="4069" w:type="dxa"/>
            <w:gridSpan w:val="2"/>
          </w:tcPr>
          <w:p w:rsidR="006C6B44" w:rsidRDefault="006C6B44" w:rsidP="002F0EF3">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познакомить с мифом Древней Греции;</w:t>
            </w:r>
          </w:p>
          <w:p w:rsidR="006C6B44" w:rsidRDefault="006C6B44" w:rsidP="002F0EF3">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-учить находить аналогии с реальными историческими событиями;</w:t>
            </w:r>
          </w:p>
          <w:p w:rsidR="006C6B44" w:rsidRDefault="006C6B44" w:rsidP="002F0EF3">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-учить прогнозировать содержание мифа;</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-обучать выразительному чтению;</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-работать над содержанием;</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-находить в мифологическом тексте эпизоды, рассказывающие о представлениях древних людей о мире.</w:t>
            </w:r>
          </w:p>
        </w:tc>
        <w:tc>
          <w:tcPr>
            <w:tcW w:w="1701" w:type="dxa"/>
            <w:gridSpan w:val="2"/>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Пересказ.</w:t>
            </w:r>
          </w:p>
        </w:tc>
        <w:tc>
          <w:tcPr>
            <w:tcW w:w="3118" w:type="dxa"/>
            <w:gridSpan w:val="2"/>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Читать тексты вслух и про себя. Составлять рассказ по аналогии. Объяснять название текста, заглавие. Составлять план делить текст на основе плана.</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Уметь пересказывать по заданному плану.</w:t>
            </w:r>
          </w:p>
        </w:tc>
        <w:tc>
          <w:tcPr>
            <w:tcW w:w="1701" w:type="dxa"/>
            <w:gridSpan w:val="2"/>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Работа в «Творческой тетради»</w:t>
            </w:r>
          </w:p>
        </w:tc>
        <w:tc>
          <w:tcPr>
            <w:tcW w:w="1134" w:type="dxa"/>
            <w:gridSpan w:val="2"/>
          </w:tcPr>
          <w:p w:rsidR="006C6B44" w:rsidRDefault="006C6B44" w:rsidP="002F0EF3">
            <w:pPr>
              <w:spacing w:line="368" w:lineRule="atLeast"/>
              <w:jc w:val="center"/>
              <w:textAlignment w:val="baseline"/>
              <w:rPr>
                <w:rFonts w:ascii="Arial" w:hAnsi="Arial" w:cs="Arial"/>
                <w:color w:val="000000"/>
              </w:rPr>
            </w:pPr>
          </w:p>
        </w:tc>
        <w:tc>
          <w:tcPr>
            <w:tcW w:w="1276" w:type="dxa"/>
          </w:tcPr>
          <w:p w:rsidR="006C6B44" w:rsidRDefault="006C6B44" w:rsidP="002F0EF3">
            <w:pPr>
              <w:spacing w:line="368" w:lineRule="atLeast"/>
              <w:jc w:val="center"/>
              <w:textAlignment w:val="baseline"/>
              <w:rPr>
                <w:rFonts w:ascii="Arial" w:hAnsi="Arial" w:cs="Arial"/>
                <w:color w:val="000000"/>
              </w:rPr>
            </w:pPr>
          </w:p>
        </w:tc>
      </w:tr>
      <w:tr w:rsidR="006C6B44" w:rsidTr="006C6B44">
        <w:tc>
          <w:tcPr>
            <w:tcW w:w="489" w:type="dxa"/>
          </w:tcPr>
          <w:p w:rsidR="006C6B44" w:rsidRDefault="006C6B44" w:rsidP="002F0EF3">
            <w:pPr>
              <w:spacing w:line="368" w:lineRule="atLeast"/>
              <w:jc w:val="center"/>
              <w:textAlignment w:val="baseline"/>
              <w:rPr>
                <w:rFonts w:ascii="Arial" w:hAnsi="Arial" w:cs="Arial"/>
                <w:color w:val="000000"/>
              </w:rPr>
            </w:pPr>
            <w:r>
              <w:rPr>
                <w:rFonts w:ascii="Arial" w:hAnsi="Arial" w:cs="Arial"/>
                <w:color w:val="000000"/>
              </w:rPr>
              <w:t>14</w:t>
            </w:r>
          </w:p>
        </w:tc>
        <w:tc>
          <w:tcPr>
            <w:tcW w:w="2071" w:type="dxa"/>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Мифологический словарь Е. </w:t>
            </w:r>
            <w:proofErr w:type="spellStart"/>
            <w:r w:rsidRPr="008D5CCB">
              <w:rPr>
                <w:rFonts w:ascii="Times New Roman" w:hAnsi="Times New Roman"/>
                <w:color w:val="000000"/>
                <w:sz w:val="24"/>
                <w:szCs w:val="24"/>
                <w:bdr w:val="none" w:sz="0" w:space="0" w:color="auto" w:frame="1"/>
              </w:rPr>
              <w:t>Мелетинского</w:t>
            </w:r>
            <w:proofErr w:type="spellEnd"/>
            <w:r w:rsidRPr="008D5CCB">
              <w:rPr>
                <w:rFonts w:ascii="Times New Roman" w:hAnsi="Times New Roman"/>
                <w:color w:val="000000"/>
                <w:sz w:val="24"/>
                <w:szCs w:val="24"/>
                <w:bdr w:val="none" w:sz="0" w:space="0" w:color="auto" w:frame="1"/>
              </w:rPr>
              <w:t>.</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Мы идём в библиотеку. Мифы, легенды, предания.</w:t>
            </w:r>
          </w:p>
        </w:tc>
        <w:tc>
          <w:tcPr>
            <w:tcW w:w="4069" w:type="dxa"/>
            <w:gridSpan w:val="2"/>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-умение выбирать книгу для самостоятельного чтения;</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-оценивать результаты своей читательской деятельности, вносить коррективы;</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-пользоваться справочными источниками для понимания и получения дополнительной информации;</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-самостоятельно составлять краткую аннотацию.</w:t>
            </w:r>
          </w:p>
        </w:tc>
        <w:tc>
          <w:tcPr>
            <w:tcW w:w="1701" w:type="dxa"/>
            <w:gridSpan w:val="2"/>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Пересказ.</w:t>
            </w:r>
          </w:p>
        </w:tc>
        <w:tc>
          <w:tcPr>
            <w:tcW w:w="3118" w:type="dxa"/>
            <w:gridSpan w:val="2"/>
          </w:tcPr>
          <w:p w:rsidR="006C6B44" w:rsidRDefault="006C6B44" w:rsidP="002F0EF3">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b/>
                <w:bCs/>
                <w:color w:val="000000"/>
                <w:sz w:val="24"/>
                <w:szCs w:val="24"/>
                <w:bdr w:val="none" w:sz="0" w:space="0" w:color="auto" w:frame="1"/>
              </w:rPr>
              <w:t>Познавательные умения:</w:t>
            </w:r>
            <w:r w:rsidRPr="008D5CCB">
              <w:rPr>
                <w:rFonts w:ascii="Times New Roman" w:hAnsi="Times New Roman"/>
                <w:b/>
                <w:bCs/>
                <w:color w:val="000000"/>
                <w:sz w:val="24"/>
                <w:szCs w:val="24"/>
              </w:rPr>
              <w:t> </w:t>
            </w:r>
            <w:proofErr w:type="gramStart"/>
            <w:r w:rsidRPr="008D5CCB">
              <w:rPr>
                <w:rFonts w:ascii="Times New Roman" w:hAnsi="Times New Roman"/>
                <w:color w:val="000000"/>
                <w:sz w:val="24"/>
                <w:szCs w:val="24"/>
                <w:bdr w:val="none" w:sz="0" w:space="0" w:color="auto" w:frame="1"/>
              </w:rPr>
              <w:t>-а</w:t>
            </w:r>
            <w:proofErr w:type="gramEnd"/>
            <w:r w:rsidRPr="008D5CCB">
              <w:rPr>
                <w:rFonts w:ascii="Times New Roman" w:hAnsi="Times New Roman"/>
                <w:color w:val="000000"/>
                <w:sz w:val="24"/>
                <w:szCs w:val="24"/>
                <w:bdr w:val="none" w:sz="0" w:space="0" w:color="auto" w:frame="1"/>
              </w:rPr>
              <w:t>нализ прочитанного текста;</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-выделение главной мысли.</w:t>
            </w:r>
          </w:p>
          <w:p w:rsidR="006C6B44" w:rsidRDefault="006C6B44" w:rsidP="002F0EF3">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b/>
                <w:bCs/>
                <w:color w:val="000000"/>
                <w:sz w:val="24"/>
                <w:szCs w:val="24"/>
                <w:bdr w:val="none" w:sz="0" w:space="0" w:color="auto" w:frame="1"/>
              </w:rPr>
              <w:t>Регулятивные умения:</w:t>
            </w:r>
            <w:r w:rsidRPr="008D5CCB">
              <w:rPr>
                <w:rFonts w:ascii="Times New Roman" w:hAnsi="Times New Roman"/>
                <w:b/>
                <w:bCs/>
                <w:color w:val="000000"/>
                <w:sz w:val="24"/>
                <w:szCs w:val="24"/>
              </w:rPr>
              <w:t> </w:t>
            </w:r>
            <w:proofErr w:type="gramStart"/>
            <w:r w:rsidRPr="008D5CCB">
              <w:rPr>
                <w:rFonts w:ascii="Times New Roman" w:hAnsi="Times New Roman"/>
                <w:color w:val="000000"/>
                <w:sz w:val="24"/>
                <w:szCs w:val="24"/>
                <w:bdr w:val="none" w:sz="0" w:space="0" w:color="auto" w:frame="1"/>
              </w:rPr>
              <w:t>-ф</w:t>
            </w:r>
            <w:proofErr w:type="gramEnd"/>
            <w:r w:rsidRPr="008D5CCB">
              <w:rPr>
                <w:rFonts w:ascii="Times New Roman" w:hAnsi="Times New Roman"/>
                <w:color w:val="000000"/>
                <w:sz w:val="24"/>
                <w:szCs w:val="24"/>
                <w:bdr w:val="none" w:sz="0" w:space="0" w:color="auto" w:frame="1"/>
              </w:rPr>
              <w:t>ормирование учебной задачи урока; - планирование вместе с учителем деятельности по теме урока;</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-оценивать свою работу на уроке.</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Коммуникативные умения:</w:t>
            </w:r>
          </w:p>
          <w:p w:rsidR="006C6B44" w:rsidRDefault="006C6B44" w:rsidP="002F0EF3">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lastRenderedPageBreak/>
              <w:t>ответы на вопросы на основе художественного текста;</w:t>
            </w:r>
          </w:p>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-обсуждение в группе ответов на вопросы учителя, доказательство своей точки зрения.</w:t>
            </w:r>
          </w:p>
        </w:tc>
        <w:tc>
          <w:tcPr>
            <w:tcW w:w="1701" w:type="dxa"/>
            <w:gridSpan w:val="2"/>
          </w:tcPr>
          <w:p w:rsidR="006C6B44" w:rsidRPr="008D5CCB" w:rsidRDefault="006C6B44" w:rsidP="002F0EF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Выбрать книгу для самостоятельного чтения</w:t>
            </w:r>
          </w:p>
        </w:tc>
        <w:tc>
          <w:tcPr>
            <w:tcW w:w="1134" w:type="dxa"/>
            <w:gridSpan w:val="2"/>
          </w:tcPr>
          <w:p w:rsidR="006C6B44" w:rsidRDefault="006C6B44" w:rsidP="002F0EF3">
            <w:pPr>
              <w:spacing w:line="368" w:lineRule="atLeast"/>
              <w:jc w:val="center"/>
              <w:textAlignment w:val="baseline"/>
              <w:rPr>
                <w:rFonts w:ascii="Arial" w:hAnsi="Arial" w:cs="Arial"/>
                <w:color w:val="000000"/>
              </w:rPr>
            </w:pPr>
          </w:p>
        </w:tc>
        <w:tc>
          <w:tcPr>
            <w:tcW w:w="1276" w:type="dxa"/>
          </w:tcPr>
          <w:p w:rsidR="006C6B44" w:rsidRDefault="006C6B44" w:rsidP="002F0EF3">
            <w:pPr>
              <w:spacing w:line="368" w:lineRule="atLeast"/>
              <w:jc w:val="center"/>
              <w:textAlignment w:val="baseline"/>
              <w:rPr>
                <w:rFonts w:ascii="Arial" w:hAnsi="Arial" w:cs="Arial"/>
                <w:color w:val="000000"/>
              </w:rPr>
            </w:pPr>
          </w:p>
        </w:tc>
      </w:tr>
      <w:tr w:rsidR="006C6B44" w:rsidTr="006C6B44">
        <w:tc>
          <w:tcPr>
            <w:tcW w:w="489" w:type="dxa"/>
          </w:tcPr>
          <w:p w:rsidR="006C6B44" w:rsidRDefault="006C6B44" w:rsidP="00F30B54">
            <w:pPr>
              <w:spacing w:line="368" w:lineRule="atLeast"/>
              <w:jc w:val="center"/>
              <w:textAlignment w:val="baseline"/>
              <w:rPr>
                <w:rFonts w:ascii="Arial" w:hAnsi="Arial" w:cs="Arial"/>
                <w:color w:val="000000"/>
              </w:rPr>
            </w:pPr>
            <w:r>
              <w:rPr>
                <w:rFonts w:ascii="Arial" w:hAnsi="Arial" w:cs="Arial"/>
                <w:color w:val="000000"/>
              </w:rPr>
              <w:lastRenderedPageBreak/>
              <w:t>15</w:t>
            </w:r>
          </w:p>
        </w:tc>
        <w:tc>
          <w:tcPr>
            <w:tcW w:w="2071" w:type="dxa"/>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Наш театр. Обобщающий урок-игра. «Летописи, былины, сказания, жития».</w:t>
            </w:r>
          </w:p>
        </w:tc>
        <w:tc>
          <w:tcPr>
            <w:tcW w:w="4069" w:type="dxa"/>
            <w:gridSpan w:val="2"/>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повторить и обобщить знания по разделу;</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умения ориентироваться в прочитанных произведениях и анализировать их;</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творческие способности, речь, память, мышление;</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прислушиваться к мнению товарищей.</w:t>
            </w:r>
          </w:p>
        </w:tc>
        <w:tc>
          <w:tcPr>
            <w:tcW w:w="1701" w:type="dxa"/>
            <w:gridSpan w:val="2"/>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инсценировка</w:t>
            </w:r>
          </w:p>
        </w:tc>
        <w:tc>
          <w:tcPr>
            <w:tcW w:w="3118" w:type="dxa"/>
            <w:gridSpan w:val="2"/>
          </w:tcPr>
          <w:p w:rsidR="006C6B44" w:rsidRDefault="006C6B44" w:rsidP="00F30B54">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-умение прогнозировать содержание произведения;</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-читать вслух с постепенным переходом на чтение про себя;</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-увеличивать темп чтения вслух, исправляя ошибки при повторном чтении текста;</w:t>
            </w:r>
          </w:p>
          <w:p w:rsidR="006C6B44" w:rsidRDefault="006C6B44" w:rsidP="00F30B54">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-воспринимать на слух художественное произведение;</w:t>
            </w:r>
          </w:p>
          <w:p w:rsidR="006C6B44" w:rsidRDefault="006C6B44" w:rsidP="00F30B54">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-умение выбирать книгу для самостоятельного чтения;</w:t>
            </w:r>
          </w:p>
          <w:p w:rsidR="006C6B44" w:rsidRDefault="006C6B44" w:rsidP="00F30B54">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-пользоваться справочными источниками для понимания и получения дополнительной информации;</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-самостоятельно составлять краткую аннотацию.</w:t>
            </w:r>
          </w:p>
        </w:tc>
        <w:tc>
          <w:tcPr>
            <w:tcW w:w="1701" w:type="dxa"/>
            <w:gridSpan w:val="2"/>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Ответы на вопросы.</w:t>
            </w:r>
          </w:p>
        </w:tc>
        <w:tc>
          <w:tcPr>
            <w:tcW w:w="1134" w:type="dxa"/>
            <w:gridSpan w:val="2"/>
          </w:tcPr>
          <w:p w:rsidR="006C6B44" w:rsidRDefault="006C6B44" w:rsidP="00F30B54">
            <w:pPr>
              <w:spacing w:line="368" w:lineRule="atLeast"/>
              <w:jc w:val="center"/>
              <w:textAlignment w:val="baseline"/>
              <w:rPr>
                <w:rFonts w:ascii="Arial" w:hAnsi="Arial" w:cs="Arial"/>
                <w:color w:val="000000"/>
              </w:rPr>
            </w:pPr>
          </w:p>
        </w:tc>
        <w:tc>
          <w:tcPr>
            <w:tcW w:w="1276" w:type="dxa"/>
          </w:tcPr>
          <w:p w:rsidR="006C6B44" w:rsidRDefault="006C6B44" w:rsidP="00F30B54">
            <w:pPr>
              <w:spacing w:line="368" w:lineRule="atLeast"/>
              <w:jc w:val="center"/>
              <w:textAlignment w:val="baseline"/>
              <w:rPr>
                <w:rFonts w:ascii="Arial" w:hAnsi="Arial" w:cs="Arial"/>
                <w:color w:val="000000"/>
              </w:rPr>
            </w:pPr>
          </w:p>
        </w:tc>
      </w:tr>
      <w:tr w:rsidR="006C6B44" w:rsidTr="006C6B44">
        <w:tc>
          <w:tcPr>
            <w:tcW w:w="489" w:type="dxa"/>
          </w:tcPr>
          <w:p w:rsidR="006C6B44" w:rsidRDefault="006C6B44" w:rsidP="00F30B54">
            <w:pPr>
              <w:spacing w:line="368" w:lineRule="atLeast"/>
              <w:jc w:val="center"/>
              <w:textAlignment w:val="baseline"/>
              <w:rPr>
                <w:rFonts w:ascii="Arial" w:hAnsi="Arial" w:cs="Arial"/>
                <w:color w:val="000000"/>
              </w:rPr>
            </w:pPr>
            <w:r>
              <w:rPr>
                <w:rFonts w:ascii="Arial" w:hAnsi="Arial" w:cs="Arial"/>
                <w:color w:val="000000"/>
              </w:rPr>
              <w:t>16</w:t>
            </w:r>
          </w:p>
        </w:tc>
        <w:tc>
          <w:tcPr>
            <w:tcW w:w="2071" w:type="dxa"/>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Маленькие и большие секреты страны </w:t>
            </w:r>
            <w:proofErr w:type="spellStart"/>
            <w:r w:rsidRPr="008D5CCB">
              <w:rPr>
                <w:rFonts w:ascii="Times New Roman" w:hAnsi="Times New Roman"/>
                <w:color w:val="000000"/>
                <w:sz w:val="24"/>
                <w:szCs w:val="24"/>
                <w:bdr w:val="none" w:sz="0" w:space="0" w:color="auto" w:frame="1"/>
              </w:rPr>
              <w:t>Литературии</w:t>
            </w:r>
            <w:proofErr w:type="spellEnd"/>
            <w:r w:rsidRPr="008D5CCB">
              <w:rPr>
                <w:rFonts w:ascii="Times New Roman" w:hAnsi="Times New Roman"/>
                <w:color w:val="000000"/>
                <w:sz w:val="24"/>
                <w:szCs w:val="24"/>
                <w:bdr w:val="none" w:sz="0" w:space="0" w:color="auto" w:frame="1"/>
              </w:rPr>
              <w:t xml:space="preserve">. Обобщение по </w:t>
            </w:r>
            <w:r w:rsidRPr="008D5CCB">
              <w:rPr>
                <w:rFonts w:ascii="Times New Roman" w:hAnsi="Times New Roman"/>
                <w:color w:val="000000"/>
                <w:sz w:val="24"/>
                <w:szCs w:val="24"/>
                <w:bdr w:val="none" w:sz="0" w:space="0" w:color="auto" w:frame="1"/>
              </w:rPr>
              <w:lastRenderedPageBreak/>
              <w:t>разделу.</w:t>
            </w:r>
          </w:p>
        </w:tc>
        <w:tc>
          <w:tcPr>
            <w:tcW w:w="4069" w:type="dxa"/>
            <w:gridSpan w:val="2"/>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-закрепить знания по теме;</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вникать в смысл прочитанного, рассуждать, размышлять, отстаивать свою точку зрения.</w:t>
            </w:r>
          </w:p>
        </w:tc>
        <w:tc>
          <w:tcPr>
            <w:tcW w:w="1701" w:type="dxa"/>
            <w:gridSpan w:val="2"/>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Ответы на вопросы. Опрос.</w:t>
            </w:r>
          </w:p>
        </w:tc>
        <w:tc>
          <w:tcPr>
            <w:tcW w:w="3118" w:type="dxa"/>
            <w:gridSpan w:val="2"/>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анализ прочитанного текста;</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-выделение главной мысли.</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Регулятивные умения:</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-формулирование учебной задачи урока;</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планирование вместе с учителем деятельности по теме урока;</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-оценивать свою работу на уроке.</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Коммуникативные умения:</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ответы на вопросы на основе художественного текста;</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-обсуждение в группе ответов на вопросы учителя;</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-доказательство своей точки зрения</w:t>
            </w:r>
          </w:p>
        </w:tc>
        <w:tc>
          <w:tcPr>
            <w:tcW w:w="1701" w:type="dxa"/>
            <w:gridSpan w:val="2"/>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Ответы на вопросы.</w:t>
            </w:r>
          </w:p>
        </w:tc>
        <w:tc>
          <w:tcPr>
            <w:tcW w:w="1134" w:type="dxa"/>
            <w:gridSpan w:val="2"/>
          </w:tcPr>
          <w:p w:rsidR="006C6B44" w:rsidRDefault="006C6B44" w:rsidP="00F30B54">
            <w:pPr>
              <w:spacing w:line="368" w:lineRule="atLeast"/>
              <w:jc w:val="center"/>
              <w:textAlignment w:val="baseline"/>
              <w:rPr>
                <w:rFonts w:ascii="Arial" w:hAnsi="Arial" w:cs="Arial"/>
                <w:color w:val="000000"/>
              </w:rPr>
            </w:pPr>
          </w:p>
        </w:tc>
        <w:tc>
          <w:tcPr>
            <w:tcW w:w="1276" w:type="dxa"/>
          </w:tcPr>
          <w:p w:rsidR="006C6B44" w:rsidRDefault="006C6B44" w:rsidP="00F30B54">
            <w:pPr>
              <w:spacing w:line="368" w:lineRule="atLeast"/>
              <w:jc w:val="center"/>
              <w:textAlignment w:val="baseline"/>
              <w:rPr>
                <w:rFonts w:ascii="Arial" w:hAnsi="Arial" w:cs="Arial"/>
                <w:color w:val="000000"/>
              </w:rPr>
            </w:pPr>
          </w:p>
        </w:tc>
      </w:tr>
      <w:tr w:rsidR="00F30B54" w:rsidTr="006C6B44">
        <w:tc>
          <w:tcPr>
            <w:tcW w:w="15559" w:type="dxa"/>
            <w:gridSpan w:val="13"/>
          </w:tcPr>
          <w:p w:rsidR="00F30B54" w:rsidRPr="00F30B54" w:rsidRDefault="00F30B54" w:rsidP="00F30B54">
            <w:pPr>
              <w:ind w:left="33" w:right="33"/>
              <w:jc w:val="center"/>
              <w:textAlignment w:val="baseline"/>
              <w:rPr>
                <w:rFonts w:ascii="Times New Roman" w:hAnsi="Times New Roman"/>
                <w:color w:val="000000"/>
                <w:sz w:val="24"/>
                <w:szCs w:val="24"/>
              </w:rPr>
            </w:pPr>
            <w:r w:rsidRPr="008D5CCB">
              <w:rPr>
                <w:rFonts w:ascii="Times New Roman" w:hAnsi="Times New Roman"/>
                <w:b/>
                <w:bCs/>
                <w:i/>
                <w:iCs/>
                <w:color w:val="000000"/>
                <w:sz w:val="24"/>
                <w:szCs w:val="24"/>
                <w:bdr w:val="none" w:sz="0" w:space="0" w:color="auto" w:frame="1"/>
              </w:rPr>
              <w:lastRenderedPageBreak/>
              <w:t>О Родине, о подвигах, о славе</w:t>
            </w:r>
            <w:r w:rsidR="00387EFF">
              <w:rPr>
                <w:rFonts w:ascii="Times New Roman" w:hAnsi="Times New Roman"/>
                <w:b/>
                <w:bCs/>
                <w:i/>
                <w:iCs/>
                <w:color w:val="000000"/>
                <w:sz w:val="24"/>
                <w:szCs w:val="24"/>
                <w:bdr w:val="none" w:sz="0" w:space="0" w:color="auto" w:frame="1"/>
              </w:rPr>
              <w:t>(10</w:t>
            </w:r>
            <w:r w:rsidRPr="008D5CCB">
              <w:rPr>
                <w:rFonts w:ascii="Times New Roman" w:hAnsi="Times New Roman"/>
                <w:b/>
                <w:bCs/>
                <w:i/>
                <w:iCs/>
                <w:color w:val="000000"/>
                <w:sz w:val="24"/>
                <w:szCs w:val="24"/>
                <w:bdr w:val="none" w:sz="0" w:space="0" w:color="auto" w:frame="1"/>
              </w:rPr>
              <w:t>часов.)</w:t>
            </w:r>
          </w:p>
        </w:tc>
      </w:tr>
      <w:tr w:rsidR="006C6B44" w:rsidTr="006C6B44">
        <w:tc>
          <w:tcPr>
            <w:tcW w:w="489" w:type="dxa"/>
          </w:tcPr>
          <w:p w:rsidR="006C6B44" w:rsidRDefault="006C6B44" w:rsidP="00F30B54">
            <w:pPr>
              <w:spacing w:line="368" w:lineRule="atLeast"/>
              <w:jc w:val="center"/>
              <w:textAlignment w:val="baseline"/>
              <w:rPr>
                <w:rFonts w:ascii="Arial" w:hAnsi="Arial" w:cs="Arial"/>
                <w:color w:val="000000"/>
              </w:rPr>
            </w:pPr>
            <w:r>
              <w:rPr>
                <w:rFonts w:ascii="Arial" w:hAnsi="Arial" w:cs="Arial"/>
                <w:color w:val="000000"/>
              </w:rPr>
              <w:t>17</w:t>
            </w:r>
          </w:p>
        </w:tc>
        <w:tc>
          <w:tcPr>
            <w:tcW w:w="2071" w:type="dxa"/>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Вводный урок по содержанию раздела, Пословицы о Родине. К. Ушинский «Наше Отечество». В. Песков «Отечество». Сравнение текстов о Родине.</w:t>
            </w:r>
          </w:p>
        </w:tc>
        <w:tc>
          <w:tcPr>
            <w:tcW w:w="4069" w:type="dxa"/>
            <w:gridSpan w:val="2"/>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w:t>
            </w:r>
            <w:r w:rsidRPr="008D5CCB">
              <w:rPr>
                <w:rFonts w:ascii="Times New Roman" w:hAnsi="Times New Roman"/>
                <w:color w:val="000000"/>
                <w:sz w:val="24"/>
                <w:szCs w:val="24"/>
                <w:bdr w:val="none" w:sz="0" w:space="0" w:color="auto" w:frame="1"/>
              </w:rPr>
              <w:t>познакомить с новым разделом, с произведениями о Родине;</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-обучать правильному чтению стихов и художественных произведений о Родине, о подвигах, о славе; - воспитывать патриотические чувства; - учить анализировать тексты, определять опорные слова; - создавать собственный текст на основе ключевых слов и выражений.</w:t>
            </w:r>
          </w:p>
        </w:tc>
        <w:tc>
          <w:tcPr>
            <w:tcW w:w="1701" w:type="dxa"/>
            <w:gridSpan w:val="2"/>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Беседа.</w:t>
            </w:r>
          </w:p>
        </w:tc>
        <w:tc>
          <w:tcPr>
            <w:tcW w:w="3118" w:type="dxa"/>
            <w:gridSpan w:val="2"/>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-умение прогнозировать содержание раздела;</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читать вслух с постепенным переходом на чтение про себя;</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-увеличивать темп чтения вслух, исправляя ошибки при повторном чтении текста;</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-воспринимать на слух поэтическое произведение.</w:t>
            </w:r>
          </w:p>
        </w:tc>
        <w:tc>
          <w:tcPr>
            <w:tcW w:w="1701" w:type="dxa"/>
            <w:gridSpan w:val="2"/>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Отвечать на вопросы</w:t>
            </w:r>
          </w:p>
        </w:tc>
        <w:tc>
          <w:tcPr>
            <w:tcW w:w="1134" w:type="dxa"/>
            <w:gridSpan w:val="2"/>
          </w:tcPr>
          <w:p w:rsidR="006C6B44" w:rsidRDefault="006C6B44" w:rsidP="00F30B54">
            <w:pPr>
              <w:spacing w:line="368" w:lineRule="atLeast"/>
              <w:jc w:val="center"/>
              <w:textAlignment w:val="baseline"/>
              <w:rPr>
                <w:rFonts w:ascii="Arial" w:hAnsi="Arial" w:cs="Arial"/>
                <w:color w:val="000000"/>
              </w:rPr>
            </w:pPr>
          </w:p>
        </w:tc>
        <w:tc>
          <w:tcPr>
            <w:tcW w:w="1276" w:type="dxa"/>
          </w:tcPr>
          <w:p w:rsidR="006C6B44" w:rsidRDefault="006C6B44" w:rsidP="00F30B54">
            <w:pPr>
              <w:spacing w:line="368" w:lineRule="atLeast"/>
              <w:jc w:val="center"/>
              <w:textAlignment w:val="baseline"/>
              <w:rPr>
                <w:rFonts w:ascii="Arial" w:hAnsi="Arial" w:cs="Arial"/>
                <w:color w:val="000000"/>
              </w:rPr>
            </w:pPr>
          </w:p>
        </w:tc>
      </w:tr>
      <w:tr w:rsidR="006C6B44" w:rsidTr="006C6B44">
        <w:tc>
          <w:tcPr>
            <w:tcW w:w="489" w:type="dxa"/>
          </w:tcPr>
          <w:p w:rsidR="006C6B44" w:rsidRDefault="006C6B44" w:rsidP="00F30B54">
            <w:pPr>
              <w:spacing w:line="368" w:lineRule="atLeast"/>
              <w:jc w:val="center"/>
              <w:textAlignment w:val="baseline"/>
              <w:rPr>
                <w:rFonts w:ascii="Arial" w:hAnsi="Arial" w:cs="Arial"/>
                <w:color w:val="000000"/>
              </w:rPr>
            </w:pPr>
            <w:r>
              <w:rPr>
                <w:rFonts w:ascii="Arial" w:hAnsi="Arial" w:cs="Arial"/>
                <w:color w:val="000000"/>
              </w:rPr>
              <w:t>18</w:t>
            </w:r>
          </w:p>
        </w:tc>
        <w:tc>
          <w:tcPr>
            <w:tcW w:w="2071" w:type="dxa"/>
          </w:tcPr>
          <w:p w:rsidR="00FA111C" w:rsidRDefault="006C6B44" w:rsidP="00F30B54">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Н. Языков «Мой друг</w:t>
            </w:r>
            <w:proofErr w:type="gramStart"/>
            <w:r w:rsidRPr="008D5CCB">
              <w:rPr>
                <w:rFonts w:ascii="Times New Roman" w:hAnsi="Times New Roman"/>
                <w:color w:val="000000"/>
                <w:sz w:val="24"/>
                <w:szCs w:val="24"/>
                <w:bdr w:val="none" w:sz="0" w:space="0" w:color="auto" w:frame="1"/>
              </w:rPr>
              <w:t>!...»</w:t>
            </w:r>
            <w:proofErr w:type="gramEnd"/>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 А. Рылов «Пейзаж с </w:t>
            </w:r>
            <w:r w:rsidRPr="008D5CCB">
              <w:rPr>
                <w:rFonts w:ascii="Times New Roman" w:hAnsi="Times New Roman"/>
                <w:color w:val="000000"/>
                <w:sz w:val="24"/>
                <w:szCs w:val="24"/>
                <w:bdr w:val="none" w:sz="0" w:space="0" w:color="auto" w:frame="1"/>
              </w:rPr>
              <w:lastRenderedPageBreak/>
              <w:t xml:space="preserve">рекой». С. </w:t>
            </w:r>
            <w:proofErr w:type="gramStart"/>
            <w:r w:rsidRPr="008D5CCB">
              <w:rPr>
                <w:rFonts w:ascii="Times New Roman" w:hAnsi="Times New Roman"/>
                <w:color w:val="000000"/>
                <w:sz w:val="24"/>
                <w:szCs w:val="24"/>
                <w:bdr w:val="none" w:sz="0" w:space="0" w:color="auto" w:frame="1"/>
              </w:rPr>
              <w:t>Романовский</w:t>
            </w:r>
            <w:proofErr w:type="gramEnd"/>
            <w:r w:rsidRPr="008D5CCB">
              <w:rPr>
                <w:rFonts w:ascii="Times New Roman" w:hAnsi="Times New Roman"/>
                <w:color w:val="000000"/>
                <w:sz w:val="24"/>
                <w:szCs w:val="24"/>
                <w:bdr w:val="none" w:sz="0" w:space="0" w:color="auto" w:frame="1"/>
              </w:rPr>
              <w:t xml:space="preserve"> «Русь».</w:t>
            </w:r>
          </w:p>
        </w:tc>
        <w:tc>
          <w:tcPr>
            <w:tcW w:w="4069" w:type="dxa"/>
            <w:gridSpan w:val="2"/>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lastRenderedPageBreak/>
              <w:t>-</w:t>
            </w:r>
            <w:r w:rsidRPr="008D5CCB">
              <w:rPr>
                <w:rFonts w:ascii="Times New Roman" w:hAnsi="Times New Roman"/>
                <w:color w:val="000000"/>
                <w:sz w:val="24"/>
                <w:szCs w:val="24"/>
                <w:bdr w:val="none" w:sz="0" w:space="0" w:color="auto" w:frame="1"/>
              </w:rPr>
              <w:t>познакомить с произведениями о Родине;</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понимать и сравнивать произведения;</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-воспитывать патриотические чувства;</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память, речь, мышление.</w:t>
            </w:r>
          </w:p>
        </w:tc>
        <w:tc>
          <w:tcPr>
            <w:tcW w:w="1701" w:type="dxa"/>
            <w:gridSpan w:val="2"/>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Выразительное чтение.</w:t>
            </w:r>
          </w:p>
        </w:tc>
        <w:tc>
          <w:tcPr>
            <w:tcW w:w="3118" w:type="dxa"/>
            <w:gridSpan w:val="2"/>
          </w:tcPr>
          <w:p w:rsidR="006C6B44" w:rsidRDefault="006C6B44" w:rsidP="00F30B54">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b/>
                <w:bCs/>
                <w:color w:val="000000"/>
                <w:sz w:val="24"/>
                <w:szCs w:val="24"/>
                <w:bdr w:val="none" w:sz="0" w:space="0" w:color="auto" w:frame="1"/>
              </w:rPr>
              <w:t>Познавательные</w:t>
            </w:r>
            <w:r w:rsidRPr="008D5CCB">
              <w:rPr>
                <w:rFonts w:ascii="Times New Roman" w:hAnsi="Times New Roman"/>
                <w:color w:val="000000"/>
                <w:sz w:val="24"/>
                <w:szCs w:val="24"/>
                <w:bdr w:val="none" w:sz="0" w:space="0" w:color="auto" w:frame="1"/>
              </w:rPr>
              <w:t>:</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-умение прогнозировать содержание произведений; - читать вслух с </w:t>
            </w:r>
            <w:r w:rsidRPr="008D5CCB">
              <w:rPr>
                <w:rFonts w:ascii="Times New Roman" w:hAnsi="Times New Roman"/>
                <w:color w:val="000000"/>
                <w:sz w:val="24"/>
                <w:szCs w:val="24"/>
                <w:bdr w:val="none" w:sz="0" w:space="0" w:color="auto" w:frame="1"/>
              </w:rPr>
              <w:lastRenderedPageBreak/>
              <w:t>постепенным переходом на чтение про себя;</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-увеличивать темп чтения вслух, исправляя ошибки при повторном чтении текста;</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-воспринимать на слух поэтическое произведение</w:t>
            </w:r>
          </w:p>
        </w:tc>
        <w:tc>
          <w:tcPr>
            <w:tcW w:w="1701" w:type="dxa"/>
            <w:gridSpan w:val="2"/>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выразительное чтение</w:t>
            </w:r>
          </w:p>
        </w:tc>
        <w:tc>
          <w:tcPr>
            <w:tcW w:w="1134" w:type="dxa"/>
            <w:gridSpan w:val="2"/>
          </w:tcPr>
          <w:p w:rsidR="006C6B44" w:rsidRDefault="006C6B44" w:rsidP="00F30B54">
            <w:pPr>
              <w:spacing w:line="368" w:lineRule="atLeast"/>
              <w:jc w:val="center"/>
              <w:textAlignment w:val="baseline"/>
              <w:rPr>
                <w:rFonts w:ascii="Arial" w:hAnsi="Arial" w:cs="Arial"/>
                <w:color w:val="000000"/>
              </w:rPr>
            </w:pPr>
          </w:p>
        </w:tc>
        <w:tc>
          <w:tcPr>
            <w:tcW w:w="1276" w:type="dxa"/>
          </w:tcPr>
          <w:p w:rsidR="006C6B44" w:rsidRDefault="006C6B44" w:rsidP="00F30B54">
            <w:pPr>
              <w:spacing w:line="368" w:lineRule="atLeast"/>
              <w:jc w:val="center"/>
              <w:textAlignment w:val="baseline"/>
              <w:rPr>
                <w:rFonts w:ascii="Arial" w:hAnsi="Arial" w:cs="Arial"/>
                <w:color w:val="000000"/>
              </w:rPr>
            </w:pPr>
          </w:p>
        </w:tc>
      </w:tr>
      <w:tr w:rsidR="006C6B44" w:rsidTr="006C6B44">
        <w:tc>
          <w:tcPr>
            <w:tcW w:w="489" w:type="dxa"/>
          </w:tcPr>
          <w:p w:rsidR="006C6B44" w:rsidRDefault="006C6B44" w:rsidP="00F30B54">
            <w:pPr>
              <w:spacing w:line="368" w:lineRule="atLeast"/>
              <w:jc w:val="center"/>
              <w:textAlignment w:val="baseline"/>
              <w:rPr>
                <w:rFonts w:ascii="Arial" w:hAnsi="Arial" w:cs="Arial"/>
                <w:color w:val="000000"/>
              </w:rPr>
            </w:pPr>
            <w:r>
              <w:rPr>
                <w:rFonts w:ascii="Arial" w:hAnsi="Arial" w:cs="Arial"/>
                <w:color w:val="000000"/>
              </w:rPr>
              <w:lastRenderedPageBreak/>
              <w:t>19</w:t>
            </w:r>
          </w:p>
        </w:tc>
        <w:tc>
          <w:tcPr>
            <w:tcW w:w="2071" w:type="dxa"/>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Александр Невский. В. Серов «Ледовое побоище».</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Н. </w:t>
            </w:r>
            <w:proofErr w:type="spellStart"/>
            <w:r w:rsidRPr="008D5CCB">
              <w:rPr>
                <w:rFonts w:ascii="Times New Roman" w:hAnsi="Times New Roman"/>
                <w:color w:val="000000"/>
                <w:sz w:val="24"/>
                <w:szCs w:val="24"/>
                <w:bdr w:val="none" w:sz="0" w:space="0" w:color="auto" w:frame="1"/>
              </w:rPr>
              <w:t>Кончаловская</w:t>
            </w:r>
            <w:proofErr w:type="spellEnd"/>
            <w:r w:rsidRPr="008D5CCB">
              <w:rPr>
                <w:rFonts w:ascii="Times New Roman" w:hAnsi="Times New Roman"/>
                <w:color w:val="000000"/>
                <w:sz w:val="24"/>
                <w:szCs w:val="24"/>
                <w:bdr w:val="none" w:sz="0" w:space="0" w:color="auto" w:frame="1"/>
              </w:rPr>
              <w:t xml:space="preserve"> «Слово о побоище Ледовом».</w:t>
            </w:r>
          </w:p>
        </w:tc>
        <w:tc>
          <w:tcPr>
            <w:tcW w:w="4069" w:type="dxa"/>
            <w:gridSpan w:val="2"/>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познакомить с произведениями об Александре Невском;</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-познакомить с произведением Н. </w:t>
            </w:r>
            <w:proofErr w:type="spellStart"/>
            <w:r w:rsidRPr="008D5CCB">
              <w:rPr>
                <w:rFonts w:ascii="Times New Roman" w:hAnsi="Times New Roman"/>
                <w:color w:val="000000"/>
                <w:sz w:val="24"/>
                <w:szCs w:val="24"/>
                <w:bdr w:val="none" w:sz="0" w:space="0" w:color="auto" w:frame="1"/>
              </w:rPr>
              <w:t>Кончаловской</w:t>
            </w:r>
            <w:proofErr w:type="spellEnd"/>
            <w:r w:rsidRPr="008D5CCB">
              <w:rPr>
                <w:rFonts w:ascii="Times New Roman" w:hAnsi="Times New Roman"/>
                <w:color w:val="000000"/>
                <w:sz w:val="24"/>
                <w:szCs w:val="24"/>
                <w:bdr w:val="none" w:sz="0" w:space="0" w:color="auto" w:frame="1"/>
              </w:rPr>
              <w:t xml:space="preserve"> "Слово о побоище Ледовом";</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понимать поэтические произведения о Родине;</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память, речь, мышление</w:t>
            </w:r>
            <w:proofErr w:type="gramStart"/>
            <w:r w:rsidRPr="008D5CCB">
              <w:rPr>
                <w:rFonts w:ascii="Times New Roman" w:hAnsi="Times New Roman"/>
                <w:color w:val="000000"/>
                <w:sz w:val="24"/>
                <w:szCs w:val="24"/>
                <w:bdr w:val="none" w:sz="0" w:space="0" w:color="auto" w:frame="1"/>
              </w:rPr>
              <w:t>..</w:t>
            </w:r>
            <w:proofErr w:type="gramEnd"/>
          </w:p>
        </w:tc>
        <w:tc>
          <w:tcPr>
            <w:tcW w:w="1701" w:type="dxa"/>
            <w:gridSpan w:val="2"/>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Составление плана.</w:t>
            </w:r>
          </w:p>
        </w:tc>
        <w:tc>
          <w:tcPr>
            <w:tcW w:w="3118" w:type="dxa"/>
            <w:gridSpan w:val="2"/>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-умение анализировать лирический текст;</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-находить опорные слова; - создавать свой текст на основе ключевых слов и выражений.</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Регулятивные умения:</w:t>
            </w:r>
            <w:r w:rsidRPr="008D5CCB">
              <w:rPr>
                <w:rFonts w:ascii="Times New Roman" w:hAnsi="Times New Roman"/>
                <w:b/>
                <w:bCs/>
                <w:color w:val="000000"/>
                <w:sz w:val="24"/>
                <w:szCs w:val="24"/>
              </w:rPr>
              <w:t> </w:t>
            </w:r>
            <w:proofErr w:type="gramStart"/>
            <w:r w:rsidRPr="008D5CCB">
              <w:rPr>
                <w:rFonts w:ascii="Times New Roman" w:hAnsi="Times New Roman"/>
                <w:color w:val="000000"/>
                <w:sz w:val="24"/>
                <w:szCs w:val="24"/>
                <w:bdr w:val="none" w:sz="0" w:space="0" w:color="auto" w:frame="1"/>
              </w:rPr>
              <w:t>-у</w:t>
            </w:r>
            <w:proofErr w:type="gramEnd"/>
            <w:r w:rsidRPr="008D5CCB">
              <w:rPr>
                <w:rFonts w:ascii="Times New Roman" w:hAnsi="Times New Roman"/>
                <w:color w:val="000000"/>
                <w:sz w:val="24"/>
                <w:szCs w:val="24"/>
                <w:bdr w:val="none" w:sz="0" w:space="0" w:color="auto" w:frame="1"/>
              </w:rPr>
              <w:t>мение эмоционально откликаться на произведения литературы и живописи; - составлять план урока.</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Коммуникативные умения:</w:t>
            </w:r>
            <w:r w:rsidRPr="008D5CCB">
              <w:rPr>
                <w:rFonts w:ascii="Times New Roman" w:hAnsi="Times New Roman"/>
                <w:b/>
                <w:bCs/>
                <w:color w:val="000000"/>
                <w:sz w:val="24"/>
                <w:szCs w:val="24"/>
              </w:rPr>
              <w:t> </w:t>
            </w:r>
            <w:proofErr w:type="gramStart"/>
            <w:r w:rsidRPr="008D5CCB">
              <w:rPr>
                <w:rFonts w:ascii="Times New Roman" w:hAnsi="Times New Roman"/>
                <w:color w:val="000000"/>
                <w:sz w:val="24"/>
                <w:szCs w:val="24"/>
                <w:bdr w:val="none" w:sz="0" w:space="0" w:color="auto" w:frame="1"/>
              </w:rPr>
              <w:t>-о</w:t>
            </w:r>
            <w:proofErr w:type="gramEnd"/>
            <w:r w:rsidRPr="008D5CCB">
              <w:rPr>
                <w:rFonts w:ascii="Times New Roman" w:hAnsi="Times New Roman"/>
                <w:color w:val="000000"/>
                <w:sz w:val="24"/>
                <w:szCs w:val="24"/>
                <w:bdr w:val="none" w:sz="0" w:space="0" w:color="auto" w:frame="1"/>
              </w:rPr>
              <w:t>смысление правил взаимодействия в паре и группе.</w:t>
            </w:r>
          </w:p>
        </w:tc>
        <w:tc>
          <w:tcPr>
            <w:tcW w:w="1701" w:type="dxa"/>
            <w:gridSpan w:val="2"/>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пересказ</w:t>
            </w:r>
          </w:p>
        </w:tc>
        <w:tc>
          <w:tcPr>
            <w:tcW w:w="1134" w:type="dxa"/>
            <w:gridSpan w:val="2"/>
          </w:tcPr>
          <w:p w:rsidR="006C6B44" w:rsidRDefault="006C6B44" w:rsidP="00F30B54">
            <w:pPr>
              <w:spacing w:line="368" w:lineRule="atLeast"/>
              <w:jc w:val="center"/>
              <w:textAlignment w:val="baseline"/>
              <w:rPr>
                <w:rFonts w:ascii="Arial" w:hAnsi="Arial" w:cs="Arial"/>
                <w:color w:val="000000"/>
              </w:rPr>
            </w:pPr>
          </w:p>
        </w:tc>
        <w:tc>
          <w:tcPr>
            <w:tcW w:w="1276" w:type="dxa"/>
          </w:tcPr>
          <w:p w:rsidR="006C6B44" w:rsidRDefault="006C6B44" w:rsidP="00F30B54">
            <w:pPr>
              <w:spacing w:line="368" w:lineRule="atLeast"/>
              <w:jc w:val="center"/>
              <w:textAlignment w:val="baseline"/>
              <w:rPr>
                <w:rFonts w:ascii="Arial" w:hAnsi="Arial" w:cs="Arial"/>
                <w:color w:val="000000"/>
              </w:rPr>
            </w:pPr>
          </w:p>
        </w:tc>
      </w:tr>
      <w:tr w:rsidR="006C6B44" w:rsidTr="006C6B44">
        <w:tc>
          <w:tcPr>
            <w:tcW w:w="489" w:type="dxa"/>
          </w:tcPr>
          <w:p w:rsidR="006C6B44" w:rsidRDefault="006C6B44" w:rsidP="00F30B54">
            <w:pPr>
              <w:spacing w:line="368" w:lineRule="atLeast"/>
              <w:jc w:val="center"/>
              <w:textAlignment w:val="baseline"/>
              <w:rPr>
                <w:rFonts w:ascii="Arial" w:hAnsi="Arial" w:cs="Arial"/>
                <w:color w:val="000000"/>
              </w:rPr>
            </w:pPr>
            <w:r>
              <w:rPr>
                <w:rFonts w:ascii="Arial" w:hAnsi="Arial" w:cs="Arial"/>
                <w:color w:val="000000"/>
              </w:rPr>
              <w:t>20</w:t>
            </w:r>
          </w:p>
        </w:tc>
        <w:tc>
          <w:tcPr>
            <w:tcW w:w="2071" w:type="dxa"/>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Дмитрий Донской. Куликовская битва.</w:t>
            </w:r>
          </w:p>
        </w:tc>
        <w:tc>
          <w:tcPr>
            <w:tcW w:w="4069" w:type="dxa"/>
            <w:gridSpan w:val="2"/>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-познакомить с произведением, с Дмитрием Донским как исторической личностью;</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понимать исторические произведения о Родине;</w:t>
            </w:r>
          </w:p>
          <w:p w:rsidR="006C6B44" w:rsidRDefault="006C6B44" w:rsidP="00F30B54">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-воспитывать патриотические чувства;</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память, речь</w:t>
            </w:r>
          </w:p>
        </w:tc>
        <w:tc>
          <w:tcPr>
            <w:tcW w:w="1701" w:type="dxa"/>
            <w:gridSpan w:val="2"/>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Составление рассказа.</w:t>
            </w:r>
          </w:p>
        </w:tc>
        <w:tc>
          <w:tcPr>
            <w:tcW w:w="3118" w:type="dxa"/>
            <w:gridSpan w:val="2"/>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-умение читать вслух с постепенным переходом на чтение про себя;</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-увеличивать темп чтения вслух, исправляя ошибки при повторном чтении текста;</w:t>
            </w:r>
          </w:p>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-воспринимать на слух поэтическое произведение.</w:t>
            </w:r>
          </w:p>
        </w:tc>
        <w:tc>
          <w:tcPr>
            <w:tcW w:w="1701" w:type="dxa"/>
            <w:gridSpan w:val="2"/>
          </w:tcPr>
          <w:p w:rsidR="006C6B44" w:rsidRPr="008D5CCB" w:rsidRDefault="006C6B44" w:rsidP="00F30B54">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Подготовить сообщение о Дмитрии Донском</w:t>
            </w:r>
          </w:p>
        </w:tc>
        <w:tc>
          <w:tcPr>
            <w:tcW w:w="1134" w:type="dxa"/>
            <w:gridSpan w:val="2"/>
          </w:tcPr>
          <w:p w:rsidR="006C6B44" w:rsidRDefault="006C6B44" w:rsidP="00F30B54">
            <w:pPr>
              <w:spacing w:line="368" w:lineRule="atLeast"/>
              <w:jc w:val="center"/>
              <w:textAlignment w:val="baseline"/>
              <w:rPr>
                <w:rFonts w:ascii="Arial" w:hAnsi="Arial" w:cs="Arial"/>
                <w:color w:val="000000"/>
              </w:rPr>
            </w:pPr>
          </w:p>
        </w:tc>
        <w:tc>
          <w:tcPr>
            <w:tcW w:w="1276" w:type="dxa"/>
          </w:tcPr>
          <w:p w:rsidR="006C6B44" w:rsidRDefault="006C6B44" w:rsidP="00F30B54">
            <w:pPr>
              <w:spacing w:line="368" w:lineRule="atLeast"/>
              <w:jc w:val="center"/>
              <w:textAlignment w:val="baseline"/>
              <w:rPr>
                <w:rFonts w:ascii="Arial" w:hAnsi="Arial" w:cs="Arial"/>
                <w:color w:val="000000"/>
              </w:rPr>
            </w:pPr>
          </w:p>
        </w:tc>
      </w:tr>
      <w:tr w:rsidR="006C6B44" w:rsidTr="006C6B44">
        <w:tc>
          <w:tcPr>
            <w:tcW w:w="489" w:type="dxa"/>
          </w:tcPr>
          <w:p w:rsidR="006C6B44" w:rsidRDefault="006C6B44" w:rsidP="00387EFF">
            <w:pPr>
              <w:spacing w:line="368" w:lineRule="atLeast"/>
              <w:jc w:val="center"/>
              <w:textAlignment w:val="baseline"/>
              <w:rPr>
                <w:rFonts w:ascii="Arial" w:hAnsi="Arial" w:cs="Arial"/>
                <w:color w:val="000000"/>
              </w:rPr>
            </w:pPr>
            <w:r>
              <w:rPr>
                <w:rFonts w:ascii="Arial" w:hAnsi="Arial" w:cs="Arial"/>
                <w:color w:val="000000"/>
              </w:rPr>
              <w:t>21</w:t>
            </w:r>
          </w:p>
        </w:tc>
        <w:tc>
          <w:tcPr>
            <w:tcW w:w="2071" w:type="dxa"/>
          </w:tcPr>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Историческая </w:t>
            </w:r>
            <w:r w:rsidRPr="008D5CCB">
              <w:rPr>
                <w:rFonts w:ascii="Times New Roman" w:hAnsi="Times New Roman"/>
                <w:color w:val="000000"/>
                <w:sz w:val="24"/>
                <w:szCs w:val="24"/>
                <w:bdr w:val="none" w:sz="0" w:space="0" w:color="auto" w:frame="1"/>
              </w:rPr>
              <w:lastRenderedPageBreak/>
              <w:t>песня. Ф. Глинка «Солдатская песнь».</w:t>
            </w:r>
          </w:p>
        </w:tc>
        <w:tc>
          <w:tcPr>
            <w:tcW w:w="4069" w:type="dxa"/>
            <w:gridSpan w:val="2"/>
          </w:tcPr>
          <w:p w:rsidR="006C6B44" w:rsidRDefault="006C6B44" w:rsidP="00387EFF">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lastRenderedPageBreak/>
              <w:t xml:space="preserve">-познакомить с произведением, с М. </w:t>
            </w:r>
            <w:r w:rsidRPr="008D5CCB">
              <w:rPr>
                <w:rFonts w:ascii="Times New Roman" w:hAnsi="Times New Roman"/>
                <w:color w:val="000000"/>
                <w:sz w:val="24"/>
                <w:szCs w:val="24"/>
                <w:bdr w:val="none" w:sz="0" w:space="0" w:color="auto" w:frame="1"/>
              </w:rPr>
              <w:lastRenderedPageBreak/>
              <w:t>Кутузовым как исторической личностью; - рассказать о Бородинской битве; - учить понимать исторические произведения о Родине;</w:t>
            </w:r>
          </w:p>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-воспитывать патриотические чувства.</w:t>
            </w:r>
          </w:p>
        </w:tc>
        <w:tc>
          <w:tcPr>
            <w:tcW w:w="1701" w:type="dxa"/>
            <w:gridSpan w:val="2"/>
          </w:tcPr>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Выразительн</w:t>
            </w:r>
            <w:r w:rsidRPr="008D5CCB">
              <w:rPr>
                <w:rFonts w:ascii="Times New Roman" w:hAnsi="Times New Roman"/>
                <w:color w:val="000000"/>
                <w:sz w:val="24"/>
                <w:szCs w:val="24"/>
                <w:bdr w:val="none" w:sz="0" w:space="0" w:color="auto" w:frame="1"/>
              </w:rPr>
              <w:lastRenderedPageBreak/>
              <w:t>ое чтение.</w:t>
            </w:r>
          </w:p>
        </w:tc>
        <w:tc>
          <w:tcPr>
            <w:tcW w:w="3118" w:type="dxa"/>
            <w:gridSpan w:val="2"/>
          </w:tcPr>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 xml:space="preserve">-умение читать вслух с </w:t>
            </w:r>
            <w:r w:rsidRPr="008D5CCB">
              <w:rPr>
                <w:rFonts w:ascii="Times New Roman" w:hAnsi="Times New Roman"/>
                <w:color w:val="000000"/>
                <w:sz w:val="24"/>
                <w:szCs w:val="24"/>
                <w:bdr w:val="none" w:sz="0" w:space="0" w:color="auto" w:frame="1"/>
              </w:rPr>
              <w:lastRenderedPageBreak/>
              <w:t>постепенным переходом на чтение про себя;</w:t>
            </w:r>
          </w:p>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-увеличивать темп чтения вслух, исправляя ошибки при повторном чтении текста;</w:t>
            </w:r>
          </w:p>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-воспринимать на слух поэтическое произведение.</w:t>
            </w:r>
          </w:p>
        </w:tc>
        <w:tc>
          <w:tcPr>
            <w:tcW w:w="1701" w:type="dxa"/>
            <w:gridSpan w:val="2"/>
          </w:tcPr>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Выразительн</w:t>
            </w:r>
            <w:r w:rsidRPr="008D5CCB">
              <w:rPr>
                <w:rFonts w:ascii="Times New Roman" w:hAnsi="Times New Roman"/>
                <w:color w:val="000000"/>
                <w:sz w:val="24"/>
                <w:szCs w:val="24"/>
                <w:bdr w:val="none" w:sz="0" w:space="0" w:color="auto" w:frame="1"/>
              </w:rPr>
              <w:lastRenderedPageBreak/>
              <w:t>ое чтение.</w:t>
            </w:r>
          </w:p>
        </w:tc>
        <w:tc>
          <w:tcPr>
            <w:tcW w:w="1134" w:type="dxa"/>
            <w:gridSpan w:val="2"/>
          </w:tcPr>
          <w:p w:rsidR="006C6B44" w:rsidRDefault="006C6B44" w:rsidP="00387EFF">
            <w:pPr>
              <w:spacing w:line="368" w:lineRule="atLeast"/>
              <w:jc w:val="center"/>
              <w:textAlignment w:val="baseline"/>
              <w:rPr>
                <w:rFonts w:ascii="Arial" w:hAnsi="Arial" w:cs="Arial"/>
                <w:color w:val="000000"/>
              </w:rPr>
            </w:pPr>
          </w:p>
        </w:tc>
        <w:tc>
          <w:tcPr>
            <w:tcW w:w="1276" w:type="dxa"/>
          </w:tcPr>
          <w:p w:rsidR="006C6B44" w:rsidRDefault="006C6B44" w:rsidP="00387EFF">
            <w:pPr>
              <w:spacing w:line="368" w:lineRule="atLeast"/>
              <w:jc w:val="center"/>
              <w:textAlignment w:val="baseline"/>
              <w:rPr>
                <w:rFonts w:ascii="Arial" w:hAnsi="Arial" w:cs="Arial"/>
                <w:color w:val="000000"/>
              </w:rPr>
            </w:pPr>
          </w:p>
        </w:tc>
      </w:tr>
      <w:tr w:rsidR="006C6B44" w:rsidTr="006C6B44">
        <w:tc>
          <w:tcPr>
            <w:tcW w:w="489" w:type="dxa"/>
          </w:tcPr>
          <w:p w:rsidR="006C6B44" w:rsidRDefault="006C6B44" w:rsidP="00387EFF">
            <w:pPr>
              <w:spacing w:line="368" w:lineRule="atLeast"/>
              <w:jc w:val="center"/>
              <w:textAlignment w:val="baseline"/>
              <w:rPr>
                <w:rFonts w:ascii="Arial" w:hAnsi="Arial" w:cs="Arial"/>
                <w:color w:val="000000"/>
              </w:rPr>
            </w:pPr>
            <w:r>
              <w:rPr>
                <w:rFonts w:ascii="Arial" w:hAnsi="Arial" w:cs="Arial"/>
                <w:color w:val="000000"/>
              </w:rPr>
              <w:lastRenderedPageBreak/>
              <w:t>22</w:t>
            </w:r>
          </w:p>
        </w:tc>
        <w:tc>
          <w:tcPr>
            <w:tcW w:w="2071" w:type="dxa"/>
            <w:vAlign w:val="bottom"/>
          </w:tcPr>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А. Приставкин «Портрет отца». В. </w:t>
            </w:r>
            <w:proofErr w:type="spellStart"/>
            <w:r w:rsidRPr="008D5CCB">
              <w:rPr>
                <w:rFonts w:ascii="Times New Roman" w:hAnsi="Times New Roman"/>
                <w:color w:val="000000"/>
                <w:sz w:val="24"/>
                <w:szCs w:val="24"/>
                <w:bdr w:val="none" w:sz="0" w:space="0" w:color="auto" w:frame="1"/>
              </w:rPr>
              <w:t>Костеций</w:t>
            </w:r>
            <w:proofErr w:type="spellEnd"/>
            <w:r w:rsidRPr="008D5CCB">
              <w:rPr>
                <w:rFonts w:ascii="Times New Roman" w:hAnsi="Times New Roman"/>
                <w:color w:val="000000"/>
                <w:sz w:val="24"/>
                <w:szCs w:val="24"/>
                <w:bdr w:val="none" w:sz="0" w:space="0" w:color="auto" w:frame="1"/>
              </w:rPr>
              <w:t xml:space="preserve"> «Возвращение».</w:t>
            </w:r>
          </w:p>
        </w:tc>
        <w:tc>
          <w:tcPr>
            <w:tcW w:w="4069" w:type="dxa"/>
            <w:gridSpan w:val="2"/>
            <w:vAlign w:val="bottom"/>
          </w:tcPr>
          <w:p w:rsidR="006C6B44" w:rsidRPr="008D5CCB" w:rsidRDefault="006C6B44" w:rsidP="00387EFF">
            <w:pPr>
              <w:ind w:left="33" w:right="33"/>
              <w:rPr>
                <w:rFonts w:ascii="Times New Roman" w:hAnsi="Times New Roman"/>
                <w:color w:val="000000"/>
                <w:sz w:val="24"/>
                <w:szCs w:val="24"/>
              </w:rPr>
            </w:pPr>
          </w:p>
        </w:tc>
        <w:tc>
          <w:tcPr>
            <w:tcW w:w="1701" w:type="dxa"/>
            <w:gridSpan w:val="2"/>
            <w:vAlign w:val="bottom"/>
          </w:tcPr>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Ответы на вопросы</w:t>
            </w:r>
          </w:p>
        </w:tc>
        <w:tc>
          <w:tcPr>
            <w:tcW w:w="3118" w:type="dxa"/>
            <w:gridSpan w:val="2"/>
          </w:tcPr>
          <w:p w:rsidR="006C6B44" w:rsidRPr="008D5CCB" w:rsidRDefault="006C6B44" w:rsidP="00387EFF">
            <w:pPr>
              <w:ind w:left="33" w:right="33"/>
              <w:textAlignment w:val="baseline"/>
              <w:rPr>
                <w:rFonts w:ascii="Times New Roman" w:hAnsi="Times New Roman"/>
                <w:b/>
                <w:bCs/>
                <w:color w:val="000000"/>
                <w:sz w:val="24"/>
                <w:szCs w:val="24"/>
                <w:bdr w:val="none" w:sz="0" w:space="0" w:color="auto" w:frame="1"/>
              </w:rPr>
            </w:pPr>
          </w:p>
        </w:tc>
        <w:tc>
          <w:tcPr>
            <w:tcW w:w="1701" w:type="dxa"/>
            <w:gridSpan w:val="2"/>
          </w:tcPr>
          <w:p w:rsidR="006C6B44" w:rsidRPr="008D5CCB" w:rsidRDefault="006C6B44" w:rsidP="00387EFF">
            <w:pPr>
              <w:ind w:left="33" w:right="33"/>
              <w:textAlignment w:val="baseline"/>
              <w:rPr>
                <w:rFonts w:ascii="Times New Roman" w:hAnsi="Times New Roman"/>
                <w:color w:val="000000"/>
                <w:sz w:val="24"/>
                <w:szCs w:val="24"/>
                <w:bdr w:val="none" w:sz="0" w:space="0" w:color="auto" w:frame="1"/>
              </w:rPr>
            </w:pPr>
          </w:p>
        </w:tc>
        <w:tc>
          <w:tcPr>
            <w:tcW w:w="1134" w:type="dxa"/>
            <w:gridSpan w:val="2"/>
          </w:tcPr>
          <w:p w:rsidR="006C6B44" w:rsidRDefault="006C6B44" w:rsidP="00387EFF">
            <w:pPr>
              <w:spacing w:line="368" w:lineRule="atLeast"/>
              <w:jc w:val="center"/>
              <w:textAlignment w:val="baseline"/>
              <w:rPr>
                <w:rFonts w:ascii="Arial" w:hAnsi="Arial" w:cs="Arial"/>
                <w:color w:val="000000"/>
              </w:rPr>
            </w:pPr>
          </w:p>
        </w:tc>
        <w:tc>
          <w:tcPr>
            <w:tcW w:w="1276" w:type="dxa"/>
          </w:tcPr>
          <w:p w:rsidR="006C6B44" w:rsidRDefault="006C6B44" w:rsidP="00387EFF">
            <w:pPr>
              <w:spacing w:line="368" w:lineRule="atLeast"/>
              <w:jc w:val="center"/>
              <w:textAlignment w:val="baseline"/>
              <w:rPr>
                <w:rFonts w:ascii="Arial" w:hAnsi="Arial" w:cs="Arial"/>
                <w:color w:val="000000"/>
              </w:rPr>
            </w:pPr>
          </w:p>
        </w:tc>
      </w:tr>
      <w:tr w:rsidR="006C6B44" w:rsidTr="006C6B44">
        <w:tc>
          <w:tcPr>
            <w:tcW w:w="489" w:type="dxa"/>
          </w:tcPr>
          <w:p w:rsidR="006C6B44" w:rsidRDefault="006C6B44" w:rsidP="00387EFF">
            <w:pPr>
              <w:spacing w:line="368" w:lineRule="atLeast"/>
              <w:jc w:val="center"/>
              <w:textAlignment w:val="baseline"/>
              <w:rPr>
                <w:rFonts w:ascii="Arial" w:hAnsi="Arial" w:cs="Arial"/>
                <w:color w:val="000000"/>
              </w:rPr>
            </w:pPr>
            <w:r>
              <w:rPr>
                <w:rFonts w:ascii="Arial" w:hAnsi="Arial" w:cs="Arial"/>
                <w:color w:val="000000"/>
              </w:rPr>
              <w:t>23</w:t>
            </w:r>
          </w:p>
        </w:tc>
        <w:tc>
          <w:tcPr>
            <w:tcW w:w="2071" w:type="dxa"/>
          </w:tcPr>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Е. Благинина «Папе на фронт». А. </w:t>
            </w:r>
            <w:proofErr w:type="spellStart"/>
            <w:r w:rsidRPr="008D5CCB">
              <w:rPr>
                <w:rFonts w:ascii="Times New Roman" w:hAnsi="Times New Roman"/>
                <w:color w:val="000000"/>
                <w:sz w:val="24"/>
                <w:szCs w:val="24"/>
                <w:bdr w:val="none" w:sz="0" w:space="0" w:color="auto" w:frame="1"/>
              </w:rPr>
              <w:t>Локтионов</w:t>
            </w:r>
            <w:proofErr w:type="spellEnd"/>
            <w:r w:rsidRPr="008D5CCB">
              <w:rPr>
                <w:rFonts w:ascii="Times New Roman" w:hAnsi="Times New Roman"/>
                <w:color w:val="000000"/>
                <w:sz w:val="24"/>
                <w:szCs w:val="24"/>
                <w:bdr w:val="none" w:sz="0" w:space="0" w:color="auto" w:frame="1"/>
              </w:rPr>
              <w:t xml:space="preserve"> «Письмо с фронта». Сравнение произведений.</w:t>
            </w:r>
          </w:p>
        </w:tc>
        <w:tc>
          <w:tcPr>
            <w:tcW w:w="4069" w:type="dxa"/>
            <w:gridSpan w:val="2"/>
          </w:tcPr>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-познакомить с произведением и репродукцией картины;</w:t>
            </w:r>
          </w:p>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сравнивать произведения разных жанров; - обучать выразительному чтению;</w:t>
            </w:r>
          </w:p>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-воспитывать патриотизм, чувство гордости за свою Родину;</w:t>
            </w:r>
          </w:p>
        </w:tc>
        <w:tc>
          <w:tcPr>
            <w:tcW w:w="1701" w:type="dxa"/>
            <w:gridSpan w:val="2"/>
          </w:tcPr>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Отзыв о прочитанном произведении.</w:t>
            </w:r>
          </w:p>
        </w:tc>
        <w:tc>
          <w:tcPr>
            <w:tcW w:w="3118" w:type="dxa"/>
            <w:gridSpan w:val="2"/>
          </w:tcPr>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-умение читать вслух с постепенным переходом на чтение про себя;</w:t>
            </w:r>
          </w:p>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-увеличивать темп чтения вслух, исправляя ошибки при повторном чтении текста;</w:t>
            </w:r>
          </w:p>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-воспринимать на слух поэтическое произведение;</w:t>
            </w:r>
          </w:p>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-сравнивать произведения разных жанров.</w:t>
            </w:r>
          </w:p>
        </w:tc>
        <w:tc>
          <w:tcPr>
            <w:tcW w:w="1701" w:type="dxa"/>
            <w:gridSpan w:val="2"/>
          </w:tcPr>
          <w:p w:rsidR="006C6B44" w:rsidRPr="008D5CCB" w:rsidRDefault="006C6B44" w:rsidP="00387EFF">
            <w:pPr>
              <w:ind w:left="33" w:right="33"/>
              <w:textAlignment w:val="baseline"/>
              <w:rPr>
                <w:rFonts w:ascii="Times New Roman" w:hAnsi="Times New Roman"/>
                <w:color w:val="000000"/>
                <w:sz w:val="24"/>
                <w:szCs w:val="24"/>
                <w:bdr w:val="none" w:sz="0" w:space="0" w:color="auto" w:frame="1"/>
              </w:rPr>
            </w:pPr>
          </w:p>
        </w:tc>
        <w:tc>
          <w:tcPr>
            <w:tcW w:w="1134" w:type="dxa"/>
            <w:gridSpan w:val="2"/>
          </w:tcPr>
          <w:p w:rsidR="006C6B44" w:rsidRDefault="006C6B44" w:rsidP="00387EFF">
            <w:pPr>
              <w:spacing w:line="368" w:lineRule="atLeast"/>
              <w:jc w:val="center"/>
              <w:textAlignment w:val="baseline"/>
              <w:rPr>
                <w:rFonts w:ascii="Arial" w:hAnsi="Arial" w:cs="Arial"/>
                <w:color w:val="000000"/>
              </w:rPr>
            </w:pPr>
          </w:p>
        </w:tc>
        <w:tc>
          <w:tcPr>
            <w:tcW w:w="1276" w:type="dxa"/>
          </w:tcPr>
          <w:p w:rsidR="006C6B44" w:rsidRDefault="006C6B44" w:rsidP="00387EFF">
            <w:pPr>
              <w:spacing w:line="368" w:lineRule="atLeast"/>
              <w:jc w:val="center"/>
              <w:textAlignment w:val="baseline"/>
              <w:rPr>
                <w:rFonts w:ascii="Arial" w:hAnsi="Arial" w:cs="Arial"/>
                <w:color w:val="000000"/>
              </w:rPr>
            </w:pPr>
          </w:p>
        </w:tc>
      </w:tr>
      <w:tr w:rsidR="006C6B44" w:rsidTr="006C6B44">
        <w:tc>
          <w:tcPr>
            <w:tcW w:w="489" w:type="dxa"/>
          </w:tcPr>
          <w:p w:rsidR="006C6B44" w:rsidRDefault="006C6B44" w:rsidP="00387EFF">
            <w:pPr>
              <w:spacing w:line="368" w:lineRule="atLeast"/>
              <w:jc w:val="center"/>
              <w:textAlignment w:val="baseline"/>
              <w:rPr>
                <w:rFonts w:ascii="Arial" w:hAnsi="Arial" w:cs="Arial"/>
                <w:color w:val="000000"/>
              </w:rPr>
            </w:pPr>
            <w:r>
              <w:rPr>
                <w:rFonts w:ascii="Arial" w:hAnsi="Arial" w:cs="Arial"/>
                <w:color w:val="000000"/>
              </w:rPr>
              <w:t>24</w:t>
            </w:r>
          </w:p>
        </w:tc>
        <w:tc>
          <w:tcPr>
            <w:tcW w:w="2071" w:type="dxa"/>
          </w:tcPr>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Мы идем в библиотеку. Историческая литература для детей.</w:t>
            </w:r>
          </w:p>
        </w:tc>
        <w:tc>
          <w:tcPr>
            <w:tcW w:w="4069" w:type="dxa"/>
            <w:gridSpan w:val="2"/>
          </w:tcPr>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-формировать основы читательской самостоятельности;</w:t>
            </w:r>
          </w:p>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-воспитывать патриотизм, чувство гордости за свою Родину</w:t>
            </w:r>
          </w:p>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память, речь, мышление.</w:t>
            </w:r>
          </w:p>
        </w:tc>
        <w:tc>
          <w:tcPr>
            <w:tcW w:w="1701" w:type="dxa"/>
            <w:gridSpan w:val="2"/>
          </w:tcPr>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Выразительное чтение.</w:t>
            </w:r>
          </w:p>
        </w:tc>
        <w:tc>
          <w:tcPr>
            <w:tcW w:w="3118" w:type="dxa"/>
            <w:gridSpan w:val="2"/>
          </w:tcPr>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r w:rsidRPr="008D5CCB">
              <w:rPr>
                <w:rFonts w:ascii="Times New Roman" w:hAnsi="Times New Roman"/>
                <w:b/>
                <w:bCs/>
                <w:color w:val="000000"/>
                <w:sz w:val="24"/>
                <w:szCs w:val="24"/>
              </w:rPr>
              <w:t> </w:t>
            </w:r>
            <w:r w:rsidRPr="008D5CCB">
              <w:rPr>
                <w:rFonts w:ascii="Times New Roman" w:hAnsi="Times New Roman"/>
                <w:color w:val="000000"/>
                <w:sz w:val="24"/>
                <w:szCs w:val="24"/>
                <w:bdr w:val="none" w:sz="0" w:space="0" w:color="auto" w:frame="1"/>
              </w:rPr>
              <w:t>- анализ прочитанного текста; - выделение главной мысли.</w:t>
            </w:r>
          </w:p>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Регулятивные умения:</w:t>
            </w:r>
            <w:r w:rsidRPr="008D5CCB">
              <w:rPr>
                <w:rFonts w:ascii="Times New Roman" w:hAnsi="Times New Roman"/>
                <w:b/>
                <w:bCs/>
                <w:color w:val="000000"/>
                <w:sz w:val="24"/>
                <w:szCs w:val="24"/>
              </w:rPr>
              <w:t> </w:t>
            </w:r>
            <w:r w:rsidRPr="008D5CCB">
              <w:rPr>
                <w:rFonts w:ascii="Times New Roman" w:hAnsi="Times New Roman"/>
                <w:color w:val="000000"/>
                <w:sz w:val="24"/>
                <w:szCs w:val="24"/>
                <w:bdr w:val="none" w:sz="0" w:space="0" w:color="auto" w:frame="1"/>
              </w:rPr>
              <w:t>- формулирование учебной задачи урока; - планирование вместе с учителем деятельности по теме урока;</w:t>
            </w:r>
          </w:p>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-оценивать свою работу на уроке.</w:t>
            </w:r>
          </w:p>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lastRenderedPageBreak/>
              <w:t>Коммуникативные умения:</w:t>
            </w:r>
            <w:r w:rsidRPr="008D5CCB">
              <w:rPr>
                <w:rFonts w:ascii="Times New Roman" w:hAnsi="Times New Roman"/>
                <w:b/>
                <w:bCs/>
                <w:color w:val="000000"/>
                <w:sz w:val="24"/>
                <w:szCs w:val="24"/>
              </w:rPr>
              <w:t> </w:t>
            </w:r>
            <w:r w:rsidRPr="008D5CCB">
              <w:rPr>
                <w:rFonts w:ascii="Times New Roman" w:hAnsi="Times New Roman"/>
                <w:color w:val="000000"/>
                <w:sz w:val="24"/>
                <w:szCs w:val="24"/>
                <w:bdr w:val="none" w:sz="0" w:space="0" w:color="auto" w:frame="1"/>
              </w:rPr>
              <w:t>- ответы на вопросы на основе литературного текста;</w:t>
            </w:r>
          </w:p>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-обсуждение в группе ответов на вопросы учителя;</w:t>
            </w:r>
          </w:p>
        </w:tc>
        <w:tc>
          <w:tcPr>
            <w:tcW w:w="1701" w:type="dxa"/>
            <w:gridSpan w:val="2"/>
          </w:tcPr>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Отвечать на вопросы</w:t>
            </w:r>
          </w:p>
        </w:tc>
        <w:tc>
          <w:tcPr>
            <w:tcW w:w="1134" w:type="dxa"/>
            <w:gridSpan w:val="2"/>
          </w:tcPr>
          <w:p w:rsidR="006C6B44" w:rsidRDefault="006C6B44" w:rsidP="00387EFF">
            <w:pPr>
              <w:spacing w:line="368" w:lineRule="atLeast"/>
              <w:jc w:val="center"/>
              <w:textAlignment w:val="baseline"/>
              <w:rPr>
                <w:rFonts w:ascii="Arial" w:hAnsi="Arial" w:cs="Arial"/>
                <w:color w:val="000000"/>
              </w:rPr>
            </w:pPr>
          </w:p>
        </w:tc>
        <w:tc>
          <w:tcPr>
            <w:tcW w:w="1276" w:type="dxa"/>
          </w:tcPr>
          <w:p w:rsidR="006C6B44" w:rsidRDefault="006C6B44" w:rsidP="00387EFF">
            <w:pPr>
              <w:spacing w:line="368" w:lineRule="atLeast"/>
              <w:jc w:val="center"/>
              <w:textAlignment w:val="baseline"/>
              <w:rPr>
                <w:rFonts w:ascii="Arial" w:hAnsi="Arial" w:cs="Arial"/>
                <w:color w:val="000000"/>
              </w:rPr>
            </w:pPr>
          </w:p>
        </w:tc>
      </w:tr>
      <w:tr w:rsidR="006C6B44" w:rsidTr="006C6B44">
        <w:tc>
          <w:tcPr>
            <w:tcW w:w="489" w:type="dxa"/>
          </w:tcPr>
          <w:p w:rsidR="006C6B44" w:rsidRDefault="006C6B44" w:rsidP="00387EFF">
            <w:pPr>
              <w:spacing w:line="368" w:lineRule="atLeast"/>
              <w:jc w:val="center"/>
              <w:textAlignment w:val="baseline"/>
              <w:rPr>
                <w:rFonts w:ascii="Arial" w:hAnsi="Arial" w:cs="Arial"/>
                <w:color w:val="000000"/>
              </w:rPr>
            </w:pPr>
            <w:r>
              <w:rPr>
                <w:rFonts w:ascii="Arial" w:hAnsi="Arial" w:cs="Arial"/>
                <w:color w:val="000000"/>
              </w:rPr>
              <w:lastRenderedPageBreak/>
              <w:t>25</w:t>
            </w:r>
          </w:p>
        </w:tc>
        <w:tc>
          <w:tcPr>
            <w:tcW w:w="2071" w:type="dxa"/>
          </w:tcPr>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Маленькие и большие секреты страны </w:t>
            </w:r>
            <w:proofErr w:type="spellStart"/>
            <w:r w:rsidRPr="008D5CCB">
              <w:rPr>
                <w:rFonts w:ascii="Times New Roman" w:hAnsi="Times New Roman"/>
                <w:color w:val="000000"/>
                <w:sz w:val="24"/>
                <w:szCs w:val="24"/>
                <w:bdr w:val="none" w:sz="0" w:space="0" w:color="auto" w:frame="1"/>
              </w:rPr>
              <w:t>Литературии</w:t>
            </w:r>
            <w:proofErr w:type="spellEnd"/>
            <w:r w:rsidRPr="008D5CCB">
              <w:rPr>
                <w:rFonts w:ascii="Times New Roman" w:hAnsi="Times New Roman"/>
                <w:color w:val="000000"/>
                <w:sz w:val="24"/>
                <w:szCs w:val="24"/>
                <w:bdr w:val="none" w:sz="0" w:space="0" w:color="auto" w:frame="1"/>
              </w:rPr>
              <w:t>. Обобщение по разделу.</w:t>
            </w:r>
          </w:p>
        </w:tc>
        <w:tc>
          <w:tcPr>
            <w:tcW w:w="4069" w:type="dxa"/>
            <w:gridSpan w:val="2"/>
          </w:tcPr>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«Маленькие и большие секреты страны </w:t>
            </w:r>
            <w:proofErr w:type="spellStart"/>
            <w:r w:rsidRPr="008D5CCB">
              <w:rPr>
                <w:rFonts w:ascii="Times New Roman" w:hAnsi="Times New Roman"/>
                <w:color w:val="000000"/>
                <w:sz w:val="24"/>
                <w:szCs w:val="24"/>
                <w:bdr w:val="none" w:sz="0" w:space="0" w:color="auto" w:frame="1"/>
              </w:rPr>
              <w:t>Литературии</w:t>
            </w:r>
            <w:proofErr w:type="spellEnd"/>
            <w:r w:rsidRPr="008D5CCB">
              <w:rPr>
                <w:rFonts w:ascii="Times New Roman" w:hAnsi="Times New Roman"/>
                <w:color w:val="000000"/>
                <w:sz w:val="24"/>
                <w:szCs w:val="24"/>
                <w:bdr w:val="none" w:sz="0" w:space="0" w:color="auto" w:frame="1"/>
              </w:rPr>
              <w:t>». Русские сказки. Выполнение вопросов и заданий учебника.</w:t>
            </w:r>
          </w:p>
        </w:tc>
        <w:tc>
          <w:tcPr>
            <w:tcW w:w="1701" w:type="dxa"/>
            <w:gridSpan w:val="2"/>
          </w:tcPr>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Ответы на вопросы. Опрос.</w:t>
            </w:r>
          </w:p>
        </w:tc>
        <w:tc>
          <w:tcPr>
            <w:tcW w:w="3118" w:type="dxa"/>
            <w:gridSpan w:val="2"/>
          </w:tcPr>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p>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-умение анализировать лирический текст;</w:t>
            </w:r>
          </w:p>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-находить опорные слова.</w:t>
            </w:r>
          </w:p>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Регулятивные умения:</w:t>
            </w:r>
            <w:r w:rsidRPr="008D5CCB">
              <w:rPr>
                <w:rFonts w:ascii="Times New Roman" w:hAnsi="Times New Roman"/>
                <w:b/>
                <w:bCs/>
                <w:color w:val="000000"/>
                <w:sz w:val="24"/>
                <w:szCs w:val="24"/>
              </w:rPr>
              <w:t> </w:t>
            </w:r>
            <w:r w:rsidRPr="008D5CCB">
              <w:rPr>
                <w:rFonts w:ascii="Times New Roman" w:hAnsi="Times New Roman"/>
                <w:color w:val="000000"/>
                <w:sz w:val="24"/>
                <w:szCs w:val="24"/>
                <w:bdr w:val="none" w:sz="0" w:space="0" w:color="auto" w:frame="1"/>
              </w:rPr>
              <w:t>умение эмоционально откликаться на произведения литературы и живописи; - умение составлять план урока (определение темы, цели и задач урока, планирование действий по выполнению задач урока).</w:t>
            </w:r>
          </w:p>
        </w:tc>
        <w:tc>
          <w:tcPr>
            <w:tcW w:w="1701" w:type="dxa"/>
            <w:gridSpan w:val="2"/>
          </w:tcPr>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Пересказ сказки</w:t>
            </w:r>
          </w:p>
        </w:tc>
        <w:tc>
          <w:tcPr>
            <w:tcW w:w="1134" w:type="dxa"/>
            <w:gridSpan w:val="2"/>
          </w:tcPr>
          <w:p w:rsidR="006C6B44" w:rsidRDefault="006C6B44" w:rsidP="00387EFF">
            <w:pPr>
              <w:spacing w:line="368" w:lineRule="atLeast"/>
              <w:jc w:val="center"/>
              <w:textAlignment w:val="baseline"/>
              <w:rPr>
                <w:rFonts w:ascii="Arial" w:hAnsi="Arial" w:cs="Arial"/>
                <w:color w:val="000000"/>
              </w:rPr>
            </w:pPr>
          </w:p>
        </w:tc>
        <w:tc>
          <w:tcPr>
            <w:tcW w:w="1276" w:type="dxa"/>
          </w:tcPr>
          <w:p w:rsidR="006C6B44" w:rsidRDefault="006C6B44" w:rsidP="00387EFF">
            <w:pPr>
              <w:spacing w:line="368" w:lineRule="atLeast"/>
              <w:jc w:val="center"/>
              <w:textAlignment w:val="baseline"/>
              <w:rPr>
                <w:rFonts w:ascii="Arial" w:hAnsi="Arial" w:cs="Arial"/>
                <w:color w:val="000000"/>
              </w:rPr>
            </w:pPr>
          </w:p>
        </w:tc>
      </w:tr>
      <w:tr w:rsidR="006C6B44" w:rsidTr="00FA111C">
        <w:tc>
          <w:tcPr>
            <w:tcW w:w="489" w:type="dxa"/>
          </w:tcPr>
          <w:p w:rsidR="006C6B44" w:rsidRDefault="006C6B44" w:rsidP="00387EFF">
            <w:pPr>
              <w:spacing w:line="368" w:lineRule="atLeast"/>
              <w:jc w:val="center"/>
              <w:textAlignment w:val="baseline"/>
              <w:rPr>
                <w:rFonts w:ascii="Arial" w:hAnsi="Arial" w:cs="Arial"/>
                <w:color w:val="000000"/>
              </w:rPr>
            </w:pPr>
            <w:r>
              <w:rPr>
                <w:rFonts w:ascii="Arial" w:hAnsi="Arial" w:cs="Arial"/>
                <w:color w:val="000000"/>
              </w:rPr>
              <w:t>26</w:t>
            </w:r>
          </w:p>
        </w:tc>
        <w:tc>
          <w:tcPr>
            <w:tcW w:w="2071" w:type="dxa"/>
          </w:tcPr>
          <w:p w:rsidR="006C6B44" w:rsidRPr="008D5CCB" w:rsidRDefault="006C6B44"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Творческий проект на тему «Нам не нужна война».</w:t>
            </w:r>
          </w:p>
          <w:p w:rsidR="006C6B44" w:rsidRPr="008D5CCB" w:rsidRDefault="006C6B44" w:rsidP="00387EFF">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rPr>
              <w:t> </w:t>
            </w:r>
          </w:p>
        </w:tc>
        <w:tc>
          <w:tcPr>
            <w:tcW w:w="4069" w:type="dxa"/>
            <w:gridSpan w:val="2"/>
          </w:tcPr>
          <w:p w:rsidR="006C6B44" w:rsidRPr="008D5CCB" w:rsidRDefault="006C6B44" w:rsidP="00CB46CC">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умение ориентироваться в прочитанных произведениях;</w:t>
            </w:r>
          </w:p>
          <w:p w:rsidR="006C6B44" w:rsidRPr="008D5CCB" w:rsidRDefault="006C6B44" w:rsidP="00CB46CC">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-развивать творческие способности </w:t>
            </w:r>
            <w:proofErr w:type="gramStart"/>
            <w:r w:rsidRPr="008D5CCB">
              <w:rPr>
                <w:rFonts w:ascii="Times New Roman" w:hAnsi="Times New Roman"/>
                <w:color w:val="000000"/>
                <w:sz w:val="24"/>
                <w:szCs w:val="24"/>
                <w:bdr w:val="none" w:sz="0" w:space="0" w:color="auto" w:frame="1"/>
              </w:rPr>
              <w:t>обучающихся</w:t>
            </w:r>
            <w:proofErr w:type="gramEnd"/>
            <w:r w:rsidRPr="008D5CCB">
              <w:rPr>
                <w:rFonts w:ascii="Times New Roman" w:hAnsi="Times New Roman"/>
                <w:color w:val="000000"/>
                <w:sz w:val="24"/>
                <w:szCs w:val="24"/>
                <w:bdr w:val="none" w:sz="0" w:space="0" w:color="auto" w:frame="1"/>
              </w:rPr>
              <w:t>.</w:t>
            </w:r>
          </w:p>
          <w:p w:rsidR="006C6B44" w:rsidRPr="008D5CCB" w:rsidRDefault="006C6B44" w:rsidP="00CB46CC">
            <w:pPr>
              <w:ind w:left="33" w:right="33"/>
              <w:textAlignment w:val="baseline"/>
              <w:rPr>
                <w:rFonts w:ascii="Times New Roman" w:hAnsi="Times New Roman"/>
                <w:color w:val="000000"/>
                <w:sz w:val="24"/>
                <w:szCs w:val="24"/>
              </w:rPr>
            </w:pPr>
          </w:p>
        </w:tc>
        <w:tc>
          <w:tcPr>
            <w:tcW w:w="1701" w:type="dxa"/>
            <w:gridSpan w:val="2"/>
          </w:tcPr>
          <w:p w:rsidR="006C6B44" w:rsidRPr="008D5CCB" w:rsidRDefault="006C6B44" w:rsidP="00CB46CC">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проект</w:t>
            </w:r>
          </w:p>
          <w:p w:rsidR="006C6B44" w:rsidRPr="008D5CCB" w:rsidRDefault="006C6B44" w:rsidP="00CB46CC">
            <w:pPr>
              <w:ind w:left="33" w:right="33"/>
              <w:textAlignment w:val="baseline"/>
              <w:rPr>
                <w:rFonts w:ascii="Times New Roman" w:hAnsi="Times New Roman"/>
                <w:color w:val="000000"/>
                <w:sz w:val="24"/>
                <w:szCs w:val="24"/>
              </w:rPr>
            </w:pPr>
          </w:p>
        </w:tc>
        <w:tc>
          <w:tcPr>
            <w:tcW w:w="3118" w:type="dxa"/>
            <w:gridSpan w:val="2"/>
          </w:tcPr>
          <w:p w:rsidR="006C6B44" w:rsidRPr="008D5CCB" w:rsidRDefault="006C6B44" w:rsidP="00CB46CC">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p>
          <w:p w:rsidR="006C6B44" w:rsidRPr="008D5CCB" w:rsidRDefault="006C6B44" w:rsidP="00CB46CC">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-выделение в тексте главной мысли; - отбор опорных слов для создания собственного текста;</w:t>
            </w:r>
          </w:p>
          <w:p w:rsidR="006C6B44" w:rsidRPr="008D5CCB" w:rsidRDefault="006C6B44" w:rsidP="00CB46CC">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-поиск необходимой информации в книге.</w:t>
            </w:r>
          </w:p>
          <w:p w:rsidR="006C6B44" w:rsidRPr="008D5CCB" w:rsidRDefault="006C6B44" w:rsidP="00CB46CC">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Регулятивные умения:</w:t>
            </w:r>
            <w:r w:rsidRPr="008D5CCB">
              <w:rPr>
                <w:rFonts w:ascii="Times New Roman" w:hAnsi="Times New Roman"/>
                <w:b/>
                <w:bCs/>
                <w:color w:val="000000"/>
                <w:sz w:val="24"/>
                <w:szCs w:val="24"/>
              </w:rPr>
              <w:t> </w:t>
            </w:r>
            <w:r w:rsidRPr="008D5CCB">
              <w:rPr>
                <w:rFonts w:ascii="Times New Roman" w:hAnsi="Times New Roman"/>
                <w:color w:val="000000"/>
                <w:sz w:val="24"/>
                <w:szCs w:val="24"/>
                <w:bdr w:val="none" w:sz="0" w:space="0" w:color="auto" w:frame="1"/>
              </w:rPr>
              <w:t>- формулирование учебной задачи урока исходя из анализа материала учебника в совместной деятельности;</w:t>
            </w:r>
          </w:p>
          <w:p w:rsidR="006C6B44" w:rsidRPr="008D5CCB" w:rsidRDefault="006C6B44" w:rsidP="00CB46CC">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-оценивание своей работы.</w:t>
            </w:r>
          </w:p>
          <w:p w:rsidR="006C6B44" w:rsidRPr="008D5CCB" w:rsidRDefault="006C6B44" w:rsidP="00CB46CC">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lastRenderedPageBreak/>
              <w:t>Коммуникативные умения:</w:t>
            </w:r>
            <w:r w:rsidRPr="008D5CCB">
              <w:rPr>
                <w:rFonts w:ascii="Times New Roman" w:hAnsi="Times New Roman"/>
                <w:b/>
                <w:bCs/>
                <w:color w:val="000000"/>
                <w:sz w:val="24"/>
                <w:szCs w:val="24"/>
              </w:rPr>
              <w:t> </w:t>
            </w:r>
            <w:r w:rsidRPr="008D5CCB">
              <w:rPr>
                <w:rFonts w:ascii="Times New Roman" w:hAnsi="Times New Roman"/>
                <w:color w:val="000000"/>
                <w:sz w:val="24"/>
                <w:szCs w:val="24"/>
                <w:bdr w:val="none" w:sz="0" w:space="0" w:color="auto" w:frame="1"/>
              </w:rPr>
              <w:t>- ответы на вопросы на основе художественного текста;</w:t>
            </w:r>
          </w:p>
          <w:p w:rsidR="006C6B44" w:rsidRPr="008D5CCB" w:rsidRDefault="006C6B44" w:rsidP="00CB46CC">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-осмысление правил взаимодействия в паре и группе.</w:t>
            </w:r>
          </w:p>
          <w:p w:rsidR="006C6B44" w:rsidRPr="008D5CCB" w:rsidRDefault="006C6B44" w:rsidP="00CB46CC">
            <w:pPr>
              <w:ind w:left="33" w:right="33"/>
              <w:textAlignment w:val="baseline"/>
              <w:rPr>
                <w:rFonts w:ascii="Times New Roman" w:hAnsi="Times New Roman"/>
                <w:color w:val="000000"/>
                <w:sz w:val="24"/>
                <w:szCs w:val="24"/>
              </w:rPr>
            </w:pPr>
          </w:p>
        </w:tc>
        <w:tc>
          <w:tcPr>
            <w:tcW w:w="1701" w:type="dxa"/>
            <w:gridSpan w:val="2"/>
          </w:tcPr>
          <w:p w:rsidR="006C6B44" w:rsidRPr="008D5CCB" w:rsidRDefault="006C6B44" w:rsidP="00387EFF">
            <w:pPr>
              <w:ind w:left="33" w:right="33"/>
              <w:textAlignment w:val="baseline"/>
              <w:rPr>
                <w:rFonts w:ascii="Times New Roman" w:hAnsi="Times New Roman"/>
                <w:color w:val="000000"/>
                <w:sz w:val="24"/>
                <w:szCs w:val="24"/>
                <w:bdr w:val="none" w:sz="0" w:space="0" w:color="auto" w:frame="1"/>
              </w:rPr>
            </w:pPr>
          </w:p>
        </w:tc>
        <w:tc>
          <w:tcPr>
            <w:tcW w:w="1134" w:type="dxa"/>
            <w:gridSpan w:val="2"/>
          </w:tcPr>
          <w:p w:rsidR="006C6B44" w:rsidRDefault="006C6B44" w:rsidP="00387EFF">
            <w:pPr>
              <w:spacing w:line="368" w:lineRule="atLeast"/>
              <w:jc w:val="center"/>
              <w:textAlignment w:val="baseline"/>
              <w:rPr>
                <w:rFonts w:ascii="Arial" w:hAnsi="Arial" w:cs="Arial"/>
                <w:color w:val="000000"/>
              </w:rPr>
            </w:pPr>
          </w:p>
        </w:tc>
        <w:tc>
          <w:tcPr>
            <w:tcW w:w="1276" w:type="dxa"/>
          </w:tcPr>
          <w:p w:rsidR="006C6B44" w:rsidRDefault="006C6B44" w:rsidP="00387EFF">
            <w:pPr>
              <w:spacing w:line="368" w:lineRule="atLeast"/>
              <w:jc w:val="center"/>
              <w:textAlignment w:val="baseline"/>
              <w:rPr>
                <w:rFonts w:ascii="Arial" w:hAnsi="Arial" w:cs="Arial"/>
                <w:color w:val="000000"/>
              </w:rPr>
            </w:pPr>
          </w:p>
        </w:tc>
      </w:tr>
      <w:tr w:rsidR="006C6B44" w:rsidRPr="00387EFF" w:rsidTr="00FA111C">
        <w:tc>
          <w:tcPr>
            <w:tcW w:w="15559" w:type="dxa"/>
            <w:gridSpan w:val="13"/>
          </w:tcPr>
          <w:p w:rsidR="006C6B44" w:rsidRPr="00387EFF" w:rsidRDefault="006C6B44" w:rsidP="00387EFF">
            <w:pPr>
              <w:spacing w:line="368" w:lineRule="atLeast"/>
              <w:jc w:val="center"/>
              <w:textAlignment w:val="baseline"/>
              <w:rPr>
                <w:rFonts w:ascii="Arial" w:hAnsi="Arial" w:cs="Arial"/>
                <w:b/>
                <w:color w:val="000000"/>
              </w:rPr>
            </w:pPr>
            <w:r w:rsidRPr="00387EFF">
              <w:rPr>
                <w:rFonts w:ascii="Times New Roman" w:hAnsi="Times New Roman"/>
                <w:b/>
                <w:sz w:val="24"/>
                <w:szCs w:val="24"/>
              </w:rPr>
              <w:lastRenderedPageBreak/>
              <w:t>Жить по совести, любя друг друга</w:t>
            </w:r>
            <w:r>
              <w:rPr>
                <w:rFonts w:ascii="Times New Roman" w:hAnsi="Times New Roman"/>
                <w:b/>
                <w:sz w:val="24"/>
                <w:szCs w:val="24"/>
              </w:rPr>
              <w:t xml:space="preserve"> (11 часов)</w:t>
            </w:r>
          </w:p>
        </w:tc>
      </w:tr>
      <w:tr w:rsidR="00FA111C" w:rsidTr="00FA111C">
        <w:tc>
          <w:tcPr>
            <w:tcW w:w="489" w:type="dxa"/>
          </w:tcPr>
          <w:p w:rsidR="00FA111C" w:rsidRDefault="00FA111C" w:rsidP="00387EFF">
            <w:pPr>
              <w:spacing w:line="368" w:lineRule="atLeast"/>
              <w:jc w:val="center"/>
              <w:textAlignment w:val="baseline"/>
              <w:rPr>
                <w:rFonts w:ascii="Arial" w:hAnsi="Arial" w:cs="Arial"/>
                <w:color w:val="000000"/>
              </w:rPr>
            </w:pPr>
            <w:r>
              <w:rPr>
                <w:rFonts w:ascii="Arial" w:hAnsi="Arial" w:cs="Arial"/>
                <w:color w:val="000000"/>
              </w:rPr>
              <w:t>27</w:t>
            </w:r>
          </w:p>
        </w:tc>
        <w:tc>
          <w:tcPr>
            <w:tcW w:w="2071" w:type="dxa"/>
            <w:vAlign w:val="bottom"/>
          </w:tcPr>
          <w:p w:rsidR="00FA111C" w:rsidRPr="008D5CCB" w:rsidRDefault="00FA111C" w:rsidP="008F2480">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Вводный урок раздела. Основные понятия раздела.</w:t>
            </w:r>
            <w:r w:rsidRPr="008D5CCB">
              <w:rPr>
                <w:rFonts w:ascii="Times New Roman" w:hAnsi="Times New Roman"/>
                <w:color w:val="000000"/>
                <w:sz w:val="24"/>
                <w:szCs w:val="24"/>
              </w:rPr>
              <w:t> </w:t>
            </w:r>
            <w:r w:rsidRPr="008D5CCB">
              <w:rPr>
                <w:rFonts w:ascii="Times New Roman" w:hAnsi="Times New Roman"/>
                <w:color w:val="000000"/>
                <w:sz w:val="24"/>
                <w:szCs w:val="24"/>
                <w:bdr w:val="none" w:sz="0" w:space="0" w:color="auto" w:frame="1"/>
              </w:rPr>
              <w:t xml:space="preserve">А. Толстой «Детство Никиты». </w:t>
            </w:r>
          </w:p>
          <w:p w:rsidR="00FA111C" w:rsidRPr="008D5CCB" w:rsidRDefault="00FA111C" w:rsidP="00387EFF">
            <w:pPr>
              <w:ind w:left="33" w:right="33"/>
              <w:textAlignment w:val="baseline"/>
              <w:rPr>
                <w:rFonts w:ascii="Times New Roman" w:hAnsi="Times New Roman"/>
                <w:color w:val="000000"/>
                <w:sz w:val="24"/>
                <w:szCs w:val="24"/>
              </w:rPr>
            </w:pPr>
          </w:p>
        </w:tc>
        <w:tc>
          <w:tcPr>
            <w:tcW w:w="4069" w:type="dxa"/>
            <w:gridSpan w:val="2"/>
            <w:vAlign w:val="bottom"/>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-познакомить с новым разделом и творчеством А. Толстого;</w:t>
            </w:r>
          </w:p>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-воспитывать чувство товарищества,</w:t>
            </w:r>
            <w:hyperlink r:id="rId11" w:tooltip="Взаимопомощь" w:history="1">
              <w:r w:rsidRPr="001C3A77">
                <w:rPr>
                  <w:rFonts w:ascii="Times New Roman" w:hAnsi="Times New Roman"/>
                  <w:sz w:val="24"/>
                  <w:szCs w:val="24"/>
                </w:rPr>
                <w:t>взаимопомощи</w:t>
              </w:r>
            </w:hyperlink>
            <w:r w:rsidRPr="001C3A77">
              <w:rPr>
                <w:rFonts w:ascii="Times New Roman" w:hAnsi="Times New Roman"/>
                <w:sz w:val="24"/>
                <w:szCs w:val="24"/>
                <w:bdr w:val="none" w:sz="0" w:space="0" w:color="auto" w:frame="1"/>
              </w:rPr>
              <w:t>,</w:t>
            </w:r>
            <w:r w:rsidRPr="008D5CCB">
              <w:rPr>
                <w:rFonts w:ascii="Times New Roman" w:hAnsi="Times New Roman"/>
                <w:color w:val="000000"/>
                <w:sz w:val="24"/>
                <w:szCs w:val="24"/>
                <w:bdr w:val="none" w:sz="0" w:space="0" w:color="auto" w:frame="1"/>
              </w:rPr>
              <w:t xml:space="preserve"> положительные качества личности;</w:t>
            </w:r>
          </w:p>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-отрабатывать навыки беглого выразительного чтения;</w:t>
            </w:r>
          </w:p>
          <w:p w:rsidR="00FA111C" w:rsidRPr="008D5CCB" w:rsidRDefault="00FA111C" w:rsidP="00387EFF">
            <w:pPr>
              <w:ind w:left="33" w:right="33"/>
              <w:textAlignment w:val="baseline"/>
              <w:rPr>
                <w:rFonts w:ascii="Times New Roman" w:hAnsi="Times New Roman"/>
                <w:color w:val="000000"/>
                <w:sz w:val="24"/>
                <w:szCs w:val="24"/>
              </w:rPr>
            </w:pPr>
          </w:p>
        </w:tc>
        <w:tc>
          <w:tcPr>
            <w:tcW w:w="1701" w:type="dxa"/>
            <w:gridSpan w:val="2"/>
            <w:vAlign w:val="bottom"/>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Беседа.</w:t>
            </w:r>
          </w:p>
        </w:tc>
        <w:tc>
          <w:tcPr>
            <w:tcW w:w="3118" w:type="dxa"/>
            <w:gridSpan w:val="2"/>
            <w:vAlign w:val="bottom"/>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-прогнозирование содержания раздела;</w:t>
            </w:r>
          </w:p>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-использование разных видов чтения;</w:t>
            </w:r>
          </w:p>
          <w:p w:rsidR="00FA111C" w:rsidRPr="008D5CCB" w:rsidRDefault="00FA111C" w:rsidP="00387EFF">
            <w:pPr>
              <w:ind w:left="33" w:right="33"/>
              <w:textAlignment w:val="baseline"/>
              <w:rPr>
                <w:rFonts w:ascii="Times New Roman" w:hAnsi="Times New Roman"/>
                <w:color w:val="000000"/>
                <w:sz w:val="24"/>
                <w:szCs w:val="24"/>
              </w:rPr>
            </w:pPr>
          </w:p>
        </w:tc>
        <w:tc>
          <w:tcPr>
            <w:tcW w:w="1701" w:type="dxa"/>
            <w:gridSpan w:val="2"/>
            <w:vAlign w:val="bottom"/>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Подготовить сообщение</w:t>
            </w:r>
          </w:p>
        </w:tc>
        <w:tc>
          <w:tcPr>
            <w:tcW w:w="1134" w:type="dxa"/>
            <w:gridSpan w:val="2"/>
          </w:tcPr>
          <w:p w:rsidR="00FA111C" w:rsidRDefault="00FA111C" w:rsidP="00387EFF">
            <w:pPr>
              <w:spacing w:line="368" w:lineRule="atLeast"/>
              <w:jc w:val="center"/>
              <w:textAlignment w:val="baseline"/>
              <w:rPr>
                <w:rFonts w:ascii="Arial" w:hAnsi="Arial" w:cs="Arial"/>
                <w:color w:val="000000"/>
              </w:rPr>
            </w:pPr>
          </w:p>
        </w:tc>
        <w:tc>
          <w:tcPr>
            <w:tcW w:w="1276" w:type="dxa"/>
          </w:tcPr>
          <w:p w:rsidR="00FA111C" w:rsidRDefault="00FA111C" w:rsidP="00387EFF">
            <w:pPr>
              <w:spacing w:line="368" w:lineRule="atLeast"/>
              <w:jc w:val="center"/>
              <w:textAlignment w:val="baseline"/>
              <w:rPr>
                <w:rFonts w:ascii="Arial" w:hAnsi="Arial" w:cs="Arial"/>
                <w:color w:val="000000"/>
              </w:rPr>
            </w:pPr>
          </w:p>
        </w:tc>
      </w:tr>
      <w:tr w:rsidR="00FA111C" w:rsidTr="00FA111C">
        <w:tc>
          <w:tcPr>
            <w:tcW w:w="489" w:type="dxa"/>
          </w:tcPr>
          <w:p w:rsidR="00FA111C" w:rsidRDefault="00FA111C" w:rsidP="00387EFF">
            <w:pPr>
              <w:spacing w:line="368" w:lineRule="atLeast"/>
              <w:jc w:val="center"/>
              <w:textAlignment w:val="baseline"/>
              <w:rPr>
                <w:rFonts w:ascii="Arial" w:hAnsi="Arial" w:cs="Arial"/>
                <w:color w:val="000000"/>
              </w:rPr>
            </w:pPr>
            <w:r>
              <w:rPr>
                <w:rFonts w:ascii="Arial" w:hAnsi="Arial" w:cs="Arial"/>
                <w:color w:val="000000"/>
              </w:rPr>
              <w:t>28</w:t>
            </w:r>
          </w:p>
        </w:tc>
        <w:tc>
          <w:tcPr>
            <w:tcW w:w="2071" w:type="dxa"/>
          </w:tcPr>
          <w:p w:rsidR="00FA111C" w:rsidRPr="008D5CCB" w:rsidRDefault="00FA111C" w:rsidP="008F2480">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Смысл рассказа.</w:t>
            </w:r>
          </w:p>
          <w:p w:rsidR="00FA111C" w:rsidRPr="008D5CCB" w:rsidRDefault="00FA111C" w:rsidP="008F2480">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А. Толстой «Детство Никиты».</w:t>
            </w:r>
          </w:p>
        </w:tc>
        <w:tc>
          <w:tcPr>
            <w:tcW w:w="4069" w:type="dxa"/>
            <w:gridSpan w:val="2"/>
          </w:tcPr>
          <w:p w:rsidR="00FA111C" w:rsidRPr="008D5CCB" w:rsidRDefault="00FA111C" w:rsidP="008F2480">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делить текст на части, выделять главное, составлять план;</w:t>
            </w:r>
          </w:p>
          <w:p w:rsidR="00FA111C" w:rsidRPr="008D5CCB" w:rsidRDefault="00FA111C" w:rsidP="008F2480">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-развивать память, речь, мышление.</w:t>
            </w:r>
          </w:p>
        </w:tc>
        <w:tc>
          <w:tcPr>
            <w:tcW w:w="1701" w:type="dxa"/>
            <w:gridSpan w:val="2"/>
            <w:vAlign w:val="bottom"/>
          </w:tcPr>
          <w:p w:rsidR="00FA111C" w:rsidRPr="008D5CCB" w:rsidRDefault="00FA111C" w:rsidP="00387EFF">
            <w:pPr>
              <w:ind w:left="33" w:right="33"/>
              <w:textAlignment w:val="baseline"/>
              <w:rPr>
                <w:rFonts w:ascii="Times New Roman" w:hAnsi="Times New Roman"/>
                <w:color w:val="000000"/>
                <w:sz w:val="24"/>
                <w:szCs w:val="24"/>
                <w:bdr w:val="none" w:sz="0" w:space="0" w:color="auto" w:frame="1"/>
              </w:rPr>
            </w:pPr>
          </w:p>
        </w:tc>
        <w:tc>
          <w:tcPr>
            <w:tcW w:w="3118" w:type="dxa"/>
            <w:gridSpan w:val="2"/>
          </w:tcPr>
          <w:p w:rsidR="00FA111C" w:rsidRPr="008D5CCB" w:rsidRDefault="00FA111C" w:rsidP="008F2480">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-участвовать в обсуждении, давать и обосновывать нравственную оценку поступков героев.</w:t>
            </w:r>
          </w:p>
        </w:tc>
        <w:tc>
          <w:tcPr>
            <w:tcW w:w="1701" w:type="dxa"/>
            <w:gridSpan w:val="2"/>
            <w:vAlign w:val="bottom"/>
          </w:tcPr>
          <w:p w:rsidR="00FA111C" w:rsidRPr="008D5CCB" w:rsidRDefault="00FA111C" w:rsidP="00387EFF">
            <w:pPr>
              <w:ind w:left="33" w:right="33"/>
              <w:textAlignment w:val="baseline"/>
              <w:rPr>
                <w:rFonts w:ascii="Times New Roman" w:hAnsi="Times New Roman"/>
                <w:color w:val="000000"/>
                <w:sz w:val="24"/>
                <w:szCs w:val="24"/>
                <w:bdr w:val="none" w:sz="0" w:space="0" w:color="auto" w:frame="1"/>
              </w:rPr>
            </w:pPr>
          </w:p>
        </w:tc>
        <w:tc>
          <w:tcPr>
            <w:tcW w:w="1134" w:type="dxa"/>
            <w:gridSpan w:val="2"/>
          </w:tcPr>
          <w:p w:rsidR="00FA111C" w:rsidRDefault="00FA111C" w:rsidP="00387EFF">
            <w:pPr>
              <w:spacing w:line="368" w:lineRule="atLeast"/>
              <w:jc w:val="center"/>
              <w:textAlignment w:val="baseline"/>
              <w:rPr>
                <w:rFonts w:ascii="Arial" w:hAnsi="Arial" w:cs="Arial"/>
                <w:color w:val="000000"/>
              </w:rPr>
            </w:pPr>
          </w:p>
        </w:tc>
        <w:tc>
          <w:tcPr>
            <w:tcW w:w="1276" w:type="dxa"/>
          </w:tcPr>
          <w:p w:rsidR="00FA111C" w:rsidRDefault="00FA111C" w:rsidP="00387EFF">
            <w:pPr>
              <w:spacing w:line="368" w:lineRule="atLeast"/>
              <w:jc w:val="center"/>
              <w:textAlignment w:val="baseline"/>
              <w:rPr>
                <w:rFonts w:ascii="Arial" w:hAnsi="Arial" w:cs="Arial"/>
                <w:color w:val="000000"/>
              </w:rPr>
            </w:pPr>
          </w:p>
        </w:tc>
      </w:tr>
      <w:tr w:rsidR="00FA111C" w:rsidTr="00FA111C">
        <w:tc>
          <w:tcPr>
            <w:tcW w:w="489" w:type="dxa"/>
          </w:tcPr>
          <w:p w:rsidR="00FA111C" w:rsidRDefault="00FA111C" w:rsidP="00387EFF">
            <w:pPr>
              <w:spacing w:line="368" w:lineRule="atLeast"/>
              <w:jc w:val="center"/>
              <w:textAlignment w:val="baseline"/>
              <w:rPr>
                <w:rFonts w:ascii="Arial" w:hAnsi="Arial" w:cs="Arial"/>
                <w:color w:val="000000"/>
              </w:rPr>
            </w:pPr>
            <w:r>
              <w:rPr>
                <w:rFonts w:ascii="Arial" w:hAnsi="Arial" w:cs="Arial"/>
                <w:color w:val="000000"/>
              </w:rPr>
              <w:t>29</w:t>
            </w:r>
          </w:p>
        </w:tc>
        <w:tc>
          <w:tcPr>
            <w:tcW w:w="2071" w:type="dxa"/>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Герои рассказа. И. Суриков «Детство». Сравнение прозаического и поэтического текстов.</w:t>
            </w:r>
          </w:p>
        </w:tc>
        <w:tc>
          <w:tcPr>
            <w:tcW w:w="4069" w:type="dxa"/>
            <w:gridSpan w:val="2"/>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-познакомить со стихотворением И. Сурикова;</w:t>
            </w:r>
            <w:r w:rsidRPr="008D5CCB">
              <w:rPr>
                <w:rFonts w:ascii="Times New Roman" w:hAnsi="Times New Roman"/>
                <w:color w:val="000000"/>
                <w:sz w:val="24"/>
                <w:szCs w:val="24"/>
              </w:rPr>
              <w:t> </w:t>
            </w:r>
            <w:proofErr w:type="gramStart"/>
            <w:r w:rsidRPr="008D5CCB">
              <w:rPr>
                <w:rFonts w:ascii="Times New Roman" w:hAnsi="Times New Roman"/>
                <w:color w:val="000000"/>
                <w:sz w:val="24"/>
                <w:szCs w:val="24"/>
                <w:bdr w:val="none" w:sz="0" w:space="0" w:color="auto" w:frame="1"/>
              </w:rPr>
              <w:t>-в</w:t>
            </w:r>
            <w:proofErr w:type="gramEnd"/>
            <w:r w:rsidRPr="008D5CCB">
              <w:rPr>
                <w:rFonts w:ascii="Times New Roman" w:hAnsi="Times New Roman"/>
                <w:color w:val="000000"/>
                <w:sz w:val="24"/>
                <w:szCs w:val="24"/>
                <w:bdr w:val="none" w:sz="0" w:space="0" w:color="auto" w:frame="1"/>
              </w:rPr>
              <w:t>оспитывать чувство товарищества, взаимопомощи, положительные качества личности;</w:t>
            </w:r>
          </w:p>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-обучать правильному чтению стихов, понимать настроение поэта.</w:t>
            </w:r>
          </w:p>
        </w:tc>
        <w:tc>
          <w:tcPr>
            <w:tcW w:w="1701" w:type="dxa"/>
            <w:gridSpan w:val="2"/>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Беседа.</w:t>
            </w:r>
          </w:p>
        </w:tc>
        <w:tc>
          <w:tcPr>
            <w:tcW w:w="3118" w:type="dxa"/>
            <w:gridSpan w:val="2"/>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-использование разных видов чтения;</w:t>
            </w:r>
          </w:p>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-умение различать стихотворный и прозаический тексты;</w:t>
            </w:r>
          </w:p>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-участвовать в обсуждении, давать и обосновывать нравственную оценку поступков героев.</w:t>
            </w:r>
          </w:p>
        </w:tc>
        <w:tc>
          <w:tcPr>
            <w:tcW w:w="1701" w:type="dxa"/>
            <w:gridSpan w:val="2"/>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Выразительное чтение.</w:t>
            </w:r>
          </w:p>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Составить план</w:t>
            </w:r>
          </w:p>
        </w:tc>
        <w:tc>
          <w:tcPr>
            <w:tcW w:w="1134" w:type="dxa"/>
            <w:gridSpan w:val="2"/>
          </w:tcPr>
          <w:p w:rsidR="00FA111C" w:rsidRDefault="00FA111C" w:rsidP="00387EFF">
            <w:pPr>
              <w:spacing w:line="368" w:lineRule="atLeast"/>
              <w:jc w:val="center"/>
              <w:textAlignment w:val="baseline"/>
              <w:rPr>
                <w:rFonts w:ascii="Arial" w:hAnsi="Arial" w:cs="Arial"/>
                <w:color w:val="000000"/>
              </w:rPr>
            </w:pPr>
          </w:p>
        </w:tc>
        <w:tc>
          <w:tcPr>
            <w:tcW w:w="1276" w:type="dxa"/>
          </w:tcPr>
          <w:p w:rsidR="00FA111C" w:rsidRDefault="00FA111C" w:rsidP="00387EFF">
            <w:pPr>
              <w:spacing w:line="368" w:lineRule="atLeast"/>
              <w:jc w:val="center"/>
              <w:textAlignment w:val="baseline"/>
              <w:rPr>
                <w:rFonts w:ascii="Arial" w:hAnsi="Arial" w:cs="Arial"/>
                <w:color w:val="000000"/>
              </w:rPr>
            </w:pPr>
          </w:p>
        </w:tc>
      </w:tr>
      <w:tr w:rsidR="00FA111C" w:rsidTr="00FA111C">
        <w:tc>
          <w:tcPr>
            <w:tcW w:w="489" w:type="dxa"/>
          </w:tcPr>
          <w:p w:rsidR="00FA111C" w:rsidRDefault="00FA111C" w:rsidP="00387EFF">
            <w:pPr>
              <w:spacing w:line="368" w:lineRule="atLeast"/>
              <w:jc w:val="center"/>
              <w:textAlignment w:val="baseline"/>
              <w:rPr>
                <w:rFonts w:ascii="Arial" w:hAnsi="Arial" w:cs="Arial"/>
                <w:color w:val="000000"/>
              </w:rPr>
            </w:pPr>
            <w:r>
              <w:rPr>
                <w:rFonts w:ascii="Arial" w:hAnsi="Arial" w:cs="Arial"/>
                <w:color w:val="000000"/>
              </w:rPr>
              <w:t>30</w:t>
            </w:r>
          </w:p>
        </w:tc>
        <w:tc>
          <w:tcPr>
            <w:tcW w:w="2071" w:type="dxa"/>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А. Гайдар «Тимур и его </w:t>
            </w:r>
            <w:r w:rsidRPr="008D5CCB">
              <w:rPr>
                <w:rFonts w:ascii="Times New Roman" w:hAnsi="Times New Roman"/>
                <w:color w:val="000000"/>
                <w:sz w:val="24"/>
                <w:szCs w:val="24"/>
                <w:bdr w:val="none" w:sz="0" w:space="0" w:color="auto" w:frame="1"/>
              </w:rPr>
              <w:lastRenderedPageBreak/>
              <w:t>команда». Создание текста по аналогии.</w:t>
            </w:r>
          </w:p>
        </w:tc>
        <w:tc>
          <w:tcPr>
            <w:tcW w:w="4069" w:type="dxa"/>
            <w:gridSpan w:val="2"/>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-учить анализировать поступки героев, добру, коллективизм;</w:t>
            </w:r>
          </w:p>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-развивать умение использовать пословицы в тексте, составлять план;</w:t>
            </w:r>
          </w:p>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-обучать составлять рассказ на заданную тему;</w:t>
            </w:r>
          </w:p>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-расширять кругозор </w:t>
            </w:r>
            <w:proofErr w:type="gramStart"/>
            <w:r w:rsidRPr="008D5CCB">
              <w:rPr>
                <w:rFonts w:ascii="Times New Roman" w:hAnsi="Times New Roman"/>
                <w:color w:val="000000"/>
                <w:sz w:val="24"/>
                <w:szCs w:val="24"/>
                <w:bdr w:val="none" w:sz="0" w:space="0" w:color="auto" w:frame="1"/>
              </w:rPr>
              <w:t>обучающихся</w:t>
            </w:r>
            <w:proofErr w:type="gramEnd"/>
            <w:r w:rsidRPr="008D5CCB">
              <w:rPr>
                <w:rFonts w:ascii="Times New Roman" w:hAnsi="Times New Roman"/>
                <w:color w:val="000000"/>
                <w:sz w:val="24"/>
                <w:szCs w:val="24"/>
                <w:bdr w:val="none" w:sz="0" w:space="0" w:color="auto" w:frame="1"/>
              </w:rPr>
              <w:t>.</w:t>
            </w:r>
          </w:p>
        </w:tc>
        <w:tc>
          <w:tcPr>
            <w:tcW w:w="1701" w:type="dxa"/>
            <w:gridSpan w:val="2"/>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 xml:space="preserve">Пересказ. Таблица </w:t>
            </w:r>
            <w:r w:rsidRPr="008D5CCB">
              <w:rPr>
                <w:rFonts w:ascii="Times New Roman" w:hAnsi="Times New Roman"/>
                <w:color w:val="000000"/>
                <w:sz w:val="24"/>
                <w:szCs w:val="24"/>
                <w:bdr w:val="none" w:sz="0" w:space="0" w:color="auto" w:frame="1"/>
              </w:rPr>
              <w:lastRenderedPageBreak/>
              <w:t>сравнительного анализа.</w:t>
            </w:r>
          </w:p>
        </w:tc>
        <w:tc>
          <w:tcPr>
            <w:tcW w:w="3118" w:type="dxa"/>
            <w:gridSpan w:val="2"/>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 xml:space="preserve">-умение осознанно воспринимать и оценивать </w:t>
            </w:r>
            <w:r w:rsidRPr="008D5CCB">
              <w:rPr>
                <w:rFonts w:ascii="Times New Roman" w:hAnsi="Times New Roman"/>
                <w:color w:val="000000"/>
                <w:sz w:val="24"/>
                <w:szCs w:val="24"/>
                <w:bdr w:val="none" w:sz="0" w:space="0" w:color="auto" w:frame="1"/>
              </w:rPr>
              <w:lastRenderedPageBreak/>
              <w:t>содержание и специфику различных текстов;</w:t>
            </w:r>
          </w:p>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-участвовать в их обсуждении, давать и обосновывать нравственную оценку поступков героев.</w:t>
            </w:r>
          </w:p>
        </w:tc>
        <w:tc>
          <w:tcPr>
            <w:tcW w:w="1701" w:type="dxa"/>
            <w:gridSpan w:val="2"/>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пересказ</w:t>
            </w:r>
          </w:p>
        </w:tc>
        <w:tc>
          <w:tcPr>
            <w:tcW w:w="1134" w:type="dxa"/>
            <w:gridSpan w:val="2"/>
          </w:tcPr>
          <w:p w:rsidR="00FA111C" w:rsidRDefault="00FA111C" w:rsidP="00387EFF">
            <w:pPr>
              <w:spacing w:line="368" w:lineRule="atLeast"/>
              <w:jc w:val="center"/>
              <w:textAlignment w:val="baseline"/>
              <w:rPr>
                <w:rFonts w:ascii="Arial" w:hAnsi="Arial" w:cs="Arial"/>
                <w:color w:val="000000"/>
              </w:rPr>
            </w:pPr>
          </w:p>
        </w:tc>
        <w:tc>
          <w:tcPr>
            <w:tcW w:w="1276" w:type="dxa"/>
          </w:tcPr>
          <w:p w:rsidR="00FA111C" w:rsidRDefault="00FA111C" w:rsidP="00387EFF">
            <w:pPr>
              <w:spacing w:line="368" w:lineRule="atLeast"/>
              <w:jc w:val="center"/>
              <w:textAlignment w:val="baseline"/>
              <w:rPr>
                <w:rFonts w:ascii="Arial" w:hAnsi="Arial" w:cs="Arial"/>
                <w:color w:val="000000"/>
              </w:rPr>
            </w:pPr>
          </w:p>
        </w:tc>
      </w:tr>
      <w:tr w:rsidR="00FA111C" w:rsidTr="00FA111C">
        <w:tc>
          <w:tcPr>
            <w:tcW w:w="489" w:type="dxa"/>
          </w:tcPr>
          <w:p w:rsidR="00FA111C" w:rsidRDefault="00FA111C" w:rsidP="00387EFF">
            <w:pPr>
              <w:spacing w:line="368" w:lineRule="atLeast"/>
              <w:jc w:val="center"/>
              <w:textAlignment w:val="baseline"/>
              <w:rPr>
                <w:rFonts w:ascii="Arial" w:hAnsi="Arial" w:cs="Arial"/>
                <w:color w:val="000000"/>
              </w:rPr>
            </w:pPr>
            <w:r>
              <w:rPr>
                <w:rFonts w:ascii="Arial" w:hAnsi="Arial" w:cs="Arial"/>
                <w:color w:val="000000"/>
              </w:rPr>
              <w:lastRenderedPageBreak/>
              <w:t>31</w:t>
            </w:r>
          </w:p>
        </w:tc>
        <w:tc>
          <w:tcPr>
            <w:tcW w:w="2071" w:type="dxa"/>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М. Зощенко «Самое главное». Смысл рассказа.</w:t>
            </w:r>
          </w:p>
        </w:tc>
        <w:tc>
          <w:tcPr>
            <w:tcW w:w="4069" w:type="dxa"/>
            <w:gridSpan w:val="2"/>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-познакомить с жизнью и творчеством М. М.Зощенко;</w:t>
            </w:r>
          </w:p>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-обогащать словарный запас;</w:t>
            </w:r>
          </w:p>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анализировать поступки героев</w:t>
            </w:r>
            <w:proofErr w:type="gramStart"/>
            <w:r w:rsidRPr="008D5CCB">
              <w:rPr>
                <w:rFonts w:ascii="Times New Roman" w:hAnsi="Times New Roman"/>
                <w:color w:val="000000"/>
                <w:sz w:val="24"/>
                <w:szCs w:val="24"/>
                <w:bdr w:val="none" w:sz="0" w:space="0" w:color="auto" w:frame="1"/>
              </w:rPr>
              <w:t>.о</w:t>
            </w:r>
            <w:proofErr w:type="gramEnd"/>
            <w:r w:rsidRPr="008D5CCB">
              <w:rPr>
                <w:rFonts w:ascii="Times New Roman" w:hAnsi="Times New Roman"/>
                <w:color w:val="000000"/>
                <w:sz w:val="24"/>
                <w:szCs w:val="24"/>
                <w:bdr w:val="none" w:sz="0" w:space="0" w:color="auto" w:frame="1"/>
              </w:rPr>
              <w:t>пределять смысл рассказа;</w:t>
            </w:r>
          </w:p>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речь, мышление, память и чувство юмора.</w:t>
            </w:r>
          </w:p>
        </w:tc>
        <w:tc>
          <w:tcPr>
            <w:tcW w:w="1701" w:type="dxa"/>
            <w:gridSpan w:val="2"/>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Выразительное чтение.</w:t>
            </w:r>
          </w:p>
        </w:tc>
        <w:tc>
          <w:tcPr>
            <w:tcW w:w="3118" w:type="dxa"/>
            <w:gridSpan w:val="2"/>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p>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-анализ</w:t>
            </w:r>
            <w:r w:rsidRPr="008D5CCB">
              <w:rPr>
                <w:rFonts w:ascii="Times New Roman" w:hAnsi="Times New Roman"/>
                <w:color w:val="000000"/>
                <w:sz w:val="24"/>
                <w:szCs w:val="24"/>
              </w:rPr>
              <w:t> </w:t>
            </w:r>
            <w:r w:rsidRPr="008D5CCB">
              <w:rPr>
                <w:rFonts w:ascii="Times New Roman" w:hAnsi="Times New Roman"/>
                <w:color w:val="000000"/>
                <w:sz w:val="24"/>
                <w:szCs w:val="24"/>
                <w:bdr w:val="none" w:sz="0" w:space="0" w:color="auto" w:frame="1"/>
              </w:rPr>
              <w:t>научно-познавательного текста, выделение в нём главной мысли.</w:t>
            </w:r>
          </w:p>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Регулятивные умения</w:t>
            </w:r>
            <w:proofErr w:type="gramStart"/>
            <w:r w:rsidRPr="008D5CCB">
              <w:rPr>
                <w:rFonts w:ascii="Times New Roman" w:hAnsi="Times New Roman"/>
                <w:b/>
                <w:bCs/>
                <w:color w:val="000000"/>
                <w:sz w:val="24"/>
                <w:szCs w:val="24"/>
                <w:bdr w:val="none" w:sz="0" w:space="0" w:color="auto" w:frame="1"/>
              </w:rPr>
              <w:t>:</w:t>
            </w:r>
            <w:r w:rsidRPr="008D5CCB">
              <w:rPr>
                <w:rFonts w:ascii="Times New Roman" w:hAnsi="Times New Roman"/>
                <w:color w:val="000000"/>
                <w:sz w:val="24"/>
                <w:szCs w:val="24"/>
                <w:bdr w:val="none" w:sz="0" w:space="0" w:color="auto" w:frame="1"/>
              </w:rPr>
              <w:t>-</w:t>
            </w:r>
            <w:proofErr w:type="gramEnd"/>
            <w:r w:rsidRPr="008D5CCB">
              <w:rPr>
                <w:rFonts w:ascii="Times New Roman" w:hAnsi="Times New Roman"/>
                <w:color w:val="000000"/>
                <w:sz w:val="24"/>
                <w:szCs w:val="24"/>
                <w:bdr w:val="none" w:sz="0" w:space="0" w:color="auto" w:frame="1"/>
              </w:rPr>
              <w:t>формулирование учебной задачи урока; - планирование вместе с учителем деятельности по теме урока;</w:t>
            </w:r>
          </w:p>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Коммуникативные умения:</w:t>
            </w:r>
            <w:r w:rsidRPr="008D5CCB">
              <w:rPr>
                <w:rFonts w:ascii="Times New Roman" w:hAnsi="Times New Roman"/>
                <w:b/>
                <w:bCs/>
                <w:color w:val="000000"/>
                <w:sz w:val="24"/>
                <w:szCs w:val="24"/>
              </w:rPr>
              <w:t> </w:t>
            </w:r>
            <w:proofErr w:type="gramStart"/>
            <w:r w:rsidRPr="008D5CCB">
              <w:rPr>
                <w:rFonts w:ascii="Times New Roman" w:hAnsi="Times New Roman"/>
                <w:b/>
                <w:bCs/>
                <w:i/>
                <w:iCs/>
                <w:color w:val="000000"/>
                <w:sz w:val="24"/>
                <w:szCs w:val="24"/>
                <w:bdr w:val="none" w:sz="0" w:space="0" w:color="auto" w:frame="1"/>
              </w:rPr>
              <w:t>-</w:t>
            </w:r>
            <w:r w:rsidRPr="008D5CCB">
              <w:rPr>
                <w:rFonts w:ascii="Times New Roman" w:hAnsi="Times New Roman"/>
                <w:color w:val="000000"/>
                <w:sz w:val="24"/>
                <w:szCs w:val="24"/>
                <w:bdr w:val="none" w:sz="0" w:space="0" w:color="auto" w:frame="1"/>
              </w:rPr>
              <w:t>о</w:t>
            </w:r>
            <w:proofErr w:type="gramEnd"/>
            <w:r w:rsidRPr="008D5CCB">
              <w:rPr>
                <w:rFonts w:ascii="Times New Roman" w:hAnsi="Times New Roman"/>
                <w:color w:val="000000"/>
                <w:sz w:val="24"/>
                <w:szCs w:val="24"/>
                <w:bdr w:val="none" w:sz="0" w:space="0" w:color="auto" w:frame="1"/>
              </w:rPr>
              <w:t>тветы на вопросы учебника на основе художественного произведения; - обсуждение в паре ответов на вопросы учебника;</w:t>
            </w:r>
          </w:p>
        </w:tc>
        <w:tc>
          <w:tcPr>
            <w:tcW w:w="1701" w:type="dxa"/>
            <w:gridSpan w:val="2"/>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выразительное чтение</w:t>
            </w:r>
          </w:p>
        </w:tc>
        <w:tc>
          <w:tcPr>
            <w:tcW w:w="1134" w:type="dxa"/>
            <w:gridSpan w:val="2"/>
          </w:tcPr>
          <w:p w:rsidR="00FA111C" w:rsidRDefault="00FA111C" w:rsidP="00387EFF">
            <w:pPr>
              <w:spacing w:line="368" w:lineRule="atLeast"/>
              <w:jc w:val="center"/>
              <w:textAlignment w:val="baseline"/>
              <w:rPr>
                <w:rFonts w:ascii="Arial" w:hAnsi="Arial" w:cs="Arial"/>
                <w:color w:val="000000"/>
              </w:rPr>
            </w:pPr>
          </w:p>
        </w:tc>
        <w:tc>
          <w:tcPr>
            <w:tcW w:w="1276" w:type="dxa"/>
          </w:tcPr>
          <w:p w:rsidR="00FA111C" w:rsidRDefault="00FA111C" w:rsidP="00387EFF">
            <w:pPr>
              <w:spacing w:line="368" w:lineRule="atLeast"/>
              <w:jc w:val="center"/>
              <w:textAlignment w:val="baseline"/>
              <w:rPr>
                <w:rFonts w:ascii="Arial" w:hAnsi="Arial" w:cs="Arial"/>
                <w:color w:val="000000"/>
              </w:rPr>
            </w:pPr>
          </w:p>
        </w:tc>
      </w:tr>
      <w:tr w:rsidR="00FA111C" w:rsidTr="00FA111C">
        <w:tc>
          <w:tcPr>
            <w:tcW w:w="489" w:type="dxa"/>
          </w:tcPr>
          <w:p w:rsidR="00FA111C" w:rsidRDefault="00FA111C" w:rsidP="00387EFF">
            <w:pPr>
              <w:spacing w:line="368" w:lineRule="atLeast"/>
              <w:jc w:val="center"/>
              <w:textAlignment w:val="baseline"/>
              <w:rPr>
                <w:rFonts w:ascii="Arial" w:hAnsi="Arial" w:cs="Arial"/>
                <w:color w:val="000000"/>
              </w:rPr>
            </w:pPr>
            <w:r>
              <w:rPr>
                <w:rFonts w:ascii="Arial" w:hAnsi="Arial" w:cs="Arial"/>
                <w:color w:val="000000"/>
              </w:rPr>
              <w:t>32</w:t>
            </w:r>
          </w:p>
        </w:tc>
        <w:tc>
          <w:tcPr>
            <w:tcW w:w="2071" w:type="dxa"/>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И. Пивоварова «Смеялись мы – хи-хи». Соотношение содержания текста с пословицей.</w:t>
            </w:r>
          </w:p>
        </w:tc>
        <w:tc>
          <w:tcPr>
            <w:tcW w:w="4069" w:type="dxa"/>
            <w:gridSpan w:val="2"/>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-познакомить с и творчеством И. Пивоваровой;</w:t>
            </w:r>
            <w:r w:rsidRPr="008D5CCB">
              <w:rPr>
                <w:rFonts w:ascii="Times New Roman" w:hAnsi="Times New Roman"/>
                <w:color w:val="000000"/>
                <w:sz w:val="24"/>
                <w:szCs w:val="24"/>
              </w:rPr>
              <w:t> </w:t>
            </w:r>
            <w:proofErr w:type="gramStart"/>
            <w:r w:rsidRPr="008D5CCB">
              <w:rPr>
                <w:rFonts w:ascii="Times New Roman" w:hAnsi="Times New Roman"/>
                <w:color w:val="000000"/>
                <w:sz w:val="24"/>
                <w:szCs w:val="24"/>
                <w:bdr w:val="none" w:sz="0" w:space="0" w:color="auto" w:frame="1"/>
              </w:rPr>
              <w:t>-у</w:t>
            </w:r>
            <w:proofErr w:type="gramEnd"/>
            <w:r w:rsidRPr="008D5CCB">
              <w:rPr>
                <w:rFonts w:ascii="Times New Roman" w:hAnsi="Times New Roman"/>
                <w:color w:val="000000"/>
                <w:sz w:val="24"/>
                <w:szCs w:val="24"/>
                <w:bdr w:val="none" w:sz="0" w:space="0" w:color="auto" w:frame="1"/>
              </w:rPr>
              <w:t>чить читать выразительно, прогнозировать содержание произведения,</w:t>
            </w:r>
          </w:p>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-объяснять лексическое значение некоторых слов на основе словаря учебника и толкового словаря;</w:t>
            </w:r>
          </w:p>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-рассказывать о героях, выражая своё отношение к ним</w:t>
            </w:r>
          </w:p>
        </w:tc>
        <w:tc>
          <w:tcPr>
            <w:tcW w:w="1701" w:type="dxa"/>
            <w:gridSpan w:val="2"/>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Выразительное чтение. Таблица сравнительного анализа.</w:t>
            </w:r>
          </w:p>
        </w:tc>
        <w:tc>
          <w:tcPr>
            <w:tcW w:w="3118" w:type="dxa"/>
            <w:gridSpan w:val="2"/>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-использование разных видов чтения;</w:t>
            </w:r>
          </w:p>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-умение осознанно воспринимать и оценивать содержание и специфику юмористических текстов;</w:t>
            </w:r>
          </w:p>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-участвовать в их обсуждении;</w:t>
            </w:r>
          </w:p>
        </w:tc>
        <w:tc>
          <w:tcPr>
            <w:tcW w:w="1701" w:type="dxa"/>
            <w:gridSpan w:val="2"/>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пересказ</w:t>
            </w:r>
          </w:p>
        </w:tc>
        <w:tc>
          <w:tcPr>
            <w:tcW w:w="1134" w:type="dxa"/>
            <w:gridSpan w:val="2"/>
          </w:tcPr>
          <w:p w:rsidR="00FA111C" w:rsidRDefault="00FA111C" w:rsidP="00387EFF">
            <w:pPr>
              <w:spacing w:line="368" w:lineRule="atLeast"/>
              <w:jc w:val="center"/>
              <w:textAlignment w:val="baseline"/>
              <w:rPr>
                <w:rFonts w:ascii="Arial" w:hAnsi="Arial" w:cs="Arial"/>
                <w:color w:val="000000"/>
              </w:rPr>
            </w:pPr>
          </w:p>
        </w:tc>
        <w:tc>
          <w:tcPr>
            <w:tcW w:w="1276" w:type="dxa"/>
          </w:tcPr>
          <w:p w:rsidR="00FA111C" w:rsidRDefault="00FA111C" w:rsidP="00387EFF">
            <w:pPr>
              <w:spacing w:line="368" w:lineRule="atLeast"/>
              <w:jc w:val="center"/>
              <w:textAlignment w:val="baseline"/>
              <w:rPr>
                <w:rFonts w:ascii="Arial" w:hAnsi="Arial" w:cs="Arial"/>
                <w:color w:val="000000"/>
              </w:rPr>
            </w:pPr>
          </w:p>
        </w:tc>
      </w:tr>
      <w:tr w:rsidR="00FA111C" w:rsidTr="00FA111C">
        <w:tc>
          <w:tcPr>
            <w:tcW w:w="489" w:type="dxa"/>
          </w:tcPr>
          <w:p w:rsidR="00FA111C" w:rsidRDefault="00FA111C" w:rsidP="00387EFF">
            <w:pPr>
              <w:spacing w:line="368" w:lineRule="atLeast"/>
              <w:jc w:val="center"/>
              <w:textAlignment w:val="baseline"/>
              <w:rPr>
                <w:rFonts w:ascii="Arial" w:hAnsi="Arial" w:cs="Arial"/>
                <w:color w:val="000000"/>
              </w:rPr>
            </w:pPr>
            <w:r>
              <w:rPr>
                <w:rFonts w:ascii="Arial" w:hAnsi="Arial" w:cs="Arial"/>
                <w:color w:val="000000"/>
              </w:rPr>
              <w:t>33</w:t>
            </w:r>
          </w:p>
        </w:tc>
        <w:tc>
          <w:tcPr>
            <w:tcW w:w="2071" w:type="dxa"/>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Н. Носов </w:t>
            </w:r>
            <w:r w:rsidRPr="008D5CCB">
              <w:rPr>
                <w:rFonts w:ascii="Times New Roman" w:hAnsi="Times New Roman"/>
                <w:color w:val="000000"/>
                <w:sz w:val="24"/>
                <w:szCs w:val="24"/>
                <w:bdr w:val="none" w:sz="0" w:space="0" w:color="auto" w:frame="1"/>
              </w:rPr>
              <w:lastRenderedPageBreak/>
              <w:t>«Дневник Коли Синицына». Создание собственного дневника.</w:t>
            </w:r>
          </w:p>
        </w:tc>
        <w:tc>
          <w:tcPr>
            <w:tcW w:w="4069" w:type="dxa"/>
            <w:gridSpan w:val="2"/>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 xml:space="preserve">-познакомить с и творчеством Н. </w:t>
            </w:r>
            <w:r w:rsidRPr="008D5CCB">
              <w:rPr>
                <w:rFonts w:ascii="Times New Roman" w:hAnsi="Times New Roman"/>
                <w:color w:val="000000"/>
                <w:sz w:val="24"/>
                <w:szCs w:val="24"/>
                <w:bdr w:val="none" w:sz="0" w:space="0" w:color="auto" w:frame="1"/>
              </w:rPr>
              <w:lastRenderedPageBreak/>
              <w:t>Носова;</w:t>
            </w:r>
            <w:r w:rsidRPr="008D5CCB">
              <w:rPr>
                <w:rFonts w:ascii="Times New Roman" w:hAnsi="Times New Roman"/>
                <w:color w:val="000000"/>
                <w:sz w:val="24"/>
                <w:szCs w:val="24"/>
              </w:rPr>
              <w:t> </w:t>
            </w:r>
            <w:proofErr w:type="gramStart"/>
            <w:r w:rsidRPr="008D5CCB">
              <w:rPr>
                <w:rFonts w:ascii="Times New Roman" w:hAnsi="Times New Roman"/>
                <w:color w:val="000000"/>
                <w:sz w:val="24"/>
                <w:szCs w:val="24"/>
                <w:bdr w:val="none" w:sz="0" w:space="0" w:color="auto" w:frame="1"/>
              </w:rPr>
              <w:t>-у</w:t>
            </w:r>
            <w:proofErr w:type="gramEnd"/>
            <w:r w:rsidRPr="008D5CCB">
              <w:rPr>
                <w:rFonts w:ascii="Times New Roman" w:hAnsi="Times New Roman"/>
                <w:color w:val="000000"/>
                <w:sz w:val="24"/>
                <w:szCs w:val="24"/>
                <w:bdr w:val="none" w:sz="0" w:space="0" w:color="auto" w:frame="1"/>
              </w:rPr>
              <w:t>чить читать выразительно, прогнозировать содержание произведения,</w:t>
            </w:r>
          </w:p>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-объяснять лексическое значение некоторых слов на основе словаря учебника и толкового словаря;</w:t>
            </w:r>
          </w:p>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-высказывать своё мнение;</w:t>
            </w:r>
          </w:p>
          <w:p w:rsidR="00FA111C" w:rsidRDefault="00FA111C" w:rsidP="00387EFF">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-рассказывать о героях, выражая своё отношение к ним;</w:t>
            </w:r>
          </w:p>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-составлять план произведения, пересказывать текст подробно на основе плана.</w:t>
            </w:r>
          </w:p>
        </w:tc>
        <w:tc>
          <w:tcPr>
            <w:tcW w:w="1701" w:type="dxa"/>
            <w:gridSpan w:val="2"/>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Выразительн</w:t>
            </w:r>
            <w:r w:rsidRPr="008D5CCB">
              <w:rPr>
                <w:rFonts w:ascii="Times New Roman" w:hAnsi="Times New Roman"/>
                <w:color w:val="000000"/>
                <w:sz w:val="24"/>
                <w:szCs w:val="24"/>
                <w:bdr w:val="none" w:sz="0" w:space="0" w:color="auto" w:frame="1"/>
              </w:rPr>
              <w:lastRenderedPageBreak/>
              <w:t>ое чтение.</w:t>
            </w:r>
          </w:p>
        </w:tc>
        <w:tc>
          <w:tcPr>
            <w:tcW w:w="3118" w:type="dxa"/>
            <w:gridSpan w:val="2"/>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 xml:space="preserve">Выявлять особенности </w:t>
            </w:r>
            <w:r w:rsidRPr="008D5CCB">
              <w:rPr>
                <w:rFonts w:ascii="Times New Roman" w:hAnsi="Times New Roman"/>
                <w:color w:val="000000"/>
                <w:sz w:val="24"/>
                <w:szCs w:val="24"/>
                <w:bdr w:val="none" w:sz="0" w:space="0" w:color="auto" w:frame="1"/>
              </w:rPr>
              <w:lastRenderedPageBreak/>
              <w:t>юмористического произведения. Выразительно читать текст. Определять смысл названия произведения. Определять правду и вымысел в произведении.</w:t>
            </w:r>
          </w:p>
        </w:tc>
        <w:tc>
          <w:tcPr>
            <w:tcW w:w="1701" w:type="dxa"/>
            <w:gridSpan w:val="2"/>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 xml:space="preserve">Читать и </w:t>
            </w:r>
            <w:r w:rsidRPr="008D5CCB">
              <w:rPr>
                <w:rFonts w:ascii="Times New Roman" w:hAnsi="Times New Roman"/>
                <w:color w:val="000000"/>
                <w:sz w:val="24"/>
                <w:szCs w:val="24"/>
                <w:bdr w:val="none" w:sz="0" w:space="0" w:color="auto" w:frame="1"/>
              </w:rPr>
              <w:lastRenderedPageBreak/>
              <w:t>отвечать на вопросы</w:t>
            </w:r>
          </w:p>
        </w:tc>
        <w:tc>
          <w:tcPr>
            <w:tcW w:w="1134" w:type="dxa"/>
            <w:gridSpan w:val="2"/>
          </w:tcPr>
          <w:p w:rsidR="00FA111C" w:rsidRDefault="00FA111C" w:rsidP="00387EFF">
            <w:pPr>
              <w:spacing w:line="368" w:lineRule="atLeast"/>
              <w:jc w:val="center"/>
              <w:textAlignment w:val="baseline"/>
              <w:rPr>
                <w:rFonts w:ascii="Arial" w:hAnsi="Arial" w:cs="Arial"/>
                <w:color w:val="000000"/>
              </w:rPr>
            </w:pPr>
          </w:p>
        </w:tc>
        <w:tc>
          <w:tcPr>
            <w:tcW w:w="1276" w:type="dxa"/>
          </w:tcPr>
          <w:p w:rsidR="00FA111C" w:rsidRDefault="00FA111C" w:rsidP="00387EFF">
            <w:pPr>
              <w:spacing w:line="368" w:lineRule="atLeast"/>
              <w:jc w:val="center"/>
              <w:textAlignment w:val="baseline"/>
              <w:rPr>
                <w:rFonts w:ascii="Arial" w:hAnsi="Arial" w:cs="Arial"/>
                <w:color w:val="000000"/>
              </w:rPr>
            </w:pPr>
          </w:p>
        </w:tc>
      </w:tr>
      <w:tr w:rsidR="00FA111C" w:rsidTr="00FA111C">
        <w:tc>
          <w:tcPr>
            <w:tcW w:w="489" w:type="dxa"/>
          </w:tcPr>
          <w:p w:rsidR="00FA111C" w:rsidRDefault="00FA111C" w:rsidP="008F2480">
            <w:pPr>
              <w:spacing w:line="368" w:lineRule="atLeast"/>
              <w:textAlignment w:val="baseline"/>
              <w:rPr>
                <w:rFonts w:ascii="Arial" w:hAnsi="Arial" w:cs="Arial"/>
                <w:color w:val="000000"/>
              </w:rPr>
            </w:pPr>
            <w:r>
              <w:rPr>
                <w:rFonts w:ascii="Arial" w:hAnsi="Arial" w:cs="Arial"/>
                <w:color w:val="000000"/>
              </w:rPr>
              <w:lastRenderedPageBreak/>
              <w:t>34</w:t>
            </w:r>
          </w:p>
        </w:tc>
        <w:tc>
          <w:tcPr>
            <w:tcW w:w="2071" w:type="dxa"/>
          </w:tcPr>
          <w:p w:rsidR="00FA111C" w:rsidRPr="008D5CCB" w:rsidRDefault="00FA111C" w:rsidP="00387EF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Мы идем в библиотеку. Книги о сверстниках, о школе.</w:t>
            </w:r>
          </w:p>
        </w:tc>
        <w:tc>
          <w:tcPr>
            <w:tcW w:w="4069" w:type="dxa"/>
            <w:gridSpan w:val="2"/>
          </w:tcPr>
          <w:p w:rsidR="00FA111C" w:rsidRPr="008D5CCB" w:rsidRDefault="00FA111C" w:rsidP="00314FA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-показать многообразие детской литературы;</w:t>
            </w:r>
          </w:p>
          <w:p w:rsidR="00FA111C" w:rsidRPr="008D5CCB" w:rsidRDefault="00FA111C" w:rsidP="00314FA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-воспитывать обучающихся на поступках героев - их сверстников;</w:t>
            </w:r>
          </w:p>
        </w:tc>
        <w:tc>
          <w:tcPr>
            <w:tcW w:w="1701" w:type="dxa"/>
            <w:gridSpan w:val="2"/>
          </w:tcPr>
          <w:p w:rsidR="00FA111C" w:rsidRPr="008D5CCB" w:rsidRDefault="00FA111C" w:rsidP="00314FA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Рассказ.</w:t>
            </w:r>
          </w:p>
        </w:tc>
        <w:tc>
          <w:tcPr>
            <w:tcW w:w="3118" w:type="dxa"/>
            <w:gridSpan w:val="2"/>
          </w:tcPr>
          <w:p w:rsidR="00FA111C" w:rsidRPr="008D5CCB" w:rsidRDefault="00FA111C" w:rsidP="00314FA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Уметь</w:t>
            </w:r>
            <w:r w:rsidRPr="008D5CCB">
              <w:rPr>
                <w:rFonts w:ascii="Times New Roman" w:hAnsi="Times New Roman"/>
                <w:color w:val="000000"/>
                <w:sz w:val="24"/>
                <w:szCs w:val="24"/>
              </w:rPr>
              <w:t> </w:t>
            </w:r>
            <w:r w:rsidRPr="008D5CCB">
              <w:rPr>
                <w:rFonts w:ascii="Times New Roman" w:hAnsi="Times New Roman"/>
                <w:color w:val="000000"/>
                <w:sz w:val="24"/>
                <w:szCs w:val="24"/>
                <w:bdr w:val="none" w:sz="0" w:space="0" w:color="auto" w:frame="1"/>
              </w:rPr>
              <w:t>составлять самостоятельно текст по аналогии.</w:t>
            </w:r>
          </w:p>
        </w:tc>
        <w:tc>
          <w:tcPr>
            <w:tcW w:w="1701" w:type="dxa"/>
            <w:gridSpan w:val="2"/>
          </w:tcPr>
          <w:p w:rsidR="00FA111C" w:rsidRPr="008D5CCB" w:rsidRDefault="00FA111C" w:rsidP="00314FA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Составить текст</w:t>
            </w:r>
          </w:p>
        </w:tc>
        <w:tc>
          <w:tcPr>
            <w:tcW w:w="1134" w:type="dxa"/>
            <w:gridSpan w:val="2"/>
          </w:tcPr>
          <w:p w:rsidR="00FA111C" w:rsidRDefault="00FA111C" w:rsidP="00387EFF">
            <w:pPr>
              <w:spacing w:line="368" w:lineRule="atLeast"/>
              <w:jc w:val="center"/>
              <w:textAlignment w:val="baseline"/>
              <w:rPr>
                <w:rFonts w:ascii="Arial" w:hAnsi="Arial" w:cs="Arial"/>
                <w:color w:val="000000"/>
              </w:rPr>
            </w:pPr>
          </w:p>
        </w:tc>
        <w:tc>
          <w:tcPr>
            <w:tcW w:w="1276" w:type="dxa"/>
          </w:tcPr>
          <w:p w:rsidR="00FA111C" w:rsidRDefault="00FA111C" w:rsidP="00387EFF">
            <w:pPr>
              <w:spacing w:line="368" w:lineRule="atLeast"/>
              <w:jc w:val="center"/>
              <w:textAlignment w:val="baseline"/>
              <w:rPr>
                <w:rFonts w:ascii="Arial" w:hAnsi="Arial" w:cs="Arial"/>
                <w:color w:val="000000"/>
              </w:rPr>
            </w:pPr>
          </w:p>
        </w:tc>
      </w:tr>
      <w:tr w:rsidR="00FA111C" w:rsidTr="00FA111C">
        <w:tc>
          <w:tcPr>
            <w:tcW w:w="489" w:type="dxa"/>
          </w:tcPr>
          <w:p w:rsidR="00FA111C" w:rsidRDefault="00FA111C" w:rsidP="008F2480">
            <w:pPr>
              <w:spacing w:line="368" w:lineRule="atLeast"/>
              <w:textAlignment w:val="baseline"/>
              <w:rPr>
                <w:rFonts w:ascii="Arial" w:hAnsi="Arial" w:cs="Arial"/>
                <w:color w:val="000000"/>
              </w:rPr>
            </w:pPr>
            <w:r>
              <w:rPr>
                <w:rFonts w:ascii="Arial" w:hAnsi="Arial" w:cs="Arial"/>
                <w:color w:val="000000"/>
              </w:rPr>
              <w:t>35</w:t>
            </w:r>
          </w:p>
        </w:tc>
        <w:tc>
          <w:tcPr>
            <w:tcW w:w="2071" w:type="dxa"/>
          </w:tcPr>
          <w:p w:rsidR="00FA111C" w:rsidRPr="008D5CCB" w:rsidRDefault="00FA111C" w:rsidP="00314FA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Маленькие и большие секреты страны </w:t>
            </w:r>
            <w:proofErr w:type="spellStart"/>
            <w:r w:rsidRPr="008D5CCB">
              <w:rPr>
                <w:rFonts w:ascii="Times New Roman" w:hAnsi="Times New Roman"/>
                <w:color w:val="000000"/>
                <w:sz w:val="24"/>
                <w:szCs w:val="24"/>
                <w:bdr w:val="none" w:sz="0" w:space="0" w:color="auto" w:frame="1"/>
              </w:rPr>
              <w:t>Литературии</w:t>
            </w:r>
            <w:proofErr w:type="spellEnd"/>
            <w:r w:rsidRPr="008D5CCB">
              <w:rPr>
                <w:rFonts w:ascii="Times New Roman" w:hAnsi="Times New Roman"/>
                <w:color w:val="000000"/>
                <w:sz w:val="24"/>
                <w:szCs w:val="24"/>
                <w:bdr w:val="none" w:sz="0" w:space="0" w:color="auto" w:frame="1"/>
              </w:rPr>
              <w:t>. Контрольная работа.</w:t>
            </w:r>
          </w:p>
        </w:tc>
        <w:tc>
          <w:tcPr>
            <w:tcW w:w="4069" w:type="dxa"/>
            <w:gridSpan w:val="2"/>
          </w:tcPr>
          <w:p w:rsidR="00FA111C" w:rsidRDefault="00FA111C" w:rsidP="001C3A77">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-обобщить знания по данному разделу; - воспитывать трудолюбие, внимательное отношение к окружающим; - развивать память, творческие способности;</w:t>
            </w:r>
          </w:p>
          <w:p w:rsidR="00FA111C" w:rsidRPr="008D5CCB" w:rsidRDefault="00FA111C" w:rsidP="001C3A7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-проверить сформированность умения работать с тестом по изученному разделу.</w:t>
            </w:r>
          </w:p>
        </w:tc>
        <w:tc>
          <w:tcPr>
            <w:tcW w:w="1701" w:type="dxa"/>
            <w:gridSpan w:val="2"/>
          </w:tcPr>
          <w:p w:rsidR="00FA111C" w:rsidRPr="008D5CCB" w:rsidRDefault="00FA111C" w:rsidP="001C3A7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тест</w:t>
            </w:r>
          </w:p>
        </w:tc>
        <w:tc>
          <w:tcPr>
            <w:tcW w:w="3118" w:type="dxa"/>
            <w:gridSpan w:val="2"/>
          </w:tcPr>
          <w:p w:rsidR="00FA111C" w:rsidRPr="008D5CCB" w:rsidRDefault="00FA111C" w:rsidP="001C3A7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умение применять полученные знания на практике, оценивать результаты своей читательской деятельности;</w:t>
            </w:r>
          </w:p>
          <w:p w:rsidR="00FA111C" w:rsidRPr="008D5CCB" w:rsidRDefault="00FA111C" w:rsidP="001C3A7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вносить коррективы; - пользоваться справочными источниками для понимания и получения дополнительной информации;</w:t>
            </w:r>
          </w:p>
          <w:p w:rsidR="00FA111C" w:rsidRPr="008D5CCB" w:rsidRDefault="00FA111C" w:rsidP="001C3A7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-самостоятельно составлять краткую аннотацию.</w:t>
            </w:r>
          </w:p>
        </w:tc>
        <w:tc>
          <w:tcPr>
            <w:tcW w:w="1701" w:type="dxa"/>
            <w:gridSpan w:val="2"/>
          </w:tcPr>
          <w:p w:rsidR="00FA111C" w:rsidRPr="008D5CCB" w:rsidRDefault="00FA111C" w:rsidP="001C3A7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Отзыв о книге</w:t>
            </w:r>
          </w:p>
        </w:tc>
        <w:tc>
          <w:tcPr>
            <w:tcW w:w="1134" w:type="dxa"/>
            <w:gridSpan w:val="2"/>
          </w:tcPr>
          <w:p w:rsidR="00FA111C" w:rsidRDefault="00FA111C" w:rsidP="00314FA3">
            <w:pPr>
              <w:spacing w:line="368" w:lineRule="atLeast"/>
              <w:jc w:val="center"/>
              <w:textAlignment w:val="baseline"/>
              <w:rPr>
                <w:rFonts w:ascii="Arial" w:hAnsi="Arial" w:cs="Arial"/>
                <w:color w:val="000000"/>
              </w:rPr>
            </w:pPr>
          </w:p>
        </w:tc>
        <w:tc>
          <w:tcPr>
            <w:tcW w:w="1276" w:type="dxa"/>
          </w:tcPr>
          <w:p w:rsidR="00FA111C" w:rsidRDefault="00FA111C" w:rsidP="00314FA3">
            <w:pPr>
              <w:spacing w:line="368" w:lineRule="atLeast"/>
              <w:jc w:val="center"/>
              <w:textAlignment w:val="baseline"/>
              <w:rPr>
                <w:rFonts w:ascii="Arial" w:hAnsi="Arial" w:cs="Arial"/>
                <w:color w:val="000000"/>
              </w:rPr>
            </w:pPr>
          </w:p>
        </w:tc>
      </w:tr>
      <w:tr w:rsidR="00FA111C" w:rsidTr="00FA111C">
        <w:tc>
          <w:tcPr>
            <w:tcW w:w="489" w:type="dxa"/>
          </w:tcPr>
          <w:p w:rsidR="00FA111C" w:rsidRDefault="00FA111C" w:rsidP="008F2480">
            <w:pPr>
              <w:spacing w:line="368" w:lineRule="atLeast"/>
              <w:textAlignment w:val="baseline"/>
              <w:rPr>
                <w:rFonts w:ascii="Arial" w:hAnsi="Arial" w:cs="Arial"/>
                <w:color w:val="000000"/>
              </w:rPr>
            </w:pPr>
            <w:r>
              <w:rPr>
                <w:rFonts w:ascii="Arial" w:hAnsi="Arial" w:cs="Arial"/>
                <w:color w:val="000000"/>
              </w:rPr>
              <w:t>36</w:t>
            </w:r>
          </w:p>
        </w:tc>
        <w:tc>
          <w:tcPr>
            <w:tcW w:w="2071" w:type="dxa"/>
          </w:tcPr>
          <w:p w:rsidR="00FA111C" w:rsidRPr="008D5CCB" w:rsidRDefault="00FA111C" w:rsidP="001C3A7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Н. Носов «Витя Малеев в школе и дома».</w:t>
            </w:r>
          </w:p>
        </w:tc>
        <w:tc>
          <w:tcPr>
            <w:tcW w:w="4069" w:type="dxa"/>
            <w:gridSpan w:val="2"/>
          </w:tcPr>
          <w:p w:rsidR="00FA111C" w:rsidRPr="008D5CCB" w:rsidRDefault="00FA111C" w:rsidP="001C3A7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-продолжить знакомство с творчеством Н. Носова; - учить читать выразительно, </w:t>
            </w:r>
            <w:r w:rsidRPr="008D5CCB">
              <w:rPr>
                <w:rFonts w:ascii="Times New Roman" w:hAnsi="Times New Roman"/>
                <w:color w:val="000000"/>
                <w:sz w:val="24"/>
                <w:szCs w:val="24"/>
                <w:bdr w:val="none" w:sz="0" w:space="0" w:color="auto" w:frame="1"/>
              </w:rPr>
              <w:lastRenderedPageBreak/>
              <w:t>прогнозировать содержание произведения;</w:t>
            </w:r>
          </w:p>
          <w:p w:rsidR="00FA111C" w:rsidRPr="008D5CCB" w:rsidRDefault="00FA111C" w:rsidP="001C3A7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-объяснять лексическое значение некоторых слов на основе словаря учебника и толкового словаря;</w:t>
            </w:r>
          </w:p>
          <w:p w:rsidR="00FA111C" w:rsidRPr="008D5CCB" w:rsidRDefault="00FA111C" w:rsidP="001C3A7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-высказывать своё мнение;</w:t>
            </w:r>
          </w:p>
          <w:p w:rsidR="00FA111C" w:rsidRPr="008D5CCB" w:rsidRDefault="00FA111C" w:rsidP="001C3A7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-рассказывать о героях, выражая своё отношение к ним; - составлять план произведения, пересказывать текст подробно на основе плана.</w:t>
            </w:r>
          </w:p>
        </w:tc>
        <w:tc>
          <w:tcPr>
            <w:tcW w:w="1701" w:type="dxa"/>
            <w:gridSpan w:val="2"/>
          </w:tcPr>
          <w:p w:rsidR="00FA111C" w:rsidRPr="008D5CCB" w:rsidRDefault="00FA111C" w:rsidP="001C3A7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Выразительное чтение.</w:t>
            </w:r>
          </w:p>
        </w:tc>
        <w:tc>
          <w:tcPr>
            <w:tcW w:w="3118" w:type="dxa"/>
            <w:gridSpan w:val="2"/>
          </w:tcPr>
          <w:p w:rsidR="00FA111C" w:rsidRPr="008D5CCB" w:rsidRDefault="00FA111C" w:rsidP="001C3A77">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p>
          <w:p w:rsidR="00FA111C" w:rsidRPr="008D5CCB" w:rsidRDefault="00FA111C" w:rsidP="001C3A7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-анализ</w:t>
            </w:r>
            <w:r w:rsidRPr="008D5CCB">
              <w:rPr>
                <w:rFonts w:ascii="Times New Roman" w:hAnsi="Times New Roman"/>
                <w:color w:val="000000"/>
                <w:sz w:val="24"/>
                <w:szCs w:val="24"/>
              </w:rPr>
              <w:t> </w:t>
            </w:r>
            <w:r w:rsidRPr="008D5CCB">
              <w:rPr>
                <w:rFonts w:ascii="Times New Roman" w:hAnsi="Times New Roman"/>
                <w:color w:val="000000"/>
                <w:sz w:val="24"/>
                <w:szCs w:val="24"/>
                <w:bdr w:val="none" w:sz="0" w:space="0" w:color="auto" w:frame="1"/>
              </w:rPr>
              <w:t xml:space="preserve">научно-познавательного текста, </w:t>
            </w:r>
            <w:r w:rsidRPr="008D5CCB">
              <w:rPr>
                <w:rFonts w:ascii="Times New Roman" w:hAnsi="Times New Roman"/>
                <w:color w:val="000000"/>
                <w:sz w:val="24"/>
                <w:szCs w:val="24"/>
                <w:bdr w:val="none" w:sz="0" w:space="0" w:color="auto" w:frame="1"/>
              </w:rPr>
              <w:lastRenderedPageBreak/>
              <w:t>выделение в нём главной мысли.</w:t>
            </w:r>
          </w:p>
          <w:p w:rsidR="00FA111C" w:rsidRPr="008D5CCB" w:rsidRDefault="00FA111C" w:rsidP="001C3A77">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Регулятивные умения:</w:t>
            </w:r>
          </w:p>
          <w:p w:rsidR="00FA111C" w:rsidRPr="008D5CCB" w:rsidRDefault="00FA111C" w:rsidP="001C3A7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-формулирование учебной задачи урока;</w:t>
            </w:r>
          </w:p>
          <w:p w:rsidR="00FA111C" w:rsidRPr="008D5CCB" w:rsidRDefault="00FA111C" w:rsidP="001C3A7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планирование вместе с учителем деятельности по теме урока; - оценивать свою работу на уроке.</w:t>
            </w:r>
          </w:p>
          <w:p w:rsidR="00FA111C" w:rsidRPr="008D5CCB" w:rsidRDefault="00FA111C" w:rsidP="001C3A77">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Коммуникативные умения:</w:t>
            </w:r>
          </w:p>
          <w:p w:rsidR="00FA111C" w:rsidRPr="008D5CCB" w:rsidRDefault="00FA111C" w:rsidP="001C3A7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-ответы на вопросы учебника на основе художественного произведения;</w:t>
            </w:r>
          </w:p>
          <w:p w:rsidR="00FA111C" w:rsidRPr="008D5CCB" w:rsidRDefault="00FA111C" w:rsidP="001C3A7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-обсуждение в группе ответов на вопросы</w:t>
            </w:r>
            <w:proofErr w:type="gramStart"/>
            <w:r w:rsidRPr="008D5CCB">
              <w:rPr>
                <w:rFonts w:ascii="Times New Roman" w:hAnsi="Times New Roman"/>
                <w:color w:val="000000"/>
                <w:sz w:val="24"/>
                <w:szCs w:val="24"/>
                <w:bdr w:val="none" w:sz="0" w:space="0" w:color="auto" w:frame="1"/>
              </w:rPr>
              <w:t xml:space="preserve"> ;</w:t>
            </w:r>
            <w:proofErr w:type="gramEnd"/>
          </w:p>
          <w:p w:rsidR="00FA111C" w:rsidRPr="008D5CCB" w:rsidRDefault="00FA111C" w:rsidP="001C3A7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-доказательство своей точки зрения.</w:t>
            </w:r>
          </w:p>
        </w:tc>
        <w:tc>
          <w:tcPr>
            <w:tcW w:w="1701" w:type="dxa"/>
            <w:gridSpan w:val="2"/>
          </w:tcPr>
          <w:p w:rsidR="00FA111C" w:rsidRPr="008D5CCB" w:rsidRDefault="00FA111C" w:rsidP="001C3A7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 xml:space="preserve">Составить отзыв о прочитанной </w:t>
            </w:r>
            <w:r w:rsidRPr="008D5CCB">
              <w:rPr>
                <w:rFonts w:ascii="Times New Roman" w:hAnsi="Times New Roman"/>
                <w:color w:val="000000"/>
                <w:sz w:val="24"/>
                <w:szCs w:val="24"/>
                <w:bdr w:val="none" w:sz="0" w:space="0" w:color="auto" w:frame="1"/>
              </w:rPr>
              <w:lastRenderedPageBreak/>
              <w:t>книге</w:t>
            </w:r>
          </w:p>
        </w:tc>
        <w:tc>
          <w:tcPr>
            <w:tcW w:w="1134" w:type="dxa"/>
            <w:gridSpan w:val="2"/>
          </w:tcPr>
          <w:p w:rsidR="00FA111C" w:rsidRDefault="00FA111C" w:rsidP="001C3A77">
            <w:pPr>
              <w:spacing w:line="368" w:lineRule="atLeast"/>
              <w:jc w:val="center"/>
              <w:textAlignment w:val="baseline"/>
              <w:rPr>
                <w:rFonts w:ascii="Arial" w:hAnsi="Arial" w:cs="Arial"/>
                <w:color w:val="000000"/>
              </w:rPr>
            </w:pPr>
          </w:p>
        </w:tc>
        <w:tc>
          <w:tcPr>
            <w:tcW w:w="1276" w:type="dxa"/>
          </w:tcPr>
          <w:p w:rsidR="00FA111C" w:rsidRDefault="00FA111C" w:rsidP="001C3A77">
            <w:pPr>
              <w:spacing w:line="368" w:lineRule="atLeast"/>
              <w:jc w:val="center"/>
              <w:textAlignment w:val="baseline"/>
              <w:rPr>
                <w:rFonts w:ascii="Arial" w:hAnsi="Arial" w:cs="Arial"/>
                <w:color w:val="000000"/>
              </w:rPr>
            </w:pPr>
          </w:p>
        </w:tc>
      </w:tr>
      <w:tr w:rsidR="00FA111C" w:rsidTr="00FA111C">
        <w:tc>
          <w:tcPr>
            <w:tcW w:w="489" w:type="dxa"/>
          </w:tcPr>
          <w:p w:rsidR="00FA111C" w:rsidRDefault="00FA111C" w:rsidP="001C3A77">
            <w:pPr>
              <w:spacing w:line="368" w:lineRule="atLeast"/>
              <w:jc w:val="center"/>
              <w:textAlignment w:val="baseline"/>
              <w:rPr>
                <w:rFonts w:ascii="Arial" w:hAnsi="Arial" w:cs="Arial"/>
                <w:color w:val="000000"/>
              </w:rPr>
            </w:pPr>
            <w:r>
              <w:rPr>
                <w:rFonts w:ascii="Arial" w:hAnsi="Arial" w:cs="Arial"/>
                <w:color w:val="000000"/>
              </w:rPr>
              <w:lastRenderedPageBreak/>
              <w:t>37</w:t>
            </w:r>
          </w:p>
        </w:tc>
        <w:tc>
          <w:tcPr>
            <w:tcW w:w="2071" w:type="dxa"/>
          </w:tcPr>
          <w:p w:rsidR="00FA111C" w:rsidRPr="008D5CCB" w:rsidRDefault="00FA111C" w:rsidP="008F2480">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Маленькие и большие секреты страны </w:t>
            </w:r>
            <w:proofErr w:type="spellStart"/>
            <w:r w:rsidRPr="008D5CCB">
              <w:rPr>
                <w:rFonts w:ascii="Times New Roman" w:hAnsi="Times New Roman"/>
                <w:color w:val="000000"/>
                <w:sz w:val="24"/>
                <w:szCs w:val="24"/>
                <w:bdr w:val="none" w:sz="0" w:space="0" w:color="auto" w:frame="1"/>
              </w:rPr>
              <w:t>Литературии</w:t>
            </w:r>
            <w:proofErr w:type="spellEnd"/>
            <w:r w:rsidRPr="008D5CCB">
              <w:rPr>
                <w:rFonts w:ascii="Times New Roman" w:hAnsi="Times New Roman"/>
                <w:color w:val="000000"/>
                <w:sz w:val="24"/>
                <w:szCs w:val="24"/>
                <w:bdr w:val="none" w:sz="0" w:space="0" w:color="auto" w:frame="1"/>
              </w:rPr>
              <w:t>. Обобщение по разделу.</w:t>
            </w:r>
          </w:p>
        </w:tc>
        <w:tc>
          <w:tcPr>
            <w:tcW w:w="4069" w:type="dxa"/>
            <w:gridSpan w:val="2"/>
          </w:tcPr>
          <w:p w:rsidR="00FA111C" w:rsidRPr="008D5CCB" w:rsidRDefault="00FA111C" w:rsidP="008F2480">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«Маленькие и большие секреты страны </w:t>
            </w:r>
            <w:proofErr w:type="spellStart"/>
            <w:r w:rsidRPr="008D5CCB">
              <w:rPr>
                <w:rFonts w:ascii="Times New Roman" w:hAnsi="Times New Roman"/>
                <w:color w:val="000000"/>
                <w:sz w:val="24"/>
                <w:szCs w:val="24"/>
                <w:bdr w:val="none" w:sz="0" w:space="0" w:color="auto" w:frame="1"/>
              </w:rPr>
              <w:t>Литературии</w:t>
            </w:r>
            <w:proofErr w:type="spellEnd"/>
            <w:r w:rsidRPr="008D5CCB">
              <w:rPr>
                <w:rFonts w:ascii="Times New Roman" w:hAnsi="Times New Roman"/>
                <w:color w:val="000000"/>
                <w:sz w:val="24"/>
                <w:szCs w:val="24"/>
                <w:bdr w:val="none" w:sz="0" w:space="0" w:color="auto" w:frame="1"/>
              </w:rPr>
              <w:t>». Выполнение вопросов и заданий учебника.</w:t>
            </w:r>
          </w:p>
        </w:tc>
        <w:tc>
          <w:tcPr>
            <w:tcW w:w="1701" w:type="dxa"/>
            <w:gridSpan w:val="2"/>
          </w:tcPr>
          <w:p w:rsidR="00FA111C" w:rsidRPr="008D5CCB" w:rsidRDefault="00FA111C" w:rsidP="008F2480">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Ответы на вопросы. Опрос.</w:t>
            </w:r>
          </w:p>
        </w:tc>
        <w:tc>
          <w:tcPr>
            <w:tcW w:w="3118" w:type="dxa"/>
            <w:gridSpan w:val="2"/>
          </w:tcPr>
          <w:p w:rsidR="00FA111C" w:rsidRPr="008D5CCB" w:rsidRDefault="00FA111C" w:rsidP="008F2480">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p>
          <w:p w:rsidR="00FA111C" w:rsidRPr="008D5CCB" w:rsidRDefault="00FA111C" w:rsidP="008F2480">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-умение анализировать лирический текст;</w:t>
            </w:r>
          </w:p>
          <w:p w:rsidR="00FA111C" w:rsidRPr="008D5CCB" w:rsidRDefault="00FA111C" w:rsidP="008F2480">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-находить опорные слова.</w:t>
            </w:r>
          </w:p>
          <w:p w:rsidR="00FA111C" w:rsidRPr="008D5CCB" w:rsidRDefault="00FA111C" w:rsidP="008F2480">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Регулятивные умения:</w:t>
            </w:r>
            <w:r w:rsidRPr="008D5CCB">
              <w:rPr>
                <w:rFonts w:ascii="Times New Roman" w:hAnsi="Times New Roman"/>
                <w:b/>
                <w:bCs/>
                <w:color w:val="000000"/>
                <w:sz w:val="24"/>
                <w:szCs w:val="24"/>
              </w:rPr>
              <w:t> </w:t>
            </w:r>
            <w:r w:rsidRPr="008D5CCB">
              <w:rPr>
                <w:rFonts w:ascii="Times New Roman" w:hAnsi="Times New Roman"/>
                <w:color w:val="000000"/>
                <w:sz w:val="24"/>
                <w:szCs w:val="24"/>
                <w:bdr w:val="none" w:sz="0" w:space="0" w:color="auto" w:frame="1"/>
              </w:rPr>
              <w:t>умение эмоционально откликаться на произведения литературы и живописи; - умение составлять план урока (определение темы, цели и задач урока, планирование действий по выполнению задач урока).</w:t>
            </w:r>
          </w:p>
        </w:tc>
        <w:tc>
          <w:tcPr>
            <w:tcW w:w="1701" w:type="dxa"/>
            <w:gridSpan w:val="2"/>
          </w:tcPr>
          <w:p w:rsidR="00FA111C" w:rsidRPr="008D5CCB" w:rsidRDefault="00FA111C" w:rsidP="008F2480">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Пересказ сказки</w:t>
            </w:r>
          </w:p>
        </w:tc>
        <w:tc>
          <w:tcPr>
            <w:tcW w:w="1134" w:type="dxa"/>
            <w:gridSpan w:val="2"/>
          </w:tcPr>
          <w:p w:rsidR="00FA111C" w:rsidRDefault="00FA111C" w:rsidP="001C3A77">
            <w:pPr>
              <w:spacing w:line="368" w:lineRule="atLeast"/>
              <w:jc w:val="center"/>
              <w:textAlignment w:val="baseline"/>
              <w:rPr>
                <w:rFonts w:ascii="Arial" w:hAnsi="Arial" w:cs="Arial"/>
                <w:color w:val="000000"/>
              </w:rPr>
            </w:pPr>
          </w:p>
        </w:tc>
        <w:tc>
          <w:tcPr>
            <w:tcW w:w="1276" w:type="dxa"/>
          </w:tcPr>
          <w:p w:rsidR="00FA111C" w:rsidRDefault="00FA111C" w:rsidP="001C3A77">
            <w:pPr>
              <w:spacing w:line="368" w:lineRule="atLeast"/>
              <w:jc w:val="center"/>
              <w:textAlignment w:val="baseline"/>
              <w:rPr>
                <w:rFonts w:ascii="Arial" w:hAnsi="Arial" w:cs="Arial"/>
                <w:color w:val="000000"/>
              </w:rPr>
            </w:pPr>
          </w:p>
        </w:tc>
      </w:tr>
      <w:tr w:rsidR="00FA111C" w:rsidTr="009F5A7C">
        <w:tc>
          <w:tcPr>
            <w:tcW w:w="15559" w:type="dxa"/>
            <w:gridSpan w:val="13"/>
          </w:tcPr>
          <w:p w:rsidR="00FA111C" w:rsidRPr="00FA111C" w:rsidRDefault="00FA111C" w:rsidP="001C3A77">
            <w:pPr>
              <w:spacing w:line="368" w:lineRule="atLeast"/>
              <w:jc w:val="center"/>
              <w:textAlignment w:val="baseline"/>
              <w:rPr>
                <w:rFonts w:ascii="Arial" w:hAnsi="Arial" w:cs="Arial"/>
                <w:b/>
                <w:color w:val="000000"/>
              </w:rPr>
            </w:pPr>
            <w:r>
              <w:rPr>
                <w:rFonts w:ascii="Arial" w:hAnsi="Arial" w:cs="Arial"/>
                <w:b/>
                <w:color w:val="000000"/>
              </w:rPr>
              <w:t>Литературная сказка (13 часов)</w:t>
            </w:r>
          </w:p>
        </w:tc>
      </w:tr>
      <w:tr w:rsidR="00FA111C" w:rsidTr="00FA111C">
        <w:tc>
          <w:tcPr>
            <w:tcW w:w="489" w:type="dxa"/>
          </w:tcPr>
          <w:p w:rsidR="00FA111C" w:rsidRDefault="00FA111C" w:rsidP="001016E3">
            <w:pPr>
              <w:spacing w:line="368" w:lineRule="atLeast"/>
              <w:jc w:val="center"/>
              <w:textAlignment w:val="baseline"/>
              <w:rPr>
                <w:rFonts w:ascii="Arial" w:hAnsi="Arial" w:cs="Arial"/>
                <w:color w:val="000000"/>
              </w:rPr>
            </w:pPr>
            <w:r>
              <w:rPr>
                <w:rFonts w:ascii="Arial" w:hAnsi="Arial" w:cs="Arial"/>
                <w:color w:val="000000"/>
              </w:rPr>
              <w:t>38</w:t>
            </w:r>
          </w:p>
        </w:tc>
        <w:tc>
          <w:tcPr>
            <w:tcW w:w="2071" w:type="dxa"/>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Вводный урок по </w:t>
            </w:r>
            <w:r w:rsidRPr="008D5CCB">
              <w:rPr>
                <w:rFonts w:ascii="Times New Roman" w:hAnsi="Times New Roman"/>
                <w:color w:val="000000"/>
                <w:sz w:val="24"/>
                <w:szCs w:val="24"/>
                <w:bdr w:val="none" w:sz="0" w:space="0" w:color="auto" w:frame="1"/>
              </w:rPr>
              <w:lastRenderedPageBreak/>
              <w:t>содержанию раздела. Основные понятия. Собиратели русских народных сказок.</w:t>
            </w:r>
          </w:p>
        </w:tc>
        <w:tc>
          <w:tcPr>
            <w:tcW w:w="4069" w:type="dxa"/>
            <w:gridSpan w:val="2"/>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-познакомить с новым разделом;</w:t>
            </w:r>
          </w:p>
          <w:p w:rsidR="00FA111C" w:rsidRDefault="00FA111C" w:rsidP="001016E3">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lastRenderedPageBreak/>
              <w:t>-учить прогнозировать содержание раздела;</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-познакомить с жизнью и творчеством авторов литературных сказок;</w:t>
            </w:r>
          </w:p>
        </w:tc>
        <w:tc>
          <w:tcPr>
            <w:tcW w:w="1701" w:type="dxa"/>
            <w:gridSpan w:val="2"/>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Беседа.</w:t>
            </w:r>
          </w:p>
        </w:tc>
        <w:tc>
          <w:tcPr>
            <w:tcW w:w="3118" w:type="dxa"/>
            <w:gridSpan w:val="2"/>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Предполагать на основе </w:t>
            </w:r>
            <w:r w:rsidRPr="008D5CCB">
              <w:rPr>
                <w:rFonts w:ascii="Times New Roman" w:hAnsi="Times New Roman"/>
                <w:color w:val="000000"/>
                <w:sz w:val="24"/>
                <w:szCs w:val="24"/>
                <w:bdr w:val="none" w:sz="0" w:space="0" w:color="auto" w:frame="1"/>
              </w:rPr>
              <w:lastRenderedPageBreak/>
              <w:t>названия раздела учебника, какие произведения будут рассматриваться в данном разделе. Определять конкретный смысл понятий: переводная литература, отзыв на книгу.</w:t>
            </w:r>
          </w:p>
        </w:tc>
        <w:tc>
          <w:tcPr>
            <w:tcW w:w="1701" w:type="dxa"/>
            <w:gridSpan w:val="2"/>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 xml:space="preserve">Ответы на </w:t>
            </w:r>
            <w:r w:rsidRPr="008D5CCB">
              <w:rPr>
                <w:rFonts w:ascii="Times New Roman" w:hAnsi="Times New Roman"/>
                <w:color w:val="000000"/>
                <w:sz w:val="24"/>
                <w:szCs w:val="24"/>
                <w:bdr w:val="none" w:sz="0" w:space="0" w:color="auto" w:frame="1"/>
              </w:rPr>
              <w:lastRenderedPageBreak/>
              <w:t>вопросы и выполнение заданий учебника.</w:t>
            </w:r>
          </w:p>
        </w:tc>
        <w:tc>
          <w:tcPr>
            <w:tcW w:w="1134" w:type="dxa"/>
            <w:gridSpan w:val="2"/>
          </w:tcPr>
          <w:p w:rsidR="00FA111C" w:rsidRDefault="00FA111C" w:rsidP="001016E3">
            <w:pPr>
              <w:spacing w:line="368" w:lineRule="atLeast"/>
              <w:jc w:val="center"/>
              <w:textAlignment w:val="baseline"/>
              <w:rPr>
                <w:rFonts w:ascii="Arial" w:hAnsi="Arial" w:cs="Arial"/>
                <w:color w:val="000000"/>
              </w:rPr>
            </w:pPr>
          </w:p>
        </w:tc>
        <w:tc>
          <w:tcPr>
            <w:tcW w:w="1276" w:type="dxa"/>
          </w:tcPr>
          <w:p w:rsidR="00FA111C" w:rsidRDefault="00FA111C" w:rsidP="001016E3">
            <w:pPr>
              <w:spacing w:line="368" w:lineRule="atLeast"/>
              <w:jc w:val="center"/>
              <w:textAlignment w:val="baseline"/>
              <w:rPr>
                <w:rFonts w:ascii="Arial" w:hAnsi="Arial" w:cs="Arial"/>
                <w:color w:val="000000"/>
              </w:rPr>
            </w:pPr>
          </w:p>
        </w:tc>
      </w:tr>
      <w:tr w:rsidR="00FA111C" w:rsidTr="00FA111C">
        <w:tc>
          <w:tcPr>
            <w:tcW w:w="489" w:type="dxa"/>
          </w:tcPr>
          <w:p w:rsidR="00FA111C" w:rsidRDefault="00FA111C" w:rsidP="001016E3">
            <w:pPr>
              <w:spacing w:line="368" w:lineRule="atLeast"/>
              <w:jc w:val="center"/>
              <w:textAlignment w:val="baseline"/>
              <w:rPr>
                <w:rFonts w:ascii="Arial" w:hAnsi="Arial" w:cs="Arial"/>
                <w:color w:val="000000"/>
              </w:rPr>
            </w:pPr>
            <w:r>
              <w:rPr>
                <w:rFonts w:ascii="Arial" w:hAnsi="Arial" w:cs="Arial"/>
                <w:color w:val="000000"/>
              </w:rPr>
              <w:lastRenderedPageBreak/>
              <w:t>39</w:t>
            </w:r>
          </w:p>
        </w:tc>
        <w:tc>
          <w:tcPr>
            <w:tcW w:w="2071" w:type="dxa"/>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Собиратели народных сказок. Братья Гримм – собиратели немецких народных сказок.</w:t>
            </w:r>
          </w:p>
        </w:tc>
        <w:tc>
          <w:tcPr>
            <w:tcW w:w="4069" w:type="dxa"/>
            <w:gridSpan w:val="2"/>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-познакомить с писателями-собирателями народных сказок;</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-пополнить словарный запас обучающихся; - формировать навыки выборочного чтения, грамотного составления ответов на вопросы;</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-раскрыть сущность полярных понятий "добро" и "зло", "гордость" и "зависть" и показать каким эмоциональным состояниям они соответствуют.</w:t>
            </w:r>
          </w:p>
        </w:tc>
        <w:tc>
          <w:tcPr>
            <w:tcW w:w="1701" w:type="dxa"/>
            <w:gridSpan w:val="2"/>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пересказ</w:t>
            </w:r>
          </w:p>
        </w:tc>
        <w:tc>
          <w:tcPr>
            <w:tcW w:w="3118" w:type="dxa"/>
            <w:gridSpan w:val="2"/>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-достижение необходимого для продолжения образования уровня читательской компетентности, общего речевого развития.</w:t>
            </w:r>
          </w:p>
        </w:tc>
        <w:tc>
          <w:tcPr>
            <w:tcW w:w="1701" w:type="dxa"/>
            <w:gridSpan w:val="2"/>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Читать и отвечать на вопросы</w:t>
            </w:r>
          </w:p>
        </w:tc>
        <w:tc>
          <w:tcPr>
            <w:tcW w:w="1134" w:type="dxa"/>
            <w:gridSpan w:val="2"/>
          </w:tcPr>
          <w:p w:rsidR="00FA111C" w:rsidRDefault="00FA111C" w:rsidP="001016E3">
            <w:pPr>
              <w:spacing w:line="368" w:lineRule="atLeast"/>
              <w:jc w:val="center"/>
              <w:textAlignment w:val="baseline"/>
              <w:rPr>
                <w:rFonts w:ascii="Arial" w:hAnsi="Arial" w:cs="Arial"/>
                <w:color w:val="000000"/>
              </w:rPr>
            </w:pPr>
          </w:p>
        </w:tc>
        <w:tc>
          <w:tcPr>
            <w:tcW w:w="1276" w:type="dxa"/>
          </w:tcPr>
          <w:p w:rsidR="00FA111C" w:rsidRDefault="00FA111C" w:rsidP="001016E3">
            <w:pPr>
              <w:spacing w:line="368" w:lineRule="atLeast"/>
              <w:jc w:val="center"/>
              <w:textAlignment w:val="baseline"/>
              <w:rPr>
                <w:rFonts w:ascii="Arial" w:hAnsi="Arial" w:cs="Arial"/>
                <w:color w:val="000000"/>
              </w:rPr>
            </w:pPr>
          </w:p>
        </w:tc>
      </w:tr>
      <w:tr w:rsidR="00FA111C" w:rsidTr="00FA111C">
        <w:tc>
          <w:tcPr>
            <w:tcW w:w="489" w:type="dxa"/>
          </w:tcPr>
          <w:p w:rsidR="00FA111C" w:rsidRDefault="00FA111C" w:rsidP="001016E3">
            <w:pPr>
              <w:spacing w:line="368" w:lineRule="atLeast"/>
              <w:jc w:val="center"/>
              <w:textAlignment w:val="baseline"/>
              <w:rPr>
                <w:rFonts w:ascii="Arial" w:hAnsi="Arial" w:cs="Arial"/>
                <w:color w:val="000000"/>
              </w:rPr>
            </w:pPr>
            <w:r>
              <w:rPr>
                <w:rFonts w:ascii="Arial" w:hAnsi="Arial" w:cs="Arial"/>
                <w:color w:val="000000"/>
              </w:rPr>
              <w:t>40</w:t>
            </w:r>
          </w:p>
        </w:tc>
        <w:tc>
          <w:tcPr>
            <w:tcW w:w="2071" w:type="dxa"/>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Братья Гримм «Белоснежка и семь гномов». Герои литературной сказки.</w:t>
            </w:r>
          </w:p>
        </w:tc>
        <w:tc>
          <w:tcPr>
            <w:tcW w:w="4069" w:type="dxa"/>
            <w:gridSpan w:val="2"/>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-продолжить знакомство с творчеством Братьев Гримм;</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-закрепить знания правил доброжелательного поведения;</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-на примере сказочных персонажей учить различать эмоциональные состояния людей.</w:t>
            </w:r>
          </w:p>
        </w:tc>
        <w:tc>
          <w:tcPr>
            <w:tcW w:w="1701" w:type="dxa"/>
            <w:gridSpan w:val="2"/>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пересказ</w:t>
            </w:r>
          </w:p>
        </w:tc>
        <w:tc>
          <w:tcPr>
            <w:tcW w:w="3118" w:type="dxa"/>
            <w:gridSpan w:val="2"/>
            <w:vAlign w:val="bottom"/>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-создание собственного текста по аналогии с прочитанными произведениями.</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Регулятивные умения:</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-формулирование учебной задачи урока;</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планирование вместе с учителем деятельности по теме урока; - оценивать свою работу на уроке.</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Коммуникативные умения:</w:t>
            </w:r>
            <w:r w:rsidRPr="008D5CCB">
              <w:rPr>
                <w:rFonts w:ascii="Times New Roman" w:hAnsi="Times New Roman"/>
                <w:b/>
                <w:bCs/>
                <w:color w:val="000000"/>
                <w:sz w:val="24"/>
                <w:szCs w:val="24"/>
              </w:rPr>
              <w:t> </w:t>
            </w:r>
            <w:r w:rsidRPr="008D5CCB">
              <w:rPr>
                <w:rFonts w:ascii="Times New Roman" w:hAnsi="Times New Roman"/>
                <w:color w:val="000000"/>
                <w:sz w:val="24"/>
                <w:szCs w:val="24"/>
                <w:bdr w:val="none" w:sz="0" w:space="0" w:color="auto" w:frame="1"/>
              </w:rPr>
              <w:t xml:space="preserve">- ответы на вопросы на основе </w:t>
            </w:r>
            <w:r w:rsidRPr="008D5CCB">
              <w:rPr>
                <w:rFonts w:ascii="Times New Roman" w:hAnsi="Times New Roman"/>
                <w:color w:val="000000"/>
                <w:sz w:val="24"/>
                <w:szCs w:val="24"/>
                <w:bdr w:val="none" w:sz="0" w:space="0" w:color="auto" w:frame="1"/>
              </w:rPr>
              <w:lastRenderedPageBreak/>
              <w:t>художественного текста;</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-обсуждение в паре ответов на вопросы учителя</w:t>
            </w:r>
          </w:p>
        </w:tc>
        <w:tc>
          <w:tcPr>
            <w:tcW w:w="1701" w:type="dxa"/>
            <w:gridSpan w:val="2"/>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пересказ</w:t>
            </w:r>
          </w:p>
        </w:tc>
        <w:tc>
          <w:tcPr>
            <w:tcW w:w="1134" w:type="dxa"/>
            <w:gridSpan w:val="2"/>
          </w:tcPr>
          <w:p w:rsidR="00FA111C" w:rsidRDefault="00FA111C" w:rsidP="001016E3">
            <w:pPr>
              <w:spacing w:line="368" w:lineRule="atLeast"/>
              <w:jc w:val="center"/>
              <w:textAlignment w:val="baseline"/>
              <w:rPr>
                <w:rFonts w:ascii="Arial" w:hAnsi="Arial" w:cs="Arial"/>
                <w:color w:val="000000"/>
              </w:rPr>
            </w:pPr>
          </w:p>
        </w:tc>
        <w:tc>
          <w:tcPr>
            <w:tcW w:w="1276" w:type="dxa"/>
          </w:tcPr>
          <w:p w:rsidR="00FA111C" w:rsidRDefault="00FA111C" w:rsidP="001016E3">
            <w:pPr>
              <w:spacing w:line="368" w:lineRule="atLeast"/>
              <w:jc w:val="center"/>
              <w:textAlignment w:val="baseline"/>
              <w:rPr>
                <w:rFonts w:ascii="Arial" w:hAnsi="Arial" w:cs="Arial"/>
                <w:color w:val="000000"/>
              </w:rPr>
            </w:pPr>
          </w:p>
        </w:tc>
      </w:tr>
      <w:tr w:rsidR="00FA111C" w:rsidTr="00FA111C">
        <w:tc>
          <w:tcPr>
            <w:tcW w:w="489" w:type="dxa"/>
          </w:tcPr>
          <w:p w:rsidR="00FA111C" w:rsidRDefault="00FA111C" w:rsidP="001016E3">
            <w:pPr>
              <w:spacing w:line="368" w:lineRule="atLeast"/>
              <w:jc w:val="center"/>
              <w:textAlignment w:val="baseline"/>
              <w:rPr>
                <w:rFonts w:ascii="Arial" w:hAnsi="Arial" w:cs="Arial"/>
                <w:color w:val="000000"/>
              </w:rPr>
            </w:pPr>
            <w:r>
              <w:rPr>
                <w:rFonts w:ascii="Arial" w:hAnsi="Arial" w:cs="Arial"/>
                <w:color w:val="000000"/>
              </w:rPr>
              <w:lastRenderedPageBreak/>
              <w:t>41</w:t>
            </w:r>
          </w:p>
        </w:tc>
        <w:tc>
          <w:tcPr>
            <w:tcW w:w="2071" w:type="dxa"/>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Шарль Перро – собиратель народных сюжетов. Ш. Перро «Мальчик – с - пальчик». Герои сказки.</w:t>
            </w:r>
          </w:p>
        </w:tc>
        <w:tc>
          <w:tcPr>
            <w:tcW w:w="4069" w:type="dxa"/>
            <w:gridSpan w:val="2"/>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-познакомить с творчеством Ш. Перро;</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-закрепить понятие о народных и литературных сказках;</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ориентироваться в тексте;</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-обогащать словарный запас.</w:t>
            </w:r>
          </w:p>
        </w:tc>
        <w:tc>
          <w:tcPr>
            <w:tcW w:w="1701" w:type="dxa"/>
            <w:gridSpan w:val="2"/>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Чтение</w:t>
            </w:r>
          </w:p>
        </w:tc>
        <w:tc>
          <w:tcPr>
            <w:tcW w:w="3118" w:type="dxa"/>
            <w:gridSpan w:val="2"/>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-размышление о нравственных ценностях литературных сказок зарубежных писателей.</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Регулятивные умения:</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-формулирование учебной задачи урока;</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планирование вместе с учителем деятельности по теме урока;</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-оценивать свою работу на уроке.</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Коммуникативные умения:</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-ответы на вопросы на основе художественного текста;</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-обсуждение в паре ответов на вопросы учителя</w:t>
            </w:r>
            <w:proofErr w:type="gramStart"/>
            <w:r w:rsidRPr="008D5CCB">
              <w:rPr>
                <w:rFonts w:ascii="Times New Roman" w:hAnsi="Times New Roman"/>
                <w:color w:val="000000"/>
                <w:sz w:val="24"/>
                <w:szCs w:val="24"/>
                <w:bdr w:val="none" w:sz="0" w:space="0" w:color="auto" w:frame="1"/>
              </w:rPr>
              <w:t xml:space="preserve"> ;</w:t>
            </w:r>
            <w:proofErr w:type="gramEnd"/>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-доказательство своей точки зрения.</w:t>
            </w:r>
          </w:p>
        </w:tc>
        <w:tc>
          <w:tcPr>
            <w:tcW w:w="1701" w:type="dxa"/>
            <w:gridSpan w:val="2"/>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Читать и отвечать на вопросы</w:t>
            </w:r>
          </w:p>
        </w:tc>
        <w:tc>
          <w:tcPr>
            <w:tcW w:w="1134" w:type="dxa"/>
            <w:gridSpan w:val="2"/>
          </w:tcPr>
          <w:p w:rsidR="00FA111C" w:rsidRDefault="00FA111C" w:rsidP="001016E3">
            <w:pPr>
              <w:spacing w:line="368" w:lineRule="atLeast"/>
              <w:jc w:val="center"/>
              <w:textAlignment w:val="baseline"/>
              <w:rPr>
                <w:rFonts w:ascii="Arial" w:hAnsi="Arial" w:cs="Arial"/>
                <w:color w:val="000000"/>
              </w:rPr>
            </w:pPr>
          </w:p>
        </w:tc>
        <w:tc>
          <w:tcPr>
            <w:tcW w:w="1276" w:type="dxa"/>
          </w:tcPr>
          <w:p w:rsidR="00FA111C" w:rsidRDefault="00FA111C" w:rsidP="001016E3">
            <w:pPr>
              <w:spacing w:line="368" w:lineRule="atLeast"/>
              <w:jc w:val="center"/>
              <w:textAlignment w:val="baseline"/>
              <w:rPr>
                <w:rFonts w:ascii="Arial" w:hAnsi="Arial" w:cs="Arial"/>
                <w:color w:val="000000"/>
              </w:rPr>
            </w:pPr>
          </w:p>
        </w:tc>
      </w:tr>
      <w:tr w:rsidR="00FA111C" w:rsidTr="00FA111C">
        <w:tc>
          <w:tcPr>
            <w:tcW w:w="489" w:type="dxa"/>
          </w:tcPr>
          <w:p w:rsidR="00FA111C" w:rsidRDefault="00FA111C" w:rsidP="001016E3">
            <w:pPr>
              <w:spacing w:line="368" w:lineRule="atLeast"/>
              <w:jc w:val="center"/>
              <w:textAlignment w:val="baseline"/>
              <w:rPr>
                <w:rFonts w:ascii="Arial" w:hAnsi="Arial" w:cs="Arial"/>
                <w:color w:val="000000"/>
              </w:rPr>
            </w:pPr>
            <w:r>
              <w:rPr>
                <w:rFonts w:ascii="Arial" w:hAnsi="Arial" w:cs="Arial"/>
                <w:color w:val="000000"/>
              </w:rPr>
              <w:t>42</w:t>
            </w:r>
          </w:p>
        </w:tc>
        <w:tc>
          <w:tcPr>
            <w:tcW w:w="2071" w:type="dxa"/>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Ш. Перро «Мальчик – с - пальчик». Особенности зарубежного сюжета.</w:t>
            </w:r>
          </w:p>
        </w:tc>
        <w:tc>
          <w:tcPr>
            <w:tcW w:w="4069" w:type="dxa"/>
            <w:gridSpan w:val="2"/>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-продолжить знакомство с творчеством Ш. Перро;</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различать положительных и отрицательных героев сказки;</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-работать с сюжетом сказки;</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-выделять особенности сказки;</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-совершенствовать связную речь.</w:t>
            </w:r>
          </w:p>
        </w:tc>
        <w:tc>
          <w:tcPr>
            <w:tcW w:w="1701" w:type="dxa"/>
            <w:gridSpan w:val="2"/>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Выразительное чтение.</w:t>
            </w:r>
          </w:p>
        </w:tc>
        <w:tc>
          <w:tcPr>
            <w:tcW w:w="3118" w:type="dxa"/>
            <w:gridSpan w:val="2"/>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-оперирование понятиями</w:t>
            </w:r>
            <w:proofErr w:type="gramStart"/>
            <w:r w:rsidRPr="008D5CCB">
              <w:rPr>
                <w:rFonts w:ascii="Times New Roman" w:hAnsi="Times New Roman"/>
                <w:color w:val="000000"/>
                <w:sz w:val="24"/>
                <w:szCs w:val="24"/>
                <w:bdr w:val="none" w:sz="0" w:space="0" w:color="auto" w:frame="1"/>
              </w:rPr>
              <w:t xml:space="preserve"> :</w:t>
            </w:r>
            <w:proofErr w:type="gramEnd"/>
            <w:r w:rsidRPr="008D5CCB">
              <w:rPr>
                <w:rFonts w:ascii="Times New Roman" w:hAnsi="Times New Roman"/>
                <w:color w:val="000000"/>
                <w:sz w:val="24"/>
                <w:szCs w:val="24"/>
                <w:bdr w:val="none" w:sz="0" w:space="0" w:color="auto" w:frame="1"/>
              </w:rPr>
              <w:t xml:space="preserve"> литературная сказка, авторская сказка, текст повествовательного характера.</w:t>
            </w:r>
            <w:r w:rsidRPr="008D5CCB">
              <w:rPr>
                <w:rFonts w:ascii="Times New Roman" w:hAnsi="Times New Roman"/>
                <w:color w:val="000000"/>
                <w:sz w:val="24"/>
                <w:szCs w:val="24"/>
              </w:rPr>
              <w:t> </w:t>
            </w:r>
            <w:r w:rsidRPr="008D5CCB">
              <w:rPr>
                <w:rFonts w:ascii="Times New Roman" w:hAnsi="Times New Roman"/>
                <w:b/>
                <w:bCs/>
                <w:color w:val="000000"/>
                <w:sz w:val="24"/>
                <w:szCs w:val="24"/>
                <w:bdr w:val="none" w:sz="0" w:space="0" w:color="auto" w:frame="1"/>
              </w:rPr>
              <w:t>Регулятивные умения:</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-формулирование учебной </w:t>
            </w:r>
            <w:r w:rsidRPr="008D5CCB">
              <w:rPr>
                <w:rFonts w:ascii="Times New Roman" w:hAnsi="Times New Roman"/>
                <w:color w:val="000000"/>
                <w:sz w:val="24"/>
                <w:szCs w:val="24"/>
                <w:bdr w:val="none" w:sz="0" w:space="0" w:color="auto" w:frame="1"/>
              </w:rPr>
              <w:lastRenderedPageBreak/>
              <w:t>задачи урока;</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планирование вместе с учителем деятельности по теме урока; - оценивать свою работу на уроке.</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Коммуникативные умения:</w:t>
            </w:r>
            <w:r w:rsidRPr="008D5CCB">
              <w:rPr>
                <w:rFonts w:ascii="Times New Roman" w:hAnsi="Times New Roman"/>
                <w:b/>
                <w:bCs/>
                <w:color w:val="000000"/>
                <w:sz w:val="24"/>
                <w:szCs w:val="24"/>
              </w:rPr>
              <w:t> </w:t>
            </w:r>
            <w:r w:rsidRPr="008D5CCB">
              <w:rPr>
                <w:rFonts w:ascii="Times New Roman" w:hAnsi="Times New Roman"/>
                <w:color w:val="000000"/>
                <w:sz w:val="24"/>
                <w:szCs w:val="24"/>
                <w:bdr w:val="none" w:sz="0" w:space="0" w:color="auto" w:frame="1"/>
              </w:rPr>
              <w:t>- ответы на вопросы на основе художественного текста;</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-обсуждение в паре ответов на вопросы учителя</w:t>
            </w:r>
          </w:p>
        </w:tc>
        <w:tc>
          <w:tcPr>
            <w:tcW w:w="1701" w:type="dxa"/>
            <w:gridSpan w:val="2"/>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Читать и отвечать на вопросы</w:t>
            </w:r>
          </w:p>
        </w:tc>
        <w:tc>
          <w:tcPr>
            <w:tcW w:w="1134" w:type="dxa"/>
            <w:gridSpan w:val="2"/>
          </w:tcPr>
          <w:p w:rsidR="00FA111C" w:rsidRDefault="00FA111C" w:rsidP="001016E3">
            <w:pPr>
              <w:spacing w:line="368" w:lineRule="atLeast"/>
              <w:jc w:val="center"/>
              <w:textAlignment w:val="baseline"/>
              <w:rPr>
                <w:rFonts w:ascii="Arial" w:hAnsi="Arial" w:cs="Arial"/>
                <w:color w:val="000000"/>
              </w:rPr>
            </w:pPr>
          </w:p>
        </w:tc>
        <w:tc>
          <w:tcPr>
            <w:tcW w:w="1276" w:type="dxa"/>
          </w:tcPr>
          <w:p w:rsidR="00FA111C" w:rsidRDefault="00FA111C" w:rsidP="001016E3">
            <w:pPr>
              <w:spacing w:line="368" w:lineRule="atLeast"/>
              <w:jc w:val="center"/>
              <w:textAlignment w:val="baseline"/>
              <w:rPr>
                <w:rFonts w:ascii="Arial" w:hAnsi="Arial" w:cs="Arial"/>
                <w:color w:val="000000"/>
              </w:rPr>
            </w:pPr>
          </w:p>
        </w:tc>
      </w:tr>
      <w:tr w:rsidR="00FA111C" w:rsidTr="00FA111C">
        <w:tc>
          <w:tcPr>
            <w:tcW w:w="489" w:type="dxa"/>
          </w:tcPr>
          <w:p w:rsidR="00FA111C" w:rsidRDefault="00FA111C" w:rsidP="001016E3">
            <w:pPr>
              <w:spacing w:line="368" w:lineRule="atLeast"/>
              <w:jc w:val="center"/>
              <w:textAlignment w:val="baseline"/>
              <w:rPr>
                <w:rFonts w:ascii="Arial" w:hAnsi="Arial" w:cs="Arial"/>
                <w:color w:val="000000"/>
              </w:rPr>
            </w:pPr>
            <w:r>
              <w:rPr>
                <w:rFonts w:ascii="Arial" w:hAnsi="Arial" w:cs="Arial"/>
                <w:color w:val="000000"/>
              </w:rPr>
              <w:lastRenderedPageBreak/>
              <w:t>43</w:t>
            </w:r>
          </w:p>
        </w:tc>
        <w:tc>
          <w:tcPr>
            <w:tcW w:w="2071" w:type="dxa"/>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Ш. Перро «Спящая красавица». Представление книги.</w:t>
            </w:r>
          </w:p>
        </w:tc>
        <w:tc>
          <w:tcPr>
            <w:tcW w:w="4069" w:type="dxa"/>
            <w:gridSpan w:val="2"/>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-продолжить знакомство с творчеством Ш. Перро;</w:t>
            </w:r>
          </w:p>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-развивать умение анализировать произведение </w:t>
            </w:r>
            <w:proofErr w:type="gramStart"/>
            <w:r w:rsidRPr="008D5CCB">
              <w:rPr>
                <w:rFonts w:ascii="Times New Roman" w:hAnsi="Times New Roman"/>
                <w:color w:val="000000"/>
                <w:sz w:val="24"/>
                <w:szCs w:val="24"/>
                <w:bdr w:val="none" w:sz="0" w:space="0" w:color="auto" w:frame="1"/>
              </w:rPr>
              <w:t>;-</w:t>
            </w:r>
            <w:proofErr w:type="gramEnd"/>
            <w:r w:rsidRPr="008D5CCB">
              <w:rPr>
                <w:rFonts w:ascii="Times New Roman" w:hAnsi="Times New Roman"/>
                <w:color w:val="000000"/>
                <w:sz w:val="24"/>
                <w:szCs w:val="24"/>
                <w:bdr w:val="none" w:sz="0" w:space="0" w:color="auto" w:frame="1"/>
              </w:rPr>
              <w:t>определять главную мысль; - воспитывать доброту, отзывчивость, любовь к ближнему.</w:t>
            </w:r>
          </w:p>
        </w:tc>
        <w:tc>
          <w:tcPr>
            <w:tcW w:w="1701" w:type="dxa"/>
            <w:gridSpan w:val="2"/>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Пересказ текста.</w:t>
            </w:r>
          </w:p>
        </w:tc>
        <w:tc>
          <w:tcPr>
            <w:tcW w:w="3118" w:type="dxa"/>
            <w:gridSpan w:val="2"/>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tc>
        <w:tc>
          <w:tcPr>
            <w:tcW w:w="1701" w:type="dxa"/>
            <w:gridSpan w:val="2"/>
          </w:tcPr>
          <w:p w:rsidR="00FA111C" w:rsidRPr="008D5CCB" w:rsidRDefault="00FA111C" w:rsidP="001016E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Пересказ текста.</w:t>
            </w:r>
          </w:p>
        </w:tc>
        <w:tc>
          <w:tcPr>
            <w:tcW w:w="1134" w:type="dxa"/>
            <w:gridSpan w:val="2"/>
          </w:tcPr>
          <w:p w:rsidR="00FA111C" w:rsidRDefault="00FA111C" w:rsidP="001016E3">
            <w:pPr>
              <w:spacing w:line="368" w:lineRule="atLeast"/>
              <w:jc w:val="center"/>
              <w:textAlignment w:val="baseline"/>
              <w:rPr>
                <w:rFonts w:ascii="Arial" w:hAnsi="Arial" w:cs="Arial"/>
                <w:color w:val="000000"/>
              </w:rPr>
            </w:pPr>
          </w:p>
        </w:tc>
        <w:tc>
          <w:tcPr>
            <w:tcW w:w="1276" w:type="dxa"/>
          </w:tcPr>
          <w:p w:rsidR="00FA111C" w:rsidRDefault="00FA111C" w:rsidP="001016E3">
            <w:pPr>
              <w:spacing w:line="368" w:lineRule="atLeast"/>
              <w:jc w:val="center"/>
              <w:textAlignment w:val="baseline"/>
              <w:rPr>
                <w:rFonts w:ascii="Arial" w:hAnsi="Arial" w:cs="Arial"/>
                <w:color w:val="000000"/>
              </w:rPr>
            </w:pPr>
          </w:p>
        </w:tc>
      </w:tr>
      <w:tr w:rsidR="00FA111C" w:rsidTr="00FA111C">
        <w:tc>
          <w:tcPr>
            <w:tcW w:w="489" w:type="dxa"/>
          </w:tcPr>
          <w:p w:rsidR="00FA111C" w:rsidRDefault="00FA111C" w:rsidP="00BC06C5">
            <w:pPr>
              <w:spacing w:line="368" w:lineRule="atLeast"/>
              <w:jc w:val="center"/>
              <w:textAlignment w:val="baseline"/>
              <w:rPr>
                <w:rFonts w:ascii="Arial" w:hAnsi="Arial" w:cs="Arial"/>
                <w:color w:val="000000"/>
              </w:rPr>
            </w:pPr>
            <w:r>
              <w:rPr>
                <w:rFonts w:ascii="Arial" w:hAnsi="Arial" w:cs="Arial"/>
                <w:color w:val="000000"/>
              </w:rPr>
              <w:t>44</w:t>
            </w:r>
          </w:p>
        </w:tc>
        <w:tc>
          <w:tcPr>
            <w:tcW w:w="2071" w:type="dxa"/>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Сказки Г. – Х. Андерсена. Создание выставки книг. Г. – Х. Андерсен «Дикие лебеди». Сравнение с русской литературной сказкой.</w:t>
            </w:r>
          </w:p>
        </w:tc>
        <w:tc>
          <w:tcPr>
            <w:tcW w:w="4069"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-познакомить</w:t>
            </w:r>
            <w:r w:rsidRPr="008D5CCB">
              <w:rPr>
                <w:rFonts w:ascii="Times New Roman" w:hAnsi="Times New Roman"/>
                <w:color w:val="000000"/>
                <w:sz w:val="24"/>
                <w:szCs w:val="24"/>
              </w:rPr>
              <w:t> </w:t>
            </w:r>
            <w:r w:rsidRPr="008D5CCB">
              <w:rPr>
                <w:rFonts w:ascii="Times New Roman" w:hAnsi="Times New Roman"/>
                <w:color w:val="000000"/>
                <w:sz w:val="24"/>
                <w:szCs w:val="24"/>
                <w:bdr w:val="none" w:sz="0" w:space="0" w:color="auto" w:frame="1"/>
              </w:rPr>
              <w:t>с жизнью и творчеством Г. Х.Андерсена;</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прогнозировать содержание произведения; - объяснять значение незнакомых слов; - выбирать книгу для самостоятельного чтения.</w:t>
            </w:r>
          </w:p>
        </w:tc>
        <w:tc>
          <w:tcPr>
            <w:tcW w:w="1701"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Чтение</w:t>
            </w:r>
          </w:p>
        </w:tc>
        <w:tc>
          <w:tcPr>
            <w:tcW w:w="3118"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-знание зарубежной литературы;</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-определение её особенностей;</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-знание, какие писатели и поэты создают эти произведения.</w:t>
            </w:r>
          </w:p>
        </w:tc>
        <w:tc>
          <w:tcPr>
            <w:tcW w:w="1701"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Отзыв о книге</w:t>
            </w:r>
          </w:p>
        </w:tc>
        <w:tc>
          <w:tcPr>
            <w:tcW w:w="1134" w:type="dxa"/>
            <w:gridSpan w:val="2"/>
          </w:tcPr>
          <w:p w:rsidR="00FA111C" w:rsidRDefault="00FA111C" w:rsidP="00BC06C5">
            <w:pPr>
              <w:spacing w:line="368" w:lineRule="atLeast"/>
              <w:jc w:val="center"/>
              <w:textAlignment w:val="baseline"/>
              <w:rPr>
                <w:rFonts w:ascii="Arial" w:hAnsi="Arial" w:cs="Arial"/>
                <w:color w:val="000000"/>
              </w:rPr>
            </w:pPr>
          </w:p>
        </w:tc>
        <w:tc>
          <w:tcPr>
            <w:tcW w:w="1276" w:type="dxa"/>
          </w:tcPr>
          <w:p w:rsidR="00FA111C" w:rsidRDefault="00FA111C" w:rsidP="00BC06C5">
            <w:pPr>
              <w:spacing w:line="368" w:lineRule="atLeast"/>
              <w:jc w:val="center"/>
              <w:textAlignment w:val="baseline"/>
              <w:rPr>
                <w:rFonts w:ascii="Arial" w:hAnsi="Arial" w:cs="Arial"/>
                <w:color w:val="000000"/>
              </w:rPr>
            </w:pPr>
          </w:p>
        </w:tc>
      </w:tr>
      <w:tr w:rsidR="00FA111C" w:rsidTr="00FA111C">
        <w:tc>
          <w:tcPr>
            <w:tcW w:w="489" w:type="dxa"/>
          </w:tcPr>
          <w:p w:rsidR="00FA111C" w:rsidRDefault="00FA111C" w:rsidP="00BC06C5">
            <w:pPr>
              <w:spacing w:line="368" w:lineRule="atLeast"/>
              <w:jc w:val="center"/>
              <w:textAlignment w:val="baseline"/>
              <w:rPr>
                <w:rFonts w:ascii="Arial" w:hAnsi="Arial" w:cs="Arial"/>
                <w:color w:val="000000"/>
              </w:rPr>
            </w:pPr>
            <w:r>
              <w:rPr>
                <w:rFonts w:ascii="Arial" w:hAnsi="Arial" w:cs="Arial"/>
                <w:color w:val="000000"/>
              </w:rPr>
              <w:t>45</w:t>
            </w:r>
          </w:p>
        </w:tc>
        <w:tc>
          <w:tcPr>
            <w:tcW w:w="2071" w:type="dxa"/>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Г. – Х. Андерсен «Дикие лебеди». </w:t>
            </w:r>
            <w:r w:rsidRPr="008D5CCB">
              <w:rPr>
                <w:rFonts w:ascii="Times New Roman" w:hAnsi="Times New Roman"/>
                <w:color w:val="000000"/>
                <w:sz w:val="24"/>
                <w:szCs w:val="24"/>
                <w:bdr w:val="none" w:sz="0" w:space="0" w:color="auto" w:frame="1"/>
              </w:rPr>
              <w:lastRenderedPageBreak/>
              <w:t>Герои сказки. Отзыв о книге Г. – Х. Андерсена «Дикие лебеди».</w:t>
            </w:r>
          </w:p>
        </w:tc>
        <w:tc>
          <w:tcPr>
            <w:tcW w:w="4069"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-продолжить знакомство с творчеством Г.-Х. Андерсена;</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-читать вслух с постепенным переходом на чтение про себя;</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-воспринимать на слух художественное произведение;</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-определять героев произведений.</w:t>
            </w:r>
          </w:p>
        </w:tc>
        <w:tc>
          <w:tcPr>
            <w:tcW w:w="1701"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Отзыв о книге</w:t>
            </w:r>
          </w:p>
        </w:tc>
        <w:tc>
          <w:tcPr>
            <w:tcW w:w="3118"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r w:rsidRPr="008D5CCB">
              <w:rPr>
                <w:rFonts w:ascii="Times New Roman" w:hAnsi="Times New Roman"/>
                <w:color w:val="000000"/>
                <w:sz w:val="24"/>
                <w:szCs w:val="24"/>
                <w:bdr w:val="none" w:sz="0" w:space="0" w:color="auto" w:frame="1"/>
              </w:rPr>
              <w:t>:</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-высказывание своего </w:t>
            </w:r>
            <w:r w:rsidRPr="008D5CCB">
              <w:rPr>
                <w:rFonts w:ascii="Times New Roman" w:hAnsi="Times New Roman"/>
                <w:color w:val="000000"/>
                <w:sz w:val="24"/>
                <w:szCs w:val="24"/>
                <w:bdr w:val="none" w:sz="0" w:space="0" w:color="auto" w:frame="1"/>
              </w:rPr>
              <w:lastRenderedPageBreak/>
              <w:t>мнения о прочитанном произведении; - оценивание поступков героев.</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Регулятивные умения:</w:t>
            </w:r>
            <w:r w:rsidRPr="008D5CCB">
              <w:rPr>
                <w:rFonts w:ascii="Times New Roman" w:hAnsi="Times New Roman"/>
                <w:b/>
                <w:bCs/>
                <w:color w:val="000000"/>
                <w:sz w:val="24"/>
                <w:szCs w:val="24"/>
              </w:rPr>
              <w:t> </w:t>
            </w:r>
            <w:r w:rsidRPr="008D5CCB">
              <w:rPr>
                <w:rFonts w:ascii="Times New Roman" w:hAnsi="Times New Roman"/>
                <w:color w:val="000000"/>
                <w:sz w:val="24"/>
                <w:szCs w:val="24"/>
                <w:bdr w:val="none" w:sz="0" w:space="0" w:color="auto" w:frame="1"/>
              </w:rPr>
              <w:t>- формулирование учебной задачи урока; - планирование вместе с учителем деятельности по теме урока;</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-оценивать свою работу на уроке.</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Коммуникативные умения:</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-обсуждение в паре ответов на вопросы учебника</w:t>
            </w:r>
          </w:p>
        </w:tc>
        <w:tc>
          <w:tcPr>
            <w:tcW w:w="1701"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пересказ</w:t>
            </w:r>
          </w:p>
        </w:tc>
        <w:tc>
          <w:tcPr>
            <w:tcW w:w="1134" w:type="dxa"/>
            <w:gridSpan w:val="2"/>
          </w:tcPr>
          <w:p w:rsidR="00FA111C" w:rsidRDefault="00FA111C" w:rsidP="00BC06C5">
            <w:pPr>
              <w:spacing w:line="368" w:lineRule="atLeast"/>
              <w:jc w:val="center"/>
              <w:textAlignment w:val="baseline"/>
              <w:rPr>
                <w:rFonts w:ascii="Arial" w:hAnsi="Arial" w:cs="Arial"/>
                <w:color w:val="000000"/>
              </w:rPr>
            </w:pPr>
          </w:p>
        </w:tc>
        <w:tc>
          <w:tcPr>
            <w:tcW w:w="1276" w:type="dxa"/>
          </w:tcPr>
          <w:p w:rsidR="00FA111C" w:rsidRDefault="00FA111C" w:rsidP="00BC06C5">
            <w:pPr>
              <w:spacing w:line="368" w:lineRule="atLeast"/>
              <w:jc w:val="center"/>
              <w:textAlignment w:val="baseline"/>
              <w:rPr>
                <w:rFonts w:ascii="Arial" w:hAnsi="Arial" w:cs="Arial"/>
                <w:color w:val="000000"/>
              </w:rPr>
            </w:pPr>
          </w:p>
        </w:tc>
      </w:tr>
      <w:tr w:rsidR="00FA111C" w:rsidTr="00FA111C">
        <w:tc>
          <w:tcPr>
            <w:tcW w:w="489" w:type="dxa"/>
          </w:tcPr>
          <w:p w:rsidR="00FA111C" w:rsidRDefault="00FA111C" w:rsidP="00BC06C5">
            <w:pPr>
              <w:spacing w:line="368" w:lineRule="atLeast"/>
              <w:jc w:val="center"/>
              <w:textAlignment w:val="baseline"/>
              <w:rPr>
                <w:rFonts w:ascii="Arial" w:hAnsi="Arial" w:cs="Arial"/>
                <w:color w:val="000000"/>
              </w:rPr>
            </w:pPr>
            <w:r>
              <w:rPr>
                <w:rFonts w:ascii="Arial" w:hAnsi="Arial" w:cs="Arial"/>
                <w:color w:val="000000"/>
              </w:rPr>
              <w:lastRenderedPageBreak/>
              <w:t>46</w:t>
            </w:r>
          </w:p>
        </w:tc>
        <w:tc>
          <w:tcPr>
            <w:tcW w:w="2071" w:type="dxa"/>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Г. – Х. Андерсен «Пятеро из одного стручка». Смысл сказки и судьба героев.</w:t>
            </w:r>
          </w:p>
        </w:tc>
        <w:tc>
          <w:tcPr>
            <w:tcW w:w="4069"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-продолжить знакомство с творчеством Г.-Х. Андерсена;</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-сравнивать</w:t>
            </w:r>
            <w:r w:rsidRPr="008D5CCB">
              <w:rPr>
                <w:rFonts w:ascii="Times New Roman" w:hAnsi="Times New Roman"/>
                <w:color w:val="000000"/>
                <w:sz w:val="24"/>
                <w:szCs w:val="24"/>
              </w:rPr>
              <w:t> </w:t>
            </w:r>
            <w:r w:rsidRPr="008D5CCB">
              <w:rPr>
                <w:rFonts w:ascii="Times New Roman" w:hAnsi="Times New Roman"/>
                <w:color w:val="000000"/>
                <w:sz w:val="24"/>
                <w:szCs w:val="24"/>
                <w:bdr w:val="none" w:sz="0" w:space="0" w:color="auto" w:frame="1"/>
              </w:rPr>
              <w:t>героев зарубежных сказок с героями русских сказок;</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-находить общее и различное;</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-давать характеристику героев произведения.</w:t>
            </w:r>
          </w:p>
        </w:tc>
        <w:tc>
          <w:tcPr>
            <w:tcW w:w="1701"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Выразительное чтение.</w:t>
            </w:r>
          </w:p>
        </w:tc>
        <w:tc>
          <w:tcPr>
            <w:tcW w:w="3118"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-составление пересказов самых интересных эпизодов из произведений от лица главных героев;</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-самостоятельное составление рассказов о герое.</w:t>
            </w:r>
          </w:p>
        </w:tc>
        <w:tc>
          <w:tcPr>
            <w:tcW w:w="1701"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читать</w:t>
            </w:r>
          </w:p>
        </w:tc>
        <w:tc>
          <w:tcPr>
            <w:tcW w:w="1134" w:type="dxa"/>
            <w:gridSpan w:val="2"/>
          </w:tcPr>
          <w:p w:rsidR="00FA111C" w:rsidRDefault="00FA111C" w:rsidP="00BC06C5">
            <w:pPr>
              <w:spacing w:line="368" w:lineRule="atLeast"/>
              <w:jc w:val="center"/>
              <w:textAlignment w:val="baseline"/>
              <w:rPr>
                <w:rFonts w:ascii="Arial" w:hAnsi="Arial" w:cs="Arial"/>
                <w:color w:val="000000"/>
              </w:rPr>
            </w:pPr>
          </w:p>
        </w:tc>
        <w:tc>
          <w:tcPr>
            <w:tcW w:w="1276" w:type="dxa"/>
          </w:tcPr>
          <w:p w:rsidR="00FA111C" w:rsidRDefault="00FA111C" w:rsidP="00BC06C5">
            <w:pPr>
              <w:spacing w:line="368" w:lineRule="atLeast"/>
              <w:jc w:val="center"/>
              <w:textAlignment w:val="baseline"/>
              <w:rPr>
                <w:rFonts w:ascii="Arial" w:hAnsi="Arial" w:cs="Arial"/>
                <w:color w:val="000000"/>
              </w:rPr>
            </w:pPr>
          </w:p>
        </w:tc>
      </w:tr>
      <w:tr w:rsidR="00FA111C" w:rsidTr="00FA111C">
        <w:tc>
          <w:tcPr>
            <w:tcW w:w="489" w:type="dxa"/>
          </w:tcPr>
          <w:p w:rsidR="00FA111C" w:rsidRDefault="00FA111C" w:rsidP="00BC06C5">
            <w:pPr>
              <w:spacing w:line="368" w:lineRule="atLeast"/>
              <w:jc w:val="center"/>
              <w:textAlignment w:val="baseline"/>
              <w:rPr>
                <w:rFonts w:ascii="Arial" w:hAnsi="Arial" w:cs="Arial"/>
                <w:color w:val="000000"/>
              </w:rPr>
            </w:pPr>
            <w:r>
              <w:rPr>
                <w:rFonts w:ascii="Arial" w:hAnsi="Arial" w:cs="Arial"/>
                <w:color w:val="000000"/>
              </w:rPr>
              <w:t>47</w:t>
            </w:r>
          </w:p>
        </w:tc>
        <w:tc>
          <w:tcPr>
            <w:tcW w:w="2071" w:type="dxa"/>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Г. – Х. Андерсен «Чайник». Смысл сказки. Создание сказки по аналогии.</w:t>
            </w:r>
          </w:p>
        </w:tc>
        <w:tc>
          <w:tcPr>
            <w:tcW w:w="4069"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-продолжить знакомство с творчеством Г.-Х. Андерсена;</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-придумывать окончание сказки;</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-пересказывать подробно сказку на основе составленного плана;</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-инсценировать сказки зарубежных писателей.</w:t>
            </w:r>
          </w:p>
        </w:tc>
        <w:tc>
          <w:tcPr>
            <w:tcW w:w="1701" w:type="dxa"/>
            <w:gridSpan w:val="2"/>
            <w:vAlign w:val="bottom"/>
          </w:tcPr>
          <w:p w:rsidR="00FA111C" w:rsidRPr="008D5CCB" w:rsidRDefault="00FA111C" w:rsidP="00BC06C5">
            <w:pPr>
              <w:ind w:left="33" w:right="33"/>
              <w:rPr>
                <w:rFonts w:ascii="Times New Roman" w:hAnsi="Times New Roman"/>
                <w:color w:val="000000"/>
                <w:sz w:val="24"/>
                <w:szCs w:val="24"/>
              </w:rPr>
            </w:pPr>
          </w:p>
        </w:tc>
        <w:tc>
          <w:tcPr>
            <w:tcW w:w="3118"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-высказывание своего мнения о прочитанном произведении; - оценивание поступков героев.</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Регулятивные умения:</w:t>
            </w:r>
            <w:r w:rsidRPr="008D5CCB">
              <w:rPr>
                <w:rFonts w:ascii="Times New Roman" w:hAnsi="Times New Roman"/>
                <w:b/>
                <w:bCs/>
                <w:color w:val="000000"/>
                <w:sz w:val="24"/>
                <w:szCs w:val="24"/>
              </w:rPr>
              <w:t> </w:t>
            </w:r>
            <w:r w:rsidRPr="008D5CCB">
              <w:rPr>
                <w:rFonts w:ascii="Times New Roman" w:hAnsi="Times New Roman"/>
                <w:color w:val="000000"/>
                <w:sz w:val="24"/>
                <w:szCs w:val="24"/>
                <w:bdr w:val="none" w:sz="0" w:space="0" w:color="auto" w:frame="1"/>
              </w:rPr>
              <w:t xml:space="preserve">- формулирование учебной задачи урока; - планирование вместе с учителем деятельности по </w:t>
            </w:r>
            <w:r w:rsidRPr="008D5CCB">
              <w:rPr>
                <w:rFonts w:ascii="Times New Roman" w:hAnsi="Times New Roman"/>
                <w:color w:val="000000"/>
                <w:sz w:val="24"/>
                <w:szCs w:val="24"/>
                <w:bdr w:val="none" w:sz="0" w:space="0" w:color="auto" w:frame="1"/>
              </w:rPr>
              <w:lastRenderedPageBreak/>
              <w:t>теме урока;</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-оценивать свою работу на уроке.</w:t>
            </w:r>
          </w:p>
        </w:tc>
        <w:tc>
          <w:tcPr>
            <w:tcW w:w="1701"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составить описание по картине</w:t>
            </w:r>
          </w:p>
        </w:tc>
        <w:tc>
          <w:tcPr>
            <w:tcW w:w="1134" w:type="dxa"/>
            <w:gridSpan w:val="2"/>
          </w:tcPr>
          <w:p w:rsidR="00FA111C" w:rsidRDefault="00FA111C" w:rsidP="00BC06C5">
            <w:pPr>
              <w:spacing w:line="368" w:lineRule="atLeast"/>
              <w:jc w:val="center"/>
              <w:textAlignment w:val="baseline"/>
              <w:rPr>
                <w:rFonts w:ascii="Arial" w:hAnsi="Arial" w:cs="Arial"/>
                <w:color w:val="000000"/>
              </w:rPr>
            </w:pPr>
          </w:p>
        </w:tc>
        <w:tc>
          <w:tcPr>
            <w:tcW w:w="1276" w:type="dxa"/>
          </w:tcPr>
          <w:p w:rsidR="00FA111C" w:rsidRDefault="00FA111C" w:rsidP="00BC06C5">
            <w:pPr>
              <w:spacing w:line="368" w:lineRule="atLeast"/>
              <w:jc w:val="center"/>
              <w:textAlignment w:val="baseline"/>
              <w:rPr>
                <w:rFonts w:ascii="Arial" w:hAnsi="Arial" w:cs="Arial"/>
                <w:color w:val="000000"/>
              </w:rPr>
            </w:pPr>
          </w:p>
        </w:tc>
      </w:tr>
      <w:tr w:rsidR="00FA111C" w:rsidTr="00FA111C">
        <w:tc>
          <w:tcPr>
            <w:tcW w:w="489" w:type="dxa"/>
          </w:tcPr>
          <w:p w:rsidR="00FA111C" w:rsidRDefault="00FA111C" w:rsidP="00BC06C5">
            <w:pPr>
              <w:spacing w:line="368" w:lineRule="atLeast"/>
              <w:jc w:val="center"/>
              <w:textAlignment w:val="baseline"/>
              <w:rPr>
                <w:rFonts w:ascii="Arial" w:hAnsi="Arial" w:cs="Arial"/>
                <w:color w:val="000000"/>
              </w:rPr>
            </w:pPr>
            <w:r>
              <w:rPr>
                <w:rFonts w:ascii="Arial" w:hAnsi="Arial" w:cs="Arial"/>
                <w:color w:val="000000"/>
              </w:rPr>
              <w:lastRenderedPageBreak/>
              <w:t>48</w:t>
            </w:r>
          </w:p>
        </w:tc>
        <w:tc>
          <w:tcPr>
            <w:tcW w:w="2071" w:type="dxa"/>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Мы идем в библиотеку. «По дорогам сказки».</w:t>
            </w:r>
          </w:p>
        </w:tc>
        <w:tc>
          <w:tcPr>
            <w:tcW w:w="4069"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Определять тему и название выставки книг. Группировать книги по </w:t>
            </w:r>
            <w:proofErr w:type="gramStart"/>
            <w:r w:rsidRPr="008D5CCB">
              <w:rPr>
                <w:rFonts w:ascii="Times New Roman" w:hAnsi="Times New Roman"/>
                <w:color w:val="000000"/>
                <w:sz w:val="24"/>
                <w:szCs w:val="24"/>
                <w:bdr w:val="none" w:sz="0" w:space="0" w:color="auto" w:frame="1"/>
              </w:rPr>
              <w:t>под</w:t>
            </w:r>
            <w:proofErr w:type="gramEnd"/>
            <w:r w:rsidRPr="008D5CCB">
              <w:rPr>
                <w:rFonts w:ascii="Times New Roman" w:hAnsi="Times New Roman"/>
                <w:color w:val="000000"/>
                <w:sz w:val="24"/>
                <w:szCs w:val="24"/>
                <w:bdr w:val="none" w:sz="0" w:space="0" w:color="auto" w:frame="1"/>
              </w:rPr>
              <w:t xml:space="preserve"> темам. Представлять книгу. Находить нужную книгу по тематическому каталогу.</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Искать необходимую информацию в книге; уметь ориентироваться в учебной и художественной книге.</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Узнавать книги по обложке; сравнивать разные книги; их классифицировать; обобщать </w:t>
            </w:r>
            <w:proofErr w:type="gramStart"/>
            <w:r w:rsidRPr="008D5CCB">
              <w:rPr>
                <w:rFonts w:ascii="Times New Roman" w:hAnsi="Times New Roman"/>
                <w:color w:val="000000"/>
                <w:sz w:val="24"/>
                <w:szCs w:val="24"/>
                <w:bdr w:val="none" w:sz="0" w:space="0" w:color="auto" w:frame="1"/>
              </w:rPr>
              <w:t>представленное</w:t>
            </w:r>
            <w:proofErr w:type="gramEnd"/>
            <w:r w:rsidRPr="008D5CCB">
              <w:rPr>
                <w:rFonts w:ascii="Times New Roman" w:hAnsi="Times New Roman"/>
                <w:color w:val="000000"/>
                <w:sz w:val="24"/>
                <w:szCs w:val="24"/>
                <w:bdr w:val="none" w:sz="0" w:space="0" w:color="auto" w:frame="1"/>
              </w:rPr>
              <w:t>; составлять собственный текст по итогам исследования на основе фактов.</w:t>
            </w:r>
          </w:p>
        </w:tc>
        <w:tc>
          <w:tcPr>
            <w:tcW w:w="1701"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Ответы на вопросы.</w:t>
            </w:r>
          </w:p>
        </w:tc>
        <w:tc>
          <w:tcPr>
            <w:tcW w:w="3118"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-формирование самостоятельности и личной ответственности за свои поступки на основе представлений о нравственных нормах общения;</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-умение избегать конфликтов и находить выходы из спорных ситуаций;</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-сравнивать поступки героев литературных произведений со своими собственными поступками.</w:t>
            </w:r>
          </w:p>
        </w:tc>
        <w:tc>
          <w:tcPr>
            <w:tcW w:w="1701"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ответить на вопросы</w:t>
            </w:r>
          </w:p>
        </w:tc>
        <w:tc>
          <w:tcPr>
            <w:tcW w:w="1134" w:type="dxa"/>
            <w:gridSpan w:val="2"/>
          </w:tcPr>
          <w:p w:rsidR="00FA111C" w:rsidRDefault="00FA111C" w:rsidP="00BC06C5">
            <w:pPr>
              <w:spacing w:line="368" w:lineRule="atLeast"/>
              <w:jc w:val="center"/>
              <w:textAlignment w:val="baseline"/>
              <w:rPr>
                <w:rFonts w:ascii="Arial" w:hAnsi="Arial" w:cs="Arial"/>
                <w:color w:val="000000"/>
              </w:rPr>
            </w:pPr>
          </w:p>
        </w:tc>
        <w:tc>
          <w:tcPr>
            <w:tcW w:w="1276" w:type="dxa"/>
          </w:tcPr>
          <w:p w:rsidR="00FA111C" w:rsidRDefault="00FA111C" w:rsidP="00BC06C5">
            <w:pPr>
              <w:spacing w:line="368" w:lineRule="atLeast"/>
              <w:jc w:val="center"/>
              <w:textAlignment w:val="baseline"/>
              <w:rPr>
                <w:rFonts w:ascii="Arial" w:hAnsi="Arial" w:cs="Arial"/>
                <w:color w:val="000000"/>
              </w:rPr>
            </w:pPr>
          </w:p>
        </w:tc>
      </w:tr>
      <w:tr w:rsidR="00FA111C" w:rsidTr="00FA111C">
        <w:tc>
          <w:tcPr>
            <w:tcW w:w="489" w:type="dxa"/>
          </w:tcPr>
          <w:p w:rsidR="00FA111C" w:rsidRDefault="00FA111C" w:rsidP="00BC06C5">
            <w:pPr>
              <w:spacing w:line="368" w:lineRule="atLeast"/>
              <w:jc w:val="center"/>
              <w:textAlignment w:val="baseline"/>
              <w:rPr>
                <w:rFonts w:ascii="Arial" w:hAnsi="Arial" w:cs="Arial"/>
                <w:color w:val="000000"/>
              </w:rPr>
            </w:pPr>
            <w:r>
              <w:rPr>
                <w:rFonts w:ascii="Arial" w:hAnsi="Arial" w:cs="Arial"/>
                <w:color w:val="000000"/>
              </w:rPr>
              <w:t>49</w:t>
            </w:r>
          </w:p>
        </w:tc>
        <w:tc>
          <w:tcPr>
            <w:tcW w:w="2071" w:type="dxa"/>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Наш театр Э. Хогарт «</w:t>
            </w:r>
            <w:proofErr w:type="spellStart"/>
            <w:r w:rsidRPr="008D5CCB">
              <w:rPr>
                <w:rFonts w:ascii="Times New Roman" w:hAnsi="Times New Roman"/>
                <w:color w:val="000000"/>
                <w:sz w:val="24"/>
                <w:szCs w:val="24"/>
                <w:bdr w:val="none" w:sz="0" w:space="0" w:color="auto" w:frame="1"/>
              </w:rPr>
              <w:t>Мафин</w:t>
            </w:r>
            <w:proofErr w:type="spellEnd"/>
            <w:r w:rsidRPr="008D5CCB">
              <w:rPr>
                <w:rFonts w:ascii="Times New Roman" w:hAnsi="Times New Roman"/>
                <w:color w:val="000000"/>
                <w:sz w:val="24"/>
                <w:szCs w:val="24"/>
                <w:bdr w:val="none" w:sz="0" w:space="0" w:color="auto" w:frame="1"/>
              </w:rPr>
              <w:t xml:space="preserve"> печет пироги». </w:t>
            </w:r>
            <w:proofErr w:type="spellStart"/>
            <w:r w:rsidRPr="008D5CCB">
              <w:rPr>
                <w:rFonts w:ascii="Times New Roman" w:hAnsi="Times New Roman"/>
                <w:color w:val="000000"/>
                <w:sz w:val="24"/>
                <w:szCs w:val="24"/>
                <w:bdr w:val="none" w:sz="0" w:space="0" w:color="auto" w:frame="1"/>
              </w:rPr>
              <w:t>Инсценирование</w:t>
            </w:r>
            <w:proofErr w:type="spellEnd"/>
          </w:p>
        </w:tc>
        <w:tc>
          <w:tcPr>
            <w:tcW w:w="4069"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-знание зарубежной литературы, определение её особенностей;</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-составление пересказов самых интересных эпизодов;</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-самостоятельное составление рассказов о герое, используя авторский текст.</w:t>
            </w:r>
          </w:p>
        </w:tc>
        <w:tc>
          <w:tcPr>
            <w:tcW w:w="1701"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Выразительное чтение.</w:t>
            </w:r>
          </w:p>
        </w:tc>
        <w:tc>
          <w:tcPr>
            <w:tcW w:w="3118"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высказывание своего мнения о прочитанном произведении;</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-оценивание поступков героев.</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Регулятивные умения:</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-формулирование учебной задачи урока;</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планирование вместе с учителем деятельности по теме урока;</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-оценивание своей работы на уроке.</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Коммуникативные умения:</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-ответы на вопросы </w:t>
            </w:r>
            <w:r w:rsidRPr="008D5CCB">
              <w:rPr>
                <w:rFonts w:ascii="Times New Roman" w:hAnsi="Times New Roman"/>
                <w:color w:val="000000"/>
                <w:sz w:val="24"/>
                <w:szCs w:val="24"/>
                <w:bdr w:val="none" w:sz="0" w:space="0" w:color="auto" w:frame="1"/>
              </w:rPr>
              <w:lastRenderedPageBreak/>
              <w:t>учебника на основе произведений зарубежной литературы;</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-обсуждение в паре ответов на вопросы;</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-доказательство своей точки зрения;</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-деление обязанностей в группе при планировании групповой работы.</w:t>
            </w:r>
          </w:p>
        </w:tc>
        <w:tc>
          <w:tcPr>
            <w:tcW w:w="1701" w:type="dxa"/>
            <w:gridSpan w:val="2"/>
            <w:vAlign w:val="bottom"/>
          </w:tcPr>
          <w:p w:rsidR="00FA111C" w:rsidRPr="008D5CCB" w:rsidRDefault="00FA111C" w:rsidP="00BC06C5">
            <w:pPr>
              <w:ind w:left="33" w:right="33"/>
              <w:textAlignment w:val="baseline"/>
              <w:rPr>
                <w:rFonts w:ascii="Times New Roman" w:hAnsi="Times New Roman"/>
                <w:color w:val="000000"/>
                <w:sz w:val="24"/>
                <w:szCs w:val="24"/>
              </w:rPr>
            </w:pPr>
          </w:p>
        </w:tc>
        <w:tc>
          <w:tcPr>
            <w:tcW w:w="1134" w:type="dxa"/>
            <w:gridSpan w:val="2"/>
          </w:tcPr>
          <w:p w:rsidR="00FA111C" w:rsidRDefault="00FA111C" w:rsidP="00BC06C5">
            <w:pPr>
              <w:spacing w:line="368" w:lineRule="atLeast"/>
              <w:jc w:val="center"/>
              <w:textAlignment w:val="baseline"/>
              <w:rPr>
                <w:rFonts w:ascii="Arial" w:hAnsi="Arial" w:cs="Arial"/>
                <w:color w:val="000000"/>
              </w:rPr>
            </w:pPr>
          </w:p>
        </w:tc>
        <w:tc>
          <w:tcPr>
            <w:tcW w:w="1276" w:type="dxa"/>
          </w:tcPr>
          <w:p w:rsidR="00FA111C" w:rsidRDefault="00FA111C" w:rsidP="00BC06C5">
            <w:pPr>
              <w:spacing w:line="368" w:lineRule="atLeast"/>
              <w:jc w:val="center"/>
              <w:textAlignment w:val="baseline"/>
              <w:rPr>
                <w:rFonts w:ascii="Arial" w:hAnsi="Arial" w:cs="Arial"/>
                <w:color w:val="000000"/>
              </w:rPr>
            </w:pPr>
          </w:p>
        </w:tc>
      </w:tr>
      <w:tr w:rsidR="00FA111C" w:rsidTr="00FA111C">
        <w:tc>
          <w:tcPr>
            <w:tcW w:w="489" w:type="dxa"/>
          </w:tcPr>
          <w:p w:rsidR="00FA111C" w:rsidRDefault="00FA111C" w:rsidP="00BC06C5">
            <w:pPr>
              <w:spacing w:line="368" w:lineRule="atLeast"/>
              <w:jc w:val="center"/>
              <w:textAlignment w:val="baseline"/>
              <w:rPr>
                <w:rFonts w:ascii="Arial" w:hAnsi="Arial" w:cs="Arial"/>
                <w:color w:val="000000"/>
              </w:rPr>
            </w:pPr>
            <w:r>
              <w:rPr>
                <w:rFonts w:ascii="Arial" w:hAnsi="Arial" w:cs="Arial"/>
                <w:color w:val="000000"/>
              </w:rPr>
              <w:lastRenderedPageBreak/>
              <w:t>50</w:t>
            </w:r>
          </w:p>
        </w:tc>
        <w:tc>
          <w:tcPr>
            <w:tcW w:w="2071" w:type="dxa"/>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Маленькие и большие секреты страны </w:t>
            </w:r>
            <w:proofErr w:type="spellStart"/>
            <w:r w:rsidRPr="008D5CCB">
              <w:rPr>
                <w:rFonts w:ascii="Times New Roman" w:hAnsi="Times New Roman"/>
                <w:color w:val="000000"/>
                <w:sz w:val="24"/>
                <w:szCs w:val="24"/>
                <w:bdr w:val="none" w:sz="0" w:space="0" w:color="auto" w:frame="1"/>
              </w:rPr>
              <w:t>Литературии</w:t>
            </w:r>
            <w:proofErr w:type="spellEnd"/>
            <w:r w:rsidRPr="008D5CCB">
              <w:rPr>
                <w:rFonts w:ascii="Times New Roman" w:hAnsi="Times New Roman"/>
                <w:color w:val="000000"/>
                <w:sz w:val="24"/>
                <w:szCs w:val="24"/>
                <w:bdr w:val="none" w:sz="0" w:space="0" w:color="auto" w:frame="1"/>
              </w:rPr>
              <w:t>. Обобщение по разделу. Составление каталога.</w:t>
            </w:r>
          </w:p>
        </w:tc>
        <w:tc>
          <w:tcPr>
            <w:tcW w:w="4069"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-повторить и обобщить знания </w:t>
            </w:r>
            <w:proofErr w:type="gramStart"/>
            <w:r w:rsidRPr="008D5CCB">
              <w:rPr>
                <w:rFonts w:ascii="Times New Roman" w:hAnsi="Times New Roman"/>
                <w:color w:val="000000"/>
                <w:sz w:val="24"/>
                <w:szCs w:val="24"/>
                <w:bdr w:val="none" w:sz="0" w:space="0" w:color="auto" w:frame="1"/>
              </w:rPr>
              <w:t>обучающихся</w:t>
            </w:r>
            <w:proofErr w:type="gramEnd"/>
            <w:r w:rsidRPr="008D5CCB">
              <w:rPr>
                <w:rFonts w:ascii="Times New Roman" w:hAnsi="Times New Roman"/>
                <w:color w:val="000000"/>
                <w:sz w:val="24"/>
                <w:szCs w:val="24"/>
                <w:bdr w:val="none" w:sz="0" w:space="0" w:color="auto" w:frame="1"/>
              </w:rPr>
              <w:t xml:space="preserve"> по данному разделу;</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lang w:val="en-US"/>
              </w:rPr>
              <w:t>-</w:t>
            </w:r>
            <w:proofErr w:type="spellStart"/>
            <w:r w:rsidRPr="008D5CCB">
              <w:rPr>
                <w:rFonts w:ascii="Times New Roman" w:hAnsi="Times New Roman"/>
                <w:color w:val="000000"/>
                <w:sz w:val="24"/>
                <w:szCs w:val="24"/>
                <w:bdr w:val="none" w:sz="0" w:space="0" w:color="auto" w:frame="1"/>
                <w:lang w:val="en-US"/>
              </w:rPr>
              <w:t>проверитьусвоение</w:t>
            </w:r>
            <w:proofErr w:type="spellEnd"/>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полученных знаний.</w:t>
            </w:r>
          </w:p>
        </w:tc>
        <w:tc>
          <w:tcPr>
            <w:tcW w:w="1701"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Беседа.</w:t>
            </w:r>
          </w:p>
        </w:tc>
        <w:tc>
          <w:tcPr>
            <w:tcW w:w="3118"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-высказывание своего мнения о прочитанном произведении; - оценивание поступков героев.</w:t>
            </w:r>
          </w:p>
          <w:p w:rsidR="00FA111C" w:rsidRDefault="00FA111C" w:rsidP="00BC06C5">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b/>
                <w:bCs/>
                <w:color w:val="000000"/>
                <w:sz w:val="24"/>
                <w:szCs w:val="24"/>
                <w:bdr w:val="none" w:sz="0" w:space="0" w:color="auto" w:frame="1"/>
              </w:rPr>
              <w:t>Регулятивные умения:</w:t>
            </w:r>
            <w:r w:rsidRPr="008D5CCB">
              <w:rPr>
                <w:rFonts w:ascii="Times New Roman" w:hAnsi="Times New Roman"/>
                <w:b/>
                <w:bCs/>
                <w:color w:val="000000"/>
                <w:sz w:val="24"/>
                <w:szCs w:val="24"/>
              </w:rPr>
              <w:t> </w:t>
            </w:r>
            <w:proofErr w:type="gramStart"/>
            <w:r w:rsidRPr="008D5CCB">
              <w:rPr>
                <w:rFonts w:ascii="Times New Roman" w:hAnsi="Times New Roman"/>
                <w:color w:val="000000"/>
                <w:sz w:val="24"/>
                <w:szCs w:val="24"/>
                <w:bdr w:val="none" w:sz="0" w:space="0" w:color="auto" w:frame="1"/>
              </w:rPr>
              <w:t>-ф</w:t>
            </w:r>
            <w:proofErr w:type="gramEnd"/>
            <w:r w:rsidRPr="008D5CCB">
              <w:rPr>
                <w:rFonts w:ascii="Times New Roman" w:hAnsi="Times New Roman"/>
                <w:color w:val="000000"/>
                <w:sz w:val="24"/>
                <w:szCs w:val="24"/>
                <w:bdr w:val="none" w:sz="0" w:space="0" w:color="auto" w:frame="1"/>
              </w:rPr>
              <w:t>ормулирование учебной задачи урока; - планирование вместе с учителем деятельности по теме урока; - оценивание своей работы на уроке.</w:t>
            </w:r>
          </w:p>
          <w:p w:rsidR="00FA111C" w:rsidRDefault="00FA111C" w:rsidP="00BC06C5">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b/>
                <w:bCs/>
                <w:color w:val="000000"/>
                <w:sz w:val="24"/>
                <w:szCs w:val="24"/>
                <w:bdr w:val="none" w:sz="0" w:space="0" w:color="auto" w:frame="1"/>
              </w:rPr>
              <w:t>Коммуникативные умения:</w:t>
            </w:r>
            <w:r w:rsidRPr="008D5CCB">
              <w:rPr>
                <w:rFonts w:ascii="Times New Roman" w:hAnsi="Times New Roman"/>
                <w:b/>
                <w:bCs/>
                <w:color w:val="000000"/>
                <w:sz w:val="24"/>
                <w:szCs w:val="24"/>
              </w:rPr>
              <w:t> </w:t>
            </w:r>
            <w:r w:rsidRPr="008D5CCB">
              <w:rPr>
                <w:rFonts w:ascii="Times New Roman" w:hAnsi="Times New Roman"/>
                <w:color w:val="000000"/>
                <w:sz w:val="24"/>
                <w:szCs w:val="24"/>
                <w:bdr w:val="none" w:sz="0" w:space="0" w:color="auto" w:frame="1"/>
              </w:rPr>
              <w:t>- ответы на вопросы учебника на основе произведений зарубежной литературы; - обсуждение в паре ответов на вопросы; - доказательство своей точки зрения;</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-деление обязанностей в группе при планировании групповой работы.</w:t>
            </w:r>
          </w:p>
        </w:tc>
        <w:tc>
          <w:tcPr>
            <w:tcW w:w="1701" w:type="dxa"/>
            <w:gridSpan w:val="2"/>
            <w:vAlign w:val="bottom"/>
          </w:tcPr>
          <w:p w:rsidR="00FA111C" w:rsidRPr="008D5CCB" w:rsidRDefault="00FA111C" w:rsidP="00BC06C5">
            <w:pPr>
              <w:ind w:left="33" w:right="33"/>
              <w:textAlignment w:val="baseline"/>
              <w:rPr>
                <w:rFonts w:ascii="Times New Roman" w:hAnsi="Times New Roman"/>
                <w:color w:val="000000"/>
                <w:sz w:val="24"/>
                <w:szCs w:val="24"/>
              </w:rPr>
            </w:pPr>
          </w:p>
        </w:tc>
        <w:tc>
          <w:tcPr>
            <w:tcW w:w="1134" w:type="dxa"/>
            <w:gridSpan w:val="2"/>
          </w:tcPr>
          <w:p w:rsidR="00FA111C" w:rsidRDefault="00FA111C" w:rsidP="00BC06C5">
            <w:pPr>
              <w:spacing w:line="368" w:lineRule="atLeast"/>
              <w:jc w:val="center"/>
              <w:textAlignment w:val="baseline"/>
              <w:rPr>
                <w:rFonts w:ascii="Arial" w:hAnsi="Arial" w:cs="Arial"/>
                <w:color w:val="000000"/>
              </w:rPr>
            </w:pPr>
          </w:p>
        </w:tc>
        <w:tc>
          <w:tcPr>
            <w:tcW w:w="1276" w:type="dxa"/>
          </w:tcPr>
          <w:p w:rsidR="00FA111C" w:rsidRDefault="00FA111C" w:rsidP="00BC06C5">
            <w:pPr>
              <w:spacing w:line="368" w:lineRule="atLeast"/>
              <w:jc w:val="center"/>
              <w:textAlignment w:val="baseline"/>
              <w:rPr>
                <w:rFonts w:ascii="Arial" w:hAnsi="Arial" w:cs="Arial"/>
                <w:color w:val="000000"/>
              </w:rPr>
            </w:pPr>
          </w:p>
        </w:tc>
      </w:tr>
      <w:tr w:rsidR="006C6B44" w:rsidRPr="00BC06C5" w:rsidTr="00FA111C">
        <w:tc>
          <w:tcPr>
            <w:tcW w:w="15559" w:type="dxa"/>
            <w:gridSpan w:val="13"/>
          </w:tcPr>
          <w:p w:rsidR="006C6B44" w:rsidRPr="00BC06C5" w:rsidRDefault="006C6B44" w:rsidP="006A7319">
            <w:pPr>
              <w:spacing w:line="368" w:lineRule="atLeast"/>
              <w:jc w:val="center"/>
              <w:textAlignment w:val="baseline"/>
              <w:rPr>
                <w:rFonts w:ascii="Arial" w:hAnsi="Arial" w:cs="Arial"/>
                <w:b/>
                <w:color w:val="000000"/>
              </w:rPr>
            </w:pPr>
            <w:r w:rsidRPr="00BC06C5">
              <w:rPr>
                <w:rFonts w:ascii="Times New Roman" w:hAnsi="Times New Roman"/>
                <w:b/>
                <w:color w:val="000000"/>
                <w:sz w:val="24"/>
                <w:szCs w:val="24"/>
                <w:bdr w:val="none" w:sz="0" w:space="0" w:color="auto" w:frame="1"/>
              </w:rPr>
              <w:lastRenderedPageBreak/>
              <w:t xml:space="preserve">Великие </w:t>
            </w:r>
            <w:r w:rsidR="006A7319">
              <w:rPr>
                <w:rFonts w:ascii="Times New Roman" w:hAnsi="Times New Roman"/>
                <w:b/>
                <w:color w:val="000000"/>
                <w:sz w:val="24"/>
                <w:szCs w:val="24"/>
                <w:bdr w:val="none" w:sz="0" w:space="0" w:color="auto" w:frame="1"/>
              </w:rPr>
              <w:t xml:space="preserve">русские писатели (15 </w:t>
            </w:r>
            <w:r w:rsidRPr="00BC06C5">
              <w:rPr>
                <w:rFonts w:ascii="Times New Roman" w:hAnsi="Times New Roman"/>
                <w:b/>
                <w:color w:val="000000"/>
                <w:sz w:val="24"/>
                <w:szCs w:val="24"/>
                <w:bdr w:val="none" w:sz="0" w:space="0" w:color="auto" w:frame="1"/>
              </w:rPr>
              <w:t>часов)</w:t>
            </w:r>
          </w:p>
        </w:tc>
      </w:tr>
      <w:tr w:rsidR="00FA111C" w:rsidTr="00FA111C">
        <w:tc>
          <w:tcPr>
            <w:tcW w:w="489" w:type="dxa"/>
          </w:tcPr>
          <w:p w:rsidR="00FA111C" w:rsidRDefault="00FA111C" w:rsidP="00BC06C5">
            <w:pPr>
              <w:spacing w:line="368" w:lineRule="atLeast"/>
              <w:jc w:val="center"/>
              <w:textAlignment w:val="baseline"/>
              <w:rPr>
                <w:rFonts w:ascii="Arial" w:hAnsi="Arial" w:cs="Arial"/>
                <w:color w:val="000000"/>
              </w:rPr>
            </w:pPr>
            <w:r>
              <w:rPr>
                <w:rFonts w:ascii="Arial" w:hAnsi="Arial" w:cs="Arial"/>
                <w:color w:val="000000"/>
              </w:rPr>
              <w:t>51</w:t>
            </w:r>
          </w:p>
        </w:tc>
        <w:tc>
          <w:tcPr>
            <w:tcW w:w="2071" w:type="dxa"/>
          </w:tcPr>
          <w:p w:rsidR="006A7319" w:rsidRDefault="00FA111C" w:rsidP="006A7319">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Вводный урок по содержанию раздела. А. С. Пушкин. Стихотворения и сказки.</w:t>
            </w:r>
          </w:p>
          <w:p w:rsidR="006A7319" w:rsidRPr="008D5CCB" w:rsidRDefault="006A7319" w:rsidP="006A731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К. Паустовский</w:t>
            </w:r>
          </w:p>
          <w:p w:rsidR="00FA111C" w:rsidRPr="008D5CCB" w:rsidRDefault="006A7319" w:rsidP="006A731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«Сказки А. С.Пушкина». Подготовка сообщения на основе статьи</w:t>
            </w:r>
          </w:p>
        </w:tc>
        <w:tc>
          <w:tcPr>
            <w:tcW w:w="4069"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w:t>
            </w:r>
            <w:r w:rsidRPr="008D5CCB">
              <w:rPr>
                <w:rFonts w:ascii="Times New Roman" w:hAnsi="Times New Roman"/>
                <w:color w:val="000000"/>
                <w:sz w:val="24"/>
                <w:szCs w:val="24"/>
                <w:bdr w:val="none" w:sz="0" w:space="0" w:color="auto" w:frame="1"/>
              </w:rPr>
              <w:t>познакомить с новым разделом;</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формулировать тему урока на основе ключевых слов;</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-составлять план урока;</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-проводить рефлексию на основе данного плана;</w:t>
            </w:r>
          </w:p>
          <w:p w:rsidR="006A7319" w:rsidRDefault="00FA111C" w:rsidP="006A7319">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-продолжить знакомство с жизнью и творчеством А. С.Пушкина;</w:t>
            </w:r>
          </w:p>
          <w:p w:rsidR="006A7319" w:rsidRPr="008D5CCB" w:rsidRDefault="006A7319" w:rsidP="006A731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-продолжить знакомство с творчеством А. С.Пушкина;</w:t>
            </w:r>
          </w:p>
          <w:p w:rsidR="006A7319" w:rsidRPr="008D5CCB" w:rsidRDefault="006A7319" w:rsidP="006A731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умение выразительно читать произведение, передавая интонацией настроение;</w:t>
            </w:r>
          </w:p>
          <w:p w:rsidR="006A7319" w:rsidRPr="008D5CCB" w:rsidRDefault="006A7319" w:rsidP="006A731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-находить нужный отрывок в тексте по вопросам;</w:t>
            </w:r>
          </w:p>
          <w:p w:rsidR="00FA111C" w:rsidRPr="008D5CCB" w:rsidRDefault="006A7319" w:rsidP="006A731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понимать и принимать учебную задачу урока;</w:t>
            </w:r>
          </w:p>
        </w:tc>
        <w:tc>
          <w:tcPr>
            <w:tcW w:w="1701" w:type="dxa"/>
            <w:gridSpan w:val="2"/>
          </w:tcPr>
          <w:p w:rsidR="00FA111C" w:rsidRPr="008D5CCB" w:rsidRDefault="00FA111C" w:rsidP="006A731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Выразительное чтение.</w:t>
            </w:r>
            <w:r w:rsidR="006A7319" w:rsidRPr="008D5CCB">
              <w:rPr>
                <w:rFonts w:ascii="Times New Roman" w:hAnsi="Times New Roman"/>
                <w:color w:val="000000"/>
                <w:sz w:val="24"/>
                <w:szCs w:val="24"/>
                <w:bdr w:val="none" w:sz="0" w:space="0" w:color="auto" w:frame="1"/>
              </w:rPr>
              <w:t xml:space="preserve"> Чтение наизусть.</w:t>
            </w:r>
          </w:p>
        </w:tc>
        <w:tc>
          <w:tcPr>
            <w:tcW w:w="3118"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-анализ художественного текста;</w:t>
            </w:r>
          </w:p>
          <w:p w:rsidR="006A7319" w:rsidRDefault="00FA111C" w:rsidP="006A7319">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-выделение главной мысли; - отбор опорных слов для создания собственного текста;</w:t>
            </w:r>
          </w:p>
          <w:p w:rsidR="006A7319" w:rsidRPr="008D5CCB" w:rsidRDefault="00FA111C" w:rsidP="006A7319">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-умение находить необходимую информацию в книге.</w:t>
            </w:r>
          </w:p>
          <w:p w:rsidR="006A7319" w:rsidRPr="008D5CCB" w:rsidRDefault="006A7319" w:rsidP="006A731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умение ориентироваться в учебной и художественной книге;</w:t>
            </w:r>
          </w:p>
          <w:p w:rsidR="006A7319" w:rsidRDefault="006A7319" w:rsidP="006A7319">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-самостоятельный и целенаправленный выбор книги.</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Регулятивные умения:</w:t>
            </w:r>
            <w:r w:rsidRPr="008D5CCB">
              <w:rPr>
                <w:rFonts w:ascii="Times New Roman" w:hAnsi="Times New Roman"/>
                <w:b/>
                <w:bCs/>
                <w:color w:val="000000"/>
                <w:sz w:val="24"/>
                <w:szCs w:val="24"/>
              </w:rPr>
              <w:t> </w:t>
            </w:r>
            <w:proofErr w:type="gramStart"/>
            <w:r w:rsidRPr="008D5CCB">
              <w:rPr>
                <w:rFonts w:ascii="Times New Roman" w:hAnsi="Times New Roman"/>
                <w:color w:val="000000"/>
                <w:sz w:val="24"/>
                <w:szCs w:val="24"/>
                <w:bdr w:val="none" w:sz="0" w:space="0" w:color="auto" w:frame="1"/>
              </w:rPr>
              <w:t>-ф</w:t>
            </w:r>
            <w:proofErr w:type="gramEnd"/>
            <w:r w:rsidRPr="008D5CCB">
              <w:rPr>
                <w:rFonts w:ascii="Times New Roman" w:hAnsi="Times New Roman"/>
                <w:color w:val="000000"/>
                <w:sz w:val="24"/>
                <w:szCs w:val="24"/>
                <w:bdr w:val="none" w:sz="0" w:space="0" w:color="auto" w:frame="1"/>
              </w:rPr>
              <w:t>ормулирование учебной задачи урока; - планирование вместе с учителем деятельности по теме урока;</w:t>
            </w:r>
          </w:p>
          <w:p w:rsidR="00FA111C" w:rsidRDefault="00FA111C" w:rsidP="00BC06C5">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-оценивание своей работы на уроке.</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Коммуникативные умения:</w:t>
            </w:r>
            <w:r w:rsidRPr="008D5CCB">
              <w:rPr>
                <w:rFonts w:ascii="Times New Roman" w:hAnsi="Times New Roman"/>
                <w:b/>
                <w:bCs/>
                <w:color w:val="000000"/>
                <w:sz w:val="24"/>
                <w:szCs w:val="24"/>
              </w:rPr>
              <w:t> </w:t>
            </w:r>
            <w:r w:rsidRPr="008D5CCB">
              <w:rPr>
                <w:rFonts w:ascii="Times New Roman" w:hAnsi="Times New Roman"/>
                <w:color w:val="000000"/>
                <w:sz w:val="24"/>
                <w:szCs w:val="24"/>
                <w:bdr w:val="none" w:sz="0" w:space="0" w:color="auto" w:frame="1"/>
              </w:rPr>
              <w:t>- ответы на вопросы учебника на основе художественного текста; - обсуждение в паре ответов на вопросы;</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-доказательство своей точки зрения;</w:t>
            </w:r>
          </w:p>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-деление обязанностей в группе при планировании </w:t>
            </w:r>
            <w:r w:rsidRPr="008D5CCB">
              <w:rPr>
                <w:rFonts w:ascii="Times New Roman" w:hAnsi="Times New Roman"/>
                <w:color w:val="000000"/>
                <w:sz w:val="24"/>
                <w:szCs w:val="24"/>
                <w:bdr w:val="none" w:sz="0" w:space="0" w:color="auto" w:frame="1"/>
              </w:rPr>
              <w:lastRenderedPageBreak/>
              <w:t>групповой работы.</w:t>
            </w:r>
          </w:p>
        </w:tc>
        <w:tc>
          <w:tcPr>
            <w:tcW w:w="1701" w:type="dxa"/>
            <w:gridSpan w:val="2"/>
          </w:tcPr>
          <w:p w:rsidR="00FA111C" w:rsidRPr="008D5CCB" w:rsidRDefault="00FA111C" w:rsidP="00BC06C5">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Выразительное чтение.</w:t>
            </w:r>
            <w:r w:rsidR="006A7319" w:rsidRPr="008D5CCB">
              <w:rPr>
                <w:rFonts w:ascii="Times New Roman" w:hAnsi="Times New Roman"/>
                <w:color w:val="000000"/>
                <w:sz w:val="24"/>
                <w:szCs w:val="24"/>
                <w:bdr w:val="none" w:sz="0" w:space="0" w:color="auto" w:frame="1"/>
              </w:rPr>
              <w:t xml:space="preserve"> Подготовка сообщения на основе статьи.</w:t>
            </w:r>
          </w:p>
        </w:tc>
        <w:tc>
          <w:tcPr>
            <w:tcW w:w="1134" w:type="dxa"/>
            <w:gridSpan w:val="2"/>
          </w:tcPr>
          <w:p w:rsidR="00FA111C" w:rsidRDefault="00FA111C" w:rsidP="00BC06C5">
            <w:pPr>
              <w:spacing w:line="368" w:lineRule="atLeast"/>
              <w:jc w:val="center"/>
              <w:textAlignment w:val="baseline"/>
              <w:rPr>
                <w:rFonts w:ascii="Arial" w:hAnsi="Arial" w:cs="Arial"/>
                <w:color w:val="000000"/>
              </w:rPr>
            </w:pPr>
          </w:p>
        </w:tc>
        <w:tc>
          <w:tcPr>
            <w:tcW w:w="1276" w:type="dxa"/>
          </w:tcPr>
          <w:p w:rsidR="00FA111C" w:rsidRDefault="00FA111C" w:rsidP="00BC06C5">
            <w:pPr>
              <w:spacing w:line="368" w:lineRule="atLeast"/>
              <w:jc w:val="center"/>
              <w:textAlignment w:val="baseline"/>
              <w:rPr>
                <w:rFonts w:ascii="Arial" w:hAnsi="Arial" w:cs="Arial"/>
                <w:color w:val="000000"/>
              </w:rPr>
            </w:pPr>
          </w:p>
        </w:tc>
      </w:tr>
      <w:tr w:rsidR="00FA111C" w:rsidTr="00FA111C">
        <w:tc>
          <w:tcPr>
            <w:tcW w:w="489" w:type="dxa"/>
          </w:tcPr>
          <w:p w:rsidR="00FA111C" w:rsidRDefault="00FA111C" w:rsidP="006A7319">
            <w:pPr>
              <w:spacing w:line="368" w:lineRule="atLeast"/>
              <w:jc w:val="center"/>
              <w:textAlignment w:val="baseline"/>
              <w:rPr>
                <w:rFonts w:ascii="Arial" w:hAnsi="Arial" w:cs="Arial"/>
                <w:color w:val="000000"/>
              </w:rPr>
            </w:pPr>
            <w:r>
              <w:rPr>
                <w:rFonts w:ascii="Arial" w:hAnsi="Arial" w:cs="Arial"/>
                <w:color w:val="000000"/>
              </w:rPr>
              <w:lastRenderedPageBreak/>
              <w:t>5</w:t>
            </w:r>
            <w:r w:rsidR="006A7319">
              <w:rPr>
                <w:rFonts w:ascii="Arial" w:hAnsi="Arial" w:cs="Arial"/>
                <w:color w:val="000000"/>
              </w:rPr>
              <w:t>2</w:t>
            </w:r>
          </w:p>
        </w:tc>
        <w:tc>
          <w:tcPr>
            <w:tcW w:w="2071" w:type="dxa"/>
          </w:tcPr>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А. С. Пушкин «Сказка о мертвой царевне и о семи богатырях». Особенности литературной сказки.</w:t>
            </w:r>
          </w:p>
        </w:tc>
        <w:tc>
          <w:tcPr>
            <w:tcW w:w="4069" w:type="dxa"/>
            <w:gridSpan w:val="2"/>
          </w:tcPr>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-познакомить со сказкой А. С.Пушкина;</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анализировать поступки героев;</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-сравнивать сказки народные и литературные;</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-формировать умение анализировать литературное произведение;</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-аргументировать свой ответ;</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видеть скрытый смысл, заключённый в сказках;</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обучать грамотному выразительному чтению;</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-воспитывать культуру речи слушания, высказывания, эмоций;</w:t>
            </w:r>
          </w:p>
          <w:p w:rsidR="006A7319" w:rsidRDefault="00FA111C" w:rsidP="00DD78B3">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-учить различать положительных и отрицательных героев;</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-давать краткую характеристику главных героев, оценку их поступков; - обучать работать с текстом учебника, давать ответы, опираясь на текст;</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память, речь, логическое мышление.</w:t>
            </w:r>
          </w:p>
        </w:tc>
        <w:tc>
          <w:tcPr>
            <w:tcW w:w="1701" w:type="dxa"/>
            <w:gridSpan w:val="2"/>
          </w:tcPr>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Выразительное чтение. Чтение наизусть.</w:t>
            </w:r>
          </w:p>
        </w:tc>
        <w:tc>
          <w:tcPr>
            <w:tcW w:w="3118" w:type="dxa"/>
            <w:gridSpan w:val="2"/>
          </w:tcPr>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-анализ художественного текста;</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-выделение главной мысли;</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-отбор опорных слов для создания собственного текста;</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-умение находить необходимую информацию в книге; - умение ориентироваться в учебной и художественной книге;</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-самостоятельный и целенаправленный выбор книги.</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Регулятивные умения:</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-формулирование учебной задачи урока;</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планирование вместе с учителем деятельности по теме урока; - оценивание своей работы на уроке.</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Коммуникативные умения:</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-ответы на вопросы учебника на основе художественного текста;</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-осмысление правил взаимодействия в паре и группе; - обсуждение в паре ответов на вопросы;</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-доказательство своей точки зрения;</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-деление обязанностей в группе при планировании групповой работы.</w:t>
            </w:r>
          </w:p>
        </w:tc>
        <w:tc>
          <w:tcPr>
            <w:tcW w:w="1701" w:type="dxa"/>
            <w:gridSpan w:val="2"/>
          </w:tcPr>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Выучить отрывок наизусть</w:t>
            </w:r>
          </w:p>
        </w:tc>
        <w:tc>
          <w:tcPr>
            <w:tcW w:w="1134" w:type="dxa"/>
            <w:gridSpan w:val="2"/>
          </w:tcPr>
          <w:p w:rsidR="00FA111C" w:rsidRDefault="00FA111C" w:rsidP="00DD78B3">
            <w:pPr>
              <w:spacing w:line="368" w:lineRule="atLeast"/>
              <w:jc w:val="center"/>
              <w:textAlignment w:val="baseline"/>
              <w:rPr>
                <w:rFonts w:ascii="Arial" w:hAnsi="Arial" w:cs="Arial"/>
                <w:color w:val="000000"/>
              </w:rPr>
            </w:pPr>
          </w:p>
        </w:tc>
        <w:tc>
          <w:tcPr>
            <w:tcW w:w="1276" w:type="dxa"/>
          </w:tcPr>
          <w:p w:rsidR="00FA111C" w:rsidRDefault="00FA111C" w:rsidP="00DD78B3">
            <w:pPr>
              <w:spacing w:line="368" w:lineRule="atLeast"/>
              <w:jc w:val="center"/>
              <w:textAlignment w:val="baseline"/>
              <w:rPr>
                <w:rFonts w:ascii="Arial" w:hAnsi="Arial" w:cs="Arial"/>
                <w:color w:val="000000"/>
              </w:rPr>
            </w:pPr>
          </w:p>
        </w:tc>
      </w:tr>
      <w:tr w:rsidR="00FA111C" w:rsidTr="00FA111C">
        <w:tc>
          <w:tcPr>
            <w:tcW w:w="489" w:type="dxa"/>
          </w:tcPr>
          <w:p w:rsidR="00FA111C" w:rsidRDefault="006A7319" w:rsidP="00DD78B3">
            <w:pPr>
              <w:spacing w:line="368" w:lineRule="atLeast"/>
              <w:jc w:val="center"/>
              <w:textAlignment w:val="baseline"/>
              <w:rPr>
                <w:rFonts w:ascii="Arial" w:hAnsi="Arial" w:cs="Arial"/>
                <w:color w:val="000000"/>
              </w:rPr>
            </w:pPr>
            <w:r>
              <w:rPr>
                <w:rFonts w:ascii="Arial" w:hAnsi="Arial" w:cs="Arial"/>
                <w:color w:val="000000"/>
              </w:rPr>
              <w:lastRenderedPageBreak/>
              <w:t>53</w:t>
            </w:r>
          </w:p>
        </w:tc>
        <w:tc>
          <w:tcPr>
            <w:tcW w:w="2071" w:type="dxa"/>
          </w:tcPr>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А. С. Пушкин «Сказка о мертвой царевне и о семи богатырях». Герои произведения. Составление плана.</w:t>
            </w:r>
          </w:p>
        </w:tc>
        <w:tc>
          <w:tcPr>
            <w:tcW w:w="4069" w:type="dxa"/>
            <w:gridSpan w:val="2"/>
          </w:tcPr>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-умение прогнозировать содержание произведения;</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умение читать вслух с постепенным переходом на чтение про себя;</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-увеличивать темп чтения вслух;</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-исправлять ошибки при повторном чтении текста;</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-воспринимать на слух художественное произведение.</w:t>
            </w:r>
          </w:p>
        </w:tc>
        <w:tc>
          <w:tcPr>
            <w:tcW w:w="1701" w:type="dxa"/>
            <w:gridSpan w:val="2"/>
          </w:tcPr>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Выразительное чтение.</w:t>
            </w:r>
          </w:p>
        </w:tc>
        <w:tc>
          <w:tcPr>
            <w:tcW w:w="3118" w:type="dxa"/>
            <w:gridSpan w:val="2"/>
          </w:tcPr>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-анализ художественного текста;</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-выделение главной мысли;</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-отбор опорных слов для создания собственного текста; - умение находить необходимую информацию в книге; - умение ориентироваться в учебной и художественной книге;</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-самостоятельный и целенаправленный выбор книги.</w:t>
            </w:r>
          </w:p>
        </w:tc>
        <w:tc>
          <w:tcPr>
            <w:tcW w:w="1701" w:type="dxa"/>
            <w:gridSpan w:val="2"/>
          </w:tcPr>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читать</w:t>
            </w:r>
          </w:p>
        </w:tc>
        <w:tc>
          <w:tcPr>
            <w:tcW w:w="1134" w:type="dxa"/>
            <w:gridSpan w:val="2"/>
          </w:tcPr>
          <w:p w:rsidR="00FA111C" w:rsidRDefault="00FA111C" w:rsidP="00DD78B3">
            <w:pPr>
              <w:spacing w:line="368" w:lineRule="atLeast"/>
              <w:jc w:val="center"/>
              <w:textAlignment w:val="baseline"/>
              <w:rPr>
                <w:rFonts w:ascii="Arial" w:hAnsi="Arial" w:cs="Arial"/>
                <w:color w:val="000000"/>
              </w:rPr>
            </w:pPr>
          </w:p>
        </w:tc>
        <w:tc>
          <w:tcPr>
            <w:tcW w:w="1276" w:type="dxa"/>
          </w:tcPr>
          <w:p w:rsidR="00FA111C" w:rsidRDefault="00FA111C" w:rsidP="00DD78B3">
            <w:pPr>
              <w:spacing w:line="368" w:lineRule="atLeast"/>
              <w:jc w:val="center"/>
              <w:textAlignment w:val="baseline"/>
              <w:rPr>
                <w:rFonts w:ascii="Arial" w:hAnsi="Arial" w:cs="Arial"/>
                <w:color w:val="000000"/>
              </w:rPr>
            </w:pPr>
          </w:p>
        </w:tc>
      </w:tr>
      <w:tr w:rsidR="00FA111C" w:rsidTr="00FA111C">
        <w:tc>
          <w:tcPr>
            <w:tcW w:w="489" w:type="dxa"/>
          </w:tcPr>
          <w:p w:rsidR="00FA111C" w:rsidRDefault="006A7319" w:rsidP="00DD78B3">
            <w:pPr>
              <w:spacing w:line="368" w:lineRule="atLeast"/>
              <w:jc w:val="center"/>
              <w:textAlignment w:val="baseline"/>
              <w:rPr>
                <w:rFonts w:ascii="Arial" w:hAnsi="Arial" w:cs="Arial"/>
                <w:color w:val="000000"/>
              </w:rPr>
            </w:pPr>
            <w:r>
              <w:rPr>
                <w:rFonts w:ascii="Arial" w:hAnsi="Arial" w:cs="Arial"/>
                <w:color w:val="000000"/>
              </w:rPr>
              <w:t>54</w:t>
            </w:r>
          </w:p>
        </w:tc>
        <w:tc>
          <w:tcPr>
            <w:tcW w:w="2071" w:type="dxa"/>
          </w:tcPr>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А. С. Пушкин «Сказка о мертвой царевне и о семи богатырях». В. А. Жуковский «Спящая царевна». Сравнение сказок.</w:t>
            </w:r>
          </w:p>
        </w:tc>
        <w:tc>
          <w:tcPr>
            <w:tcW w:w="4069" w:type="dxa"/>
            <w:gridSpan w:val="2"/>
          </w:tcPr>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-умение прогнозировать содержание произведения;</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умение читать вслух с постепенным переходом на чтение про себя;</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-увеличивать темп чтения вслух;</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-исправлять ошибки при повторном чтении текста;</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-воспринимать на слух художественное произведение.</w:t>
            </w:r>
          </w:p>
        </w:tc>
        <w:tc>
          <w:tcPr>
            <w:tcW w:w="1701" w:type="dxa"/>
            <w:gridSpan w:val="2"/>
          </w:tcPr>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Выразительное чтение.</w:t>
            </w:r>
          </w:p>
        </w:tc>
        <w:tc>
          <w:tcPr>
            <w:tcW w:w="3118" w:type="dxa"/>
            <w:gridSpan w:val="2"/>
          </w:tcPr>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-анализ художественного текста;</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-выделение главной мысли; - отбор опорных слов для создания собственного текста; - умение находить необходимую информацию в книге; - умение ориентироваться в учебной и художественной книге; - самостоятельный и целенаправленный выбор книги.</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Регулятивные умения:</w:t>
            </w:r>
            <w:r w:rsidRPr="008D5CCB">
              <w:rPr>
                <w:rFonts w:ascii="Times New Roman" w:hAnsi="Times New Roman"/>
                <w:b/>
                <w:bCs/>
                <w:color w:val="000000"/>
                <w:sz w:val="24"/>
                <w:szCs w:val="24"/>
              </w:rPr>
              <w:t> </w:t>
            </w:r>
            <w:r w:rsidRPr="008D5CCB">
              <w:rPr>
                <w:rFonts w:ascii="Times New Roman" w:hAnsi="Times New Roman"/>
                <w:color w:val="000000"/>
                <w:sz w:val="24"/>
                <w:szCs w:val="24"/>
                <w:bdr w:val="none" w:sz="0" w:space="0" w:color="auto" w:frame="1"/>
              </w:rPr>
              <w:t xml:space="preserve">- формулирование учебной </w:t>
            </w:r>
            <w:r w:rsidRPr="008D5CCB">
              <w:rPr>
                <w:rFonts w:ascii="Times New Roman" w:hAnsi="Times New Roman"/>
                <w:color w:val="000000"/>
                <w:sz w:val="24"/>
                <w:szCs w:val="24"/>
                <w:bdr w:val="none" w:sz="0" w:space="0" w:color="auto" w:frame="1"/>
              </w:rPr>
              <w:lastRenderedPageBreak/>
              <w:t>задачи урока; - планирование вместе с учителем деятельности по теме урока;</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-оценивание своей работы на уроке.</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Коммуникативные умения:</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-ответы на вопросы учебника на основе художественного текста; - осмысление правил взаимодействия в паре и группе</w:t>
            </w:r>
          </w:p>
        </w:tc>
        <w:tc>
          <w:tcPr>
            <w:tcW w:w="1701" w:type="dxa"/>
            <w:gridSpan w:val="2"/>
          </w:tcPr>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Выразительное чтение.</w:t>
            </w:r>
          </w:p>
        </w:tc>
        <w:tc>
          <w:tcPr>
            <w:tcW w:w="1134" w:type="dxa"/>
            <w:gridSpan w:val="2"/>
          </w:tcPr>
          <w:p w:rsidR="00FA111C" w:rsidRDefault="00FA111C" w:rsidP="00DD78B3">
            <w:pPr>
              <w:spacing w:line="368" w:lineRule="atLeast"/>
              <w:jc w:val="center"/>
              <w:textAlignment w:val="baseline"/>
              <w:rPr>
                <w:rFonts w:ascii="Arial" w:hAnsi="Arial" w:cs="Arial"/>
                <w:color w:val="000000"/>
              </w:rPr>
            </w:pPr>
          </w:p>
        </w:tc>
        <w:tc>
          <w:tcPr>
            <w:tcW w:w="1276" w:type="dxa"/>
          </w:tcPr>
          <w:p w:rsidR="00FA111C" w:rsidRDefault="00FA111C" w:rsidP="00DD78B3">
            <w:pPr>
              <w:spacing w:line="368" w:lineRule="atLeast"/>
              <w:jc w:val="center"/>
              <w:textAlignment w:val="baseline"/>
              <w:rPr>
                <w:rFonts w:ascii="Arial" w:hAnsi="Arial" w:cs="Arial"/>
                <w:color w:val="000000"/>
              </w:rPr>
            </w:pPr>
          </w:p>
        </w:tc>
      </w:tr>
      <w:tr w:rsidR="00FA111C" w:rsidTr="00691E27">
        <w:tc>
          <w:tcPr>
            <w:tcW w:w="489" w:type="dxa"/>
          </w:tcPr>
          <w:p w:rsidR="00FA111C" w:rsidRDefault="006A7319" w:rsidP="00DD78B3">
            <w:pPr>
              <w:spacing w:line="368" w:lineRule="atLeast"/>
              <w:jc w:val="center"/>
              <w:textAlignment w:val="baseline"/>
              <w:rPr>
                <w:rFonts w:ascii="Arial" w:hAnsi="Arial" w:cs="Arial"/>
                <w:color w:val="000000"/>
              </w:rPr>
            </w:pPr>
            <w:r>
              <w:rPr>
                <w:rFonts w:ascii="Arial" w:hAnsi="Arial" w:cs="Arial"/>
                <w:color w:val="000000"/>
              </w:rPr>
              <w:lastRenderedPageBreak/>
              <w:t>55</w:t>
            </w:r>
          </w:p>
        </w:tc>
        <w:tc>
          <w:tcPr>
            <w:tcW w:w="2071" w:type="dxa"/>
          </w:tcPr>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А. С. Пушкин «Осень».</w:t>
            </w:r>
          </w:p>
          <w:p w:rsidR="00691E27" w:rsidRDefault="00FA111C" w:rsidP="00DD78B3">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Е. Волков «Октябрь». Сравнение произведений литературы и живописи.</w:t>
            </w:r>
          </w:p>
          <w:p w:rsidR="00FA111C" w:rsidRPr="008D5CCB" w:rsidRDefault="00691E27"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А. С. Пушкин «Гонимы вешними лучами…» Средства художественной выразительности для создания образа весны.</w:t>
            </w:r>
          </w:p>
        </w:tc>
        <w:tc>
          <w:tcPr>
            <w:tcW w:w="4069" w:type="dxa"/>
            <w:gridSpan w:val="2"/>
          </w:tcPr>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-обобщить знания по разделу;</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прислушиваться к мнению товарищей;</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-принимать правильное решение в коллективе;</w:t>
            </w:r>
          </w:p>
          <w:p w:rsidR="00FA111C" w:rsidRPr="008D5CCB" w:rsidRDefault="00FA111C" w:rsidP="00DD78B3">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-отстаивать свою точку зрения;</w:t>
            </w:r>
          </w:p>
          <w:p w:rsidR="00FA111C" w:rsidRDefault="00FA111C" w:rsidP="00DD78B3">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-развивать речь, мышление и творческие способности.</w:t>
            </w:r>
          </w:p>
          <w:p w:rsidR="00691E27" w:rsidRPr="008D5CCB" w:rsidRDefault="00691E27" w:rsidP="00691E2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-продолжить знакомство с жизнью и творчеством А. С.Пушкина;</w:t>
            </w:r>
          </w:p>
          <w:p w:rsidR="00691E27" w:rsidRPr="008D5CCB" w:rsidRDefault="00691E27" w:rsidP="00691E2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понимать и правильно читать стихи поэта;</w:t>
            </w:r>
          </w:p>
          <w:p w:rsidR="00691E27" w:rsidRPr="008D5CCB" w:rsidRDefault="00691E27" w:rsidP="00691E2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-прививать любовь к природе, к поэзии;</w:t>
            </w:r>
          </w:p>
          <w:p w:rsidR="00691E27" w:rsidRPr="008D5CCB" w:rsidRDefault="00691E27" w:rsidP="00691E2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память, воображение, речь.</w:t>
            </w:r>
          </w:p>
        </w:tc>
        <w:tc>
          <w:tcPr>
            <w:tcW w:w="1701" w:type="dxa"/>
            <w:gridSpan w:val="2"/>
          </w:tcPr>
          <w:p w:rsidR="00FA111C" w:rsidRPr="008D5CCB" w:rsidRDefault="00FA111C" w:rsidP="00691E2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Выразительное чтение.</w:t>
            </w:r>
            <w:r w:rsidR="00691E27" w:rsidRPr="008D5CCB">
              <w:rPr>
                <w:rFonts w:ascii="Times New Roman" w:hAnsi="Times New Roman"/>
                <w:color w:val="000000"/>
                <w:sz w:val="24"/>
                <w:szCs w:val="24"/>
                <w:bdr w:val="none" w:sz="0" w:space="0" w:color="auto" w:frame="1"/>
              </w:rPr>
              <w:t xml:space="preserve"> Ответы на вопросы.</w:t>
            </w:r>
          </w:p>
        </w:tc>
        <w:tc>
          <w:tcPr>
            <w:tcW w:w="3118" w:type="dxa"/>
            <w:gridSpan w:val="2"/>
          </w:tcPr>
          <w:p w:rsidR="00691E27" w:rsidRDefault="00FA111C" w:rsidP="00691E27">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i/>
                <w:iCs/>
                <w:color w:val="000000"/>
                <w:sz w:val="24"/>
                <w:szCs w:val="24"/>
                <w:bdr w:val="none" w:sz="0" w:space="0" w:color="auto" w:frame="1"/>
              </w:rPr>
              <w:t>Познавательные</w:t>
            </w:r>
            <w:r w:rsidRPr="008D5CCB">
              <w:rPr>
                <w:rFonts w:ascii="Times New Roman" w:hAnsi="Times New Roman"/>
                <w:color w:val="000000"/>
                <w:sz w:val="24"/>
                <w:szCs w:val="24"/>
              </w:rPr>
              <w:t> </w:t>
            </w:r>
            <w:r w:rsidRPr="008D5CCB">
              <w:rPr>
                <w:rFonts w:ascii="Times New Roman" w:hAnsi="Times New Roman"/>
                <w:color w:val="000000"/>
                <w:sz w:val="24"/>
                <w:szCs w:val="24"/>
                <w:bdr w:val="none" w:sz="0" w:space="0" w:color="auto" w:frame="1"/>
              </w:rPr>
              <w:t>- предполагать на основе названия раздела учебника, какие произведения будут рассматриваться в данном разделе.</w:t>
            </w:r>
          </w:p>
          <w:p w:rsidR="00691E27" w:rsidRPr="008D5CCB" w:rsidRDefault="00691E27" w:rsidP="00691E2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-анализ художественного текста;</w:t>
            </w:r>
          </w:p>
          <w:p w:rsidR="00691E27" w:rsidRPr="008D5CCB" w:rsidRDefault="00691E27" w:rsidP="00691E2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-выделение главной мысли;</w:t>
            </w:r>
          </w:p>
          <w:p w:rsidR="00691E27" w:rsidRDefault="00691E27" w:rsidP="00691E27">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 xml:space="preserve">-отбор опорных слов для создания собственного текста; - сравнение произведения литературы и живописи; - поиск необходимой информации в книге; - умение ориентироваться в учебной и художественной книге; - самостоятельный и целенаправленный выбор </w:t>
            </w:r>
            <w:r w:rsidRPr="008D5CCB">
              <w:rPr>
                <w:rFonts w:ascii="Times New Roman" w:hAnsi="Times New Roman"/>
                <w:color w:val="000000"/>
                <w:sz w:val="24"/>
                <w:szCs w:val="24"/>
                <w:bdr w:val="none" w:sz="0" w:space="0" w:color="auto" w:frame="1"/>
              </w:rPr>
              <w:lastRenderedPageBreak/>
              <w:t>книги.</w:t>
            </w:r>
          </w:p>
          <w:p w:rsidR="00691E27" w:rsidRDefault="00FA111C" w:rsidP="00DD78B3">
            <w:pPr>
              <w:ind w:left="33" w:right="33"/>
              <w:textAlignment w:val="baseline"/>
              <w:rPr>
                <w:rFonts w:ascii="Times New Roman" w:hAnsi="Times New Roman"/>
                <w:i/>
                <w:iCs/>
                <w:color w:val="000000"/>
                <w:sz w:val="24"/>
                <w:szCs w:val="24"/>
                <w:bdr w:val="none" w:sz="0" w:space="0" w:color="auto" w:frame="1"/>
              </w:rPr>
            </w:pPr>
            <w:r w:rsidRPr="008D5CCB">
              <w:rPr>
                <w:rFonts w:ascii="Times New Roman" w:hAnsi="Times New Roman"/>
                <w:color w:val="000000"/>
                <w:sz w:val="24"/>
                <w:szCs w:val="24"/>
              </w:rPr>
              <w:t> </w:t>
            </w:r>
            <w:r w:rsidRPr="008D5CCB">
              <w:rPr>
                <w:rFonts w:ascii="Times New Roman" w:hAnsi="Times New Roman"/>
                <w:i/>
                <w:iCs/>
                <w:color w:val="000000"/>
                <w:sz w:val="24"/>
                <w:szCs w:val="24"/>
                <w:bdr w:val="none" w:sz="0" w:space="0" w:color="auto" w:frame="1"/>
              </w:rPr>
              <w:t>Коммуникативные</w:t>
            </w:r>
          </w:p>
          <w:p w:rsidR="00691E27" w:rsidRDefault="00FA111C" w:rsidP="00DD78B3">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 участвовать в диалоге; слушать и понимать других, высказывать свою точку зрения на события и поступки</w:t>
            </w:r>
            <w:r w:rsidR="00691E27">
              <w:rPr>
                <w:rFonts w:ascii="Times New Roman" w:hAnsi="Times New Roman"/>
                <w:color w:val="000000"/>
                <w:sz w:val="24"/>
                <w:szCs w:val="24"/>
                <w:bdr w:val="none" w:sz="0" w:space="0" w:color="auto" w:frame="1"/>
              </w:rPr>
              <w:t>;</w:t>
            </w:r>
          </w:p>
          <w:p w:rsidR="00FA111C" w:rsidRDefault="00691E27" w:rsidP="00DD78B3">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-ответы на вопросы на основе художественного текста учебника.</w:t>
            </w:r>
          </w:p>
          <w:p w:rsidR="00FA111C" w:rsidRDefault="00FA111C" w:rsidP="00DD78B3">
            <w:pPr>
              <w:ind w:left="33" w:right="33"/>
              <w:textAlignment w:val="baseline"/>
              <w:rPr>
                <w:rFonts w:ascii="Times New Roman" w:hAnsi="Times New Roman"/>
                <w:i/>
                <w:iCs/>
                <w:color w:val="000000"/>
                <w:sz w:val="24"/>
                <w:szCs w:val="24"/>
                <w:bdr w:val="none" w:sz="0" w:space="0" w:color="auto" w:frame="1"/>
              </w:rPr>
            </w:pPr>
            <w:r w:rsidRPr="008D5CCB">
              <w:rPr>
                <w:rFonts w:ascii="Times New Roman" w:hAnsi="Times New Roman"/>
                <w:i/>
                <w:iCs/>
                <w:color w:val="000000"/>
                <w:sz w:val="24"/>
                <w:szCs w:val="24"/>
                <w:bdr w:val="none" w:sz="0" w:space="0" w:color="auto" w:frame="1"/>
              </w:rPr>
              <w:t>Познавательные</w:t>
            </w:r>
          </w:p>
          <w:p w:rsidR="00691E27" w:rsidRDefault="00FA111C" w:rsidP="00DD78B3">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b/>
                <w:bCs/>
                <w:color w:val="000000"/>
                <w:sz w:val="24"/>
                <w:szCs w:val="24"/>
                <w:bdr w:val="none" w:sz="0" w:space="0" w:color="auto" w:frame="1"/>
              </w:rPr>
              <w:t>-</w:t>
            </w:r>
            <w:r w:rsidRPr="008D5CCB">
              <w:rPr>
                <w:rFonts w:ascii="Times New Roman" w:hAnsi="Times New Roman"/>
                <w:color w:val="000000"/>
                <w:sz w:val="24"/>
                <w:szCs w:val="24"/>
                <w:bdr w:val="none" w:sz="0" w:space="0" w:color="auto" w:frame="1"/>
              </w:rPr>
              <w:t>Ориентироваться в учебнике: определять умения, которые будут сформированы на основе изучения данного раздела - Отвечать на простые вопросы учителя, находи</w:t>
            </w:r>
            <w:r w:rsidR="00691E27">
              <w:rPr>
                <w:rFonts w:ascii="Times New Roman" w:hAnsi="Times New Roman"/>
                <w:color w:val="000000"/>
                <w:sz w:val="24"/>
                <w:szCs w:val="24"/>
                <w:bdr w:val="none" w:sz="0" w:space="0" w:color="auto" w:frame="1"/>
              </w:rPr>
              <w:t>ть нужную информацию в учебнике;</w:t>
            </w:r>
          </w:p>
          <w:p w:rsidR="00FA111C" w:rsidRDefault="00691E27" w:rsidP="00DD78B3">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 формулирование учебной задачи урока; - планирование вместе с учителем деятельности по теме урока; - оценивание своей работы на уроке.</w:t>
            </w:r>
          </w:p>
          <w:p w:rsidR="00691E27" w:rsidRDefault="00FA111C" w:rsidP="00691E27">
            <w:pPr>
              <w:ind w:left="33" w:right="33"/>
              <w:textAlignment w:val="baseline"/>
              <w:rPr>
                <w:rFonts w:ascii="Times New Roman" w:hAnsi="Times New Roman"/>
                <w:i/>
                <w:iCs/>
                <w:color w:val="000000"/>
                <w:sz w:val="24"/>
                <w:szCs w:val="24"/>
                <w:bdr w:val="none" w:sz="0" w:space="0" w:color="auto" w:frame="1"/>
              </w:rPr>
            </w:pPr>
            <w:r w:rsidRPr="008D5CCB">
              <w:rPr>
                <w:rFonts w:ascii="Times New Roman" w:hAnsi="Times New Roman"/>
                <w:i/>
                <w:iCs/>
                <w:color w:val="000000"/>
                <w:sz w:val="24"/>
                <w:szCs w:val="24"/>
                <w:bdr w:val="none" w:sz="0" w:space="0" w:color="auto" w:frame="1"/>
              </w:rPr>
              <w:t>Личностные</w:t>
            </w:r>
          </w:p>
          <w:p w:rsidR="00691E27" w:rsidRPr="00691E27" w:rsidRDefault="00FA111C" w:rsidP="00691E27">
            <w:pPr>
              <w:ind w:left="33" w:right="33"/>
              <w:textAlignment w:val="baseline"/>
              <w:rPr>
                <w:rFonts w:ascii="Times New Roman" w:hAnsi="Times New Roman"/>
                <w:b/>
                <w:bCs/>
                <w:color w:val="000000"/>
                <w:sz w:val="24"/>
                <w:szCs w:val="24"/>
                <w:bdr w:val="none" w:sz="0" w:space="0" w:color="auto" w:frame="1"/>
              </w:rPr>
            </w:pPr>
            <w:r w:rsidRPr="008D5CCB">
              <w:rPr>
                <w:rFonts w:ascii="Times New Roman" w:hAnsi="Times New Roman"/>
                <w:color w:val="000000"/>
                <w:sz w:val="24"/>
                <w:szCs w:val="24"/>
                <w:bdr w:val="none" w:sz="0" w:space="0" w:color="auto" w:frame="1"/>
              </w:rPr>
              <w:t>- освоение личностного смысла учения.</w:t>
            </w:r>
          </w:p>
        </w:tc>
        <w:tc>
          <w:tcPr>
            <w:tcW w:w="1701" w:type="dxa"/>
            <w:gridSpan w:val="2"/>
          </w:tcPr>
          <w:p w:rsidR="00FA111C" w:rsidRPr="008D5CCB" w:rsidRDefault="00FA111C" w:rsidP="00691E2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Выучить наизусть стих. А.С. Пушкина</w:t>
            </w:r>
            <w:r w:rsidR="00691E27" w:rsidRPr="008D5CCB">
              <w:rPr>
                <w:rFonts w:ascii="Times New Roman" w:hAnsi="Times New Roman"/>
                <w:color w:val="000000"/>
                <w:sz w:val="24"/>
                <w:szCs w:val="24"/>
                <w:bdr w:val="none" w:sz="0" w:space="0" w:color="auto" w:frame="1"/>
              </w:rPr>
              <w:t xml:space="preserve"> Ответить на вопросы</w:t>
            </w:r>
          </w:p>
        </w:tc>
        <w:tc>
          <w:tcPr>
            <w:tcW w:w="1134" w:type="dxa"/>
            <w:gridSpan w:val="2"/>
          </w:tcPr>
          <w:p w:rsidR="00FA111C" w:rsidRDefault="00FA111C" w:rsidP="00DD78B3">
            <w:pPr>
              <w:spacing w:line="368" w:lineRule="atLeast"/>
              <w:jc w:val="center"/>
              <w:textAlignment w:val="baseline"/>
              <w:rPr>
                <w:rFonts w:ascii="Arial" w:hAnsi="Arial" w:cs="Arial"/>
                <w:color w:val="000000"/>
              </w:rPr>
            </w:pPr>
          </w:p>
        </w:tc>
        <w:tc>
          <w:tcPr>
            <w:tcW w:w="1276" w:type="dxa"/>
          </w:tcPr>
          <w:p w:rsidR="00FA111C" w:rsidRDefault="00FA111C" w:rsidP="00DD78B3">
            <w:pPr>
              <w:spacing w:line="368" w:lineRule="atLeast"/>
              <w:jc w:val="center"/>
              <w:textAlignment w:val="baseline"/>
              <w:rPr>
                <w:rFonts w:ascii="Arial" w:hAnsi="Arial" w:cs="Arial"/>
                <w:color w:val="000000"/>
              </w:rPr>
            </w:pPr>
          </w:p>
        </w:tc>
      </w:tr>
      <w:tr w:rsidR="00FA111C" w:rsidTr="00FA111C">
        <w:tc>
          <w:tcPr>
            <w:tcW w:w="489" w:type="dxa"/>
          </w:tcPr>
          <w:p w:rsidR="00FA111C" w:rsidRDefault="006A7319" w:rsidP="00050889">
            <w:pPr>
              <w:spacing w:line="368" w:lineRule="atLeast"/>
              <w:jc w:val="center"/>
              <w:textAlignment w:val="baseline"/>
              <w:rPr>
                <w:rFonts w:ascii="Arial" w:hAnsi="Arial" w:cs="Arial"/>
                <w:color w:val="000000"/>
              </w:rPr>
            </w:pPr>
            <w:r>
              <w:rPr>
                <w:rFonts w:ascii="Arial" w:hAnsi="Arial" w:cs="Arial"/>
                <w:color w:val="000000"/>
              </w:rPr>
              <w:lastRenderedPageBreak/>
              <w:t>56</w:t>
            </w:r>
          </w:p>
        </w:tc>
        <w:tc>
          <w:tcPr>
            <w:tcW w:w="2071" w:type="dxa"/>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Ф. И. Тютчев «Еще земли печален вид…» А. Куинджи «Ранняя весна».</w:t>
            </w:r>
            <w:r w:rsidR="00691E27" w:rsidRPr="008D5CCB">
              <w:rPr>
                <w:rFonts w:ascii="Times New Roman" w:hAnsi="Times New Roman"/>
                <w:color w:val="000000"/>
                <w:sz w:val="24"/>
                <w:szCs w:val="24"/>
                <w:bdr w:val="none" w:sz="0" w:space="0" w:color="auto" w:frame="1"/>
              </w:rPr>
              <w:t xml:space="preserve">И. И. </w:t>
            </w:r>
            <w:r w:rsidR="00691E27" w:rsidRPr="008D5CCB">
              <w:rPr>
                <w:rFonts w:ascii="Times New Roman" w:hAnsi="Times New Roman"/>
                <w:color w:val="000000"/>
                <w:sz w:val="24"/>
                <w:szCs w:val="24"/>
                <w:bdr w:val="none" w:sz="0" w:space="0" w:color="auto" w:frame="1"/>
              </w:rPr>
              <w:lastRenderedPageBreak/>
              <w:t>Козлов «Вечерний звон». И. Левитан «Вечерний звон».</w:t>
            </w:r>
          </w:p>
        </w:tc>
        <w:tc>
          <w:tcPr>
            <w:tcW w:w="4069"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 xml:space="preserve">-расширить знания </w:t>
            </w:r>
            <w:proofErr w:type="gramStart"/>
            <w:r w:rsidRPr="008D5CCB">
              <w:rPr>
                <w:rFonts w:ascii="Times New Roman" w:hAnsi="Times New Roman"/>
                <w:color w:val="000000"/>
                <w:sz w:val="24"/>
                <w:szCs w:val="24"/>
                <w:bdr w:val="none" w:sz="0" w:space="0" w:color="auto" w:frame="1"/>
              </w:rPr>
              <w:t>творчестве</w:t>
            </w:r>
            <w:proofErr w:type="gramEnd"/>
            <w:r w:rsidRPr="008D5CCB">
              <w:rPr>
                <w:rFonts w:ascii="Times New Roman" w:hAnsi="Times New Roman"/>
                <w:color w:val="000000"/>
                <w:sz w:val="24"/>
                <w:szCs w:val="24"/>
                <w:bdr w:val="none" w:sz="0" w:space="0" w:color="auto" w:frame="1"/>
              </w:rPr>
              <w:t xml:space="preserve"> Ф. И.Тютчева;</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-обучать правильному чтению стихов;</w:t>
            </w:r>
          </w:p>
          <w:p w:rsidR="00691E27" w:rsidRDefault="00FA111C" w:rsidP="00691E27">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-развивать память речь, мышление.</w:t>
            </w:r>
          </w:p>
          <w:p w:rsidR="00691E27" w:rsidRPr="008D5CCB" w:rsidRDefault="00691E27" w:rsidP="00691E2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-познакомить с произведением И. </w:t>
            </w:r>
            <w:r w:rsidRPr="008D5CCB">
              <w:rPr>
                <w:rFonts w:ascii="Times New Roman" w:hAnsi="Times New Roman"/>
                <w:color w:val="000000"/>
                <w:sz w:val="24"/>
                <w:szCs w:val="24"/>
                <w:bdr w:val="none" w:sz="0" w:space="0" w:color="auto" w:frame="1"/>
              </w:rPr>
              <w:lastRenderedPageBreak/>
              <w:t>И.Козлова;</w:t>
            </w:r>
          </w:p>
          <w:p w:rsidR="00691E27" w:rsidRPr="008D5CCB" w:rsidRDefault="00691E27" w:rsidP="00691E2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-обучать правильному чтению стихов;</w:t>
            </w:r>
          </w:p>
          <w:p w:rsidR="00FA111C" w:rsidRPr="008D5CCB" w:rsidRDefault="00691E27" w:rsidP="00691E27">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память речь, мышление.</w:t>
            </w:r>
          </w:p>
        </w:tc>
        <w:tc>
          <w:tcPr>
            <w:tcW w:w="1701"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Викторина.</w:t>
            </w:r>
            <w:r w:rsidR="00691E27" w:rsidRPr="008D5CCB">
              <w:rPr>
                <w:rFonts w:ascii="Times New Roman" w:hAnsi="Times New Roman"/>
                <w:color w:val="000000"/>
                <w:sz w:val="24"/>
                <w:szCs w:val="24"/>
                <w:bdr w:val="none" w:sz="0" w:space="0" w:color="auto" w:frame="1"/>
              </w:rPr>
              <w:t xml:space="preserve"> Чтение наизусть.</w:t>
            </w:r>
          </w:p>
        </w:tc>
        <w:tc>
          <w:tcPr>
            <w:tcW w:w="3118"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-умение прогнозировать содержание произведения; - умение читать вслух с постепенным переходом на чтение про себя; - увеличивать темп чтения </w:t>
            </w:r>
            <w:r w:rsidRPr="008D5CCB">
              <w:rPr>
                <w:rFonts w:ascii="Times New Roman" w:hAnsi="Times New Roman"/>
                <w:color w:val="000000"/>
                <w:sz w:val="24"/>
                <w:szCs w:val="24"/>
                <w:bdr w:val="none" w:sz="0" w:space="0" w:color="auto" w:frame="1"/>
              </w:rPr>
              <w:lastRenderedPageBreak/>
              <w:t>вслух; - исправлять ошибки при повторном чтении текста; - воспринимать на слух художественное произведение.</w:t>
            </w:r>
          </w:p>
        </w:tc>
        <w:tc>
          <w:tcPr>
            <w:tcW w:w="1701"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Читать выразительно</w:t>
            </w:r>
            <w:r w:rsidR="00691E27" w:rsidRPr="008D5CCB">
              <w:rPr>
                <w:rFonts w:ascii="Times New Roman" w:hAnsi="Times New Roman"/>
                <w:color w:val="000000"/>
                <w:sz w:val="24"/>
                <w:szCs w:val="24"/>
                <w:bdr w:val="none" w:sz="0" w:space="0" w:color="auto" w:frame="1"/>
              </w:rPr>
              <w:t xml:space="preserve"> наизусть</w:t>
            </w:r>
          </w:p>
        </w:tc>
        <w:tc>
          <w:tcPr>
            <w:tcW w:w="1134" w:type="dxa"/>
            <w:gridSpan w:val="2"/>
          </w:tcPr>
          <w:p w:rsidR="00FA111C" w:rsidRDefault="00FA111C" w:rsidP="00050889">
            <w:pPr>
              <w:spacing w:line="368" w:lineRule="atLeast"/>
              <w:jc w:val="center"/>
              <w:textAlignment w:val="baseline"/>
              <w:rPr>
                <w:rFonts w:ascii="Arial" w:hAnsi="Arial" w:cs="Arial"/>
                <w:color w:val="000000"/>
              </w:rPr>
            </w:pPr>
          </w:p>
        </w:tc>
        <w:tc>
          <w:tcPr>
            <w:tcW w:w="1276" w:type="dxa"/>
          </w:tcPr>
          <w:p w:rsidR="00FA111C" w:rsidRDefault="00FA111C" w:rsidP="00050889">
            <w:pPr>
              <w:spacing w:line="368" w:lineRule="atLeast"/>
              <w:jc w:val="center"/>
              <w:textAlignment w:val="baseline"/>
              <w:rPr>
                <w:rFonts w:ascii="Arial" w:hAnsi="Arial" w:cs="Arial"/>
                <w:color w:val="000000"/>
              </w:rPr>
            </w:pPr>
          </w:p>
        </w:tc>
      </w:tr>
      <w:tr w:rsidR="00FA111C" w:rsidTr="006A7319">
        <w:tc>
          <w:tcPr>
            <w:tcW w:w="489" w:type="dxa"/>
          </w:tcPr>
          <w:p w:rsidR="00FA111C" w:rsidRDefault="006A7319" w:rsidP="00050889">
            <w:pPr>
              <w:spacing w:line="368" w:lineRule="atLeast"/>
              <w:jc w:val="center"/>
              <w:textAlignment w:val="baseline"/>
              <w:rPr>
                <w:rFonts w:ascii="Arial" w:hAnsi="Arial" w:cs="Arial"/>
                <w:color w:val="000000"/>
              </w:rPr>
            </w:pPr>
            <w:r>
              <w:rPr>
                <w:rFonts w:ascii="Arial" w:hAnsi="Arial" w:cs="Arial"/>
                <w:color w:val="000000"/>
              </w:rPr>
              <w:lastRenderedPageBreak/>
              <w:t>57</w:t>
            </w:r>
          </w:p>
        </w:tc>
        <w:tc>
          <w:tcPr>
            <w:tcW w:w="2071" w:type="dxa"/>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М. Ю. Лермонтов «Рождение стихов». Подготовка сообщения о М. Ю. Лермонтове.</w:t>
            </w:r>
          </w:p>
          <w:p w:rsidR="006A7319" w:rsidRDefault="00FA111C" w:rsidP="006A7319">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М. Ю. Лермонтов «Горные вершины». Поэтический перевод стихотворения Гете В. Я. Брюсова. Сравнение текстов.</w:t>
            </w:r>
          </w:p>
          <w:p w:rsidR="006A7319" w:rsidRDefault="006A7319" w:rsidP="006A7319">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 xml:space="preserve">М. Ю. Лермонтов «Тифлис», «Дары Терека». Сравнение произведений литературы и живописи. </w:t>
            </w:r>
          </w:p>
          <w:p w:rsidR="006A7319" w:rsidRPr="008D5CCB" w:rsidRDefault="006A7319" w:rsidP="006A731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М. Ю. Лермонтов</w:t>
            </w:r>
          </w:p>
          <w:p w:rsidR="00FA111C" w:rsidRPr="008D5CCB" w:rsidRDefault="006A7319" w:rsidP="006A731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«Крестовая </w:t>
            </w:r>
            <w:r w:rsidRPr="008D5CCB">
              <w:rPr>
                <w:rFonts w:ascii="Times New Roman" w:hAnsi="Times New Roman"/>
                <w:color w:val="000000"/>
                <w:sz w:val="24"/>
                <w:szCs w:val="24"/>
                <w:bdr w:val="none" w:sz="0" w:space="0" w:color="auto" w:frame="1"/>
              </w:rPr>
              <w:lastRenderedPageBreak/>
              <w:t>гора», «Утес». Сравнение произведений литературы и живописи.</w:t>
            </w:r>
          </w:p>
        </w:tc>
        <w:tc>
          <w:tcPr>
            <w:tcW w:w="4069"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-познакомить с жизнью и творчеством М. Ю.Лермонтова;</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умения выразительно читать поэтические произведения, передавая интонацией настроение;</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-находить нужный отрывок в тексте по вопросам;</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сравнивать произведения литературы и живописи;</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-прививать любовь к русской поэзии.</w:t>
            </w:r>
          </w:p>
        </w:tc>
        <w:tc>
          <w:tcPr>
            <w:tcW w:w="1701"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Краткий пересказ.</w:t>
            </w:r>
          </w:p>
        </w:tc>
        <w:tc>
          <w:tcPr>
            <w:tcW w:w="3118" w:type="dxa"/>
            <w:gridSpan w:val="2"/>
          </w:tcPr>
          <w:p w:rsidR="00FA111C" w:rsidRPr="008D5CCB" w:rsidRDefault="00FA111C" w:rsidP="006A7319">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p>
          <w:p w:rsidR="00FA111C" w:rsidRPr="008D5CCB" w:rsidRDefault="00FA111C" w:rsidP="006A731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анализ прочитанного текста;</w:t>
            </w:r>
          </w:p>
          <w:p w:rsidR="00FA111C" w:rsidRPr="008D5CCB" w:rsidRDefault="00FA111C" w:rsidP="006A731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-выделение главной мысли.</w:t>
            </w:r>
          </w:p>
          <w:p w:rsidR="00FA111C" w:rsidRPr="008D5CCB" w:rsidRDefault="00FA111C" w:rsidP="006A7319">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Регулятивные умения:</w:t>
            </w:r>
          </w:p>
          <w:p w:rsidR="00FA111C" w:rsidRPr="008D5CCB" w:rsidRDefault="00FA111C" w:rsidP="006A731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-формулирование учебной задачи урока;</w:t>
            </w:r>
          </w:p>
          <w:p w:rsidR="00FA111C" w:rsidRPr="008D5CCB" w:rsidRDefault="00FA111C" w:rsidP="006A731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планирование вместе с учителем деятельности по теме урока;</w:t>
            </w:r>
          </w:p>
          <w:p w:rsidR="00FA111C" w:rsidRPr="008D5CCB" w:rsidRDefault="00FA111C" w:rsidP="006A731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-оценивать свою работу на уроке.</w:t>
            </w:r>
          </w:p>
          <w:p w:rsidR="00FA111C" w:rsidRPr="008D5CCB" w:rsidRDefault="00FA111C" w:rsidP="006A7319">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Коммуникативные умения:</w:t>
            </w:r>
          </w:p>
          <w:p w:rsidR="00FA111C" w:rsidRPr="008D5CCB" w:rsidRDefault="00FA111C" w:rsidP="006A731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ответы на вопросы на основе художественного текста; - обсуждение в группе ответов на вопросы учителя;</w:t>
            </w:r>
          </w:p>
          <w:p w:rsidR="00FA111C" w:rsidRPr="008D5CCB" w:rsidRDefault="00FA111C" w:rsidP="006A731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-доказательство своей точки зрения</w:t>
            </w:r>
          </w:p>
        </w:tc>
        <w:tc>
          <w:tcPr>
            <w:tcW w:w="1701" w:type="dxa"/>
            <w:gridSpan w:val="2"/>
          </w:tcPr>
          <w:p w:rsidR="00FA111C" w:rsidRPr="008D5CCB" w:rsidRDefault="00FA111C" w:rsidP="00050889">
            <w:pPr>
              <w:ind w:left="33" w:right="33"/>
              <w:textAlignment w:val="baseline"/>
              <w:rPr>
                <w:rFonts w:ascii="Times New Roman" w:hAnsi="Times New Roman"/>
                <w:color w:val="000000"/>
                <w:sz w:val="24"/>
                <w:szCs w:val="24"/>
              </w:rPr>
            </w:pPr>
            <w:r>
              <w:rPr>
                <w:rFonts w:ascii="Times New Roman" w:hAnsi="Times New Roman"/>
                <w:color w:val="000000"/>
                <w:sz w:val="24"/>
                <w:szCs w:val="24"/>
              </w:rPr>
              <w:t>Выразительное чтение</w:t>
            </w:r>
          </w:p>
        </w:tc>
        <w:tc>
          <w:tcPr>
            <w:tcW w:w="1134" w:type="dxa"/>
            <w:gridSpan w:val="2"/>
          </w:tcPr>
          <w:p w:rsidR="00FA111C" w:rsidRDefault="00FA111C" w:rsidP="00050889">
            <w:pPr>
              <w:spacing w:line="368" w:lineRule="atLeast"/>
              <w:jc w:val="center"/>
              <w:textAlignment w:val="baseline"/>
              <w:rPr>
                <w:rFonts w:ascii="Arial" w:hAnsi="Arial" w:cs="Arial"/>
                <w:color w:val="000000"/>
              </w:rPr>
            </w:pPr>
          </w:p>
        </w:tc>
        <w:tc>
          <w:tcPr>
            <w:tcW w:w="1276" w:type="dxa"/>
          </w:tcPr>
          <w:p w:rsidR="00FA111C" w:rsidRDefault="00FA111C" w:rsidP="00050889">
            <w:pPr>
              <w:spacing w:line="368" w:lineRule="atLeast"/>
              <w:jc w:val="center"/>
              <w:textAlignment w:val="baseline"/>
              <w:rPr>
                <w:rFonts w:ascii="Arial" w:hAnsi="Arial" w:cs="Arial"/>
                <w:color w:val="000000"/>
              </w:rPr>
            </w:pPr>
          </w:p>
        </w:tc>
      </w:tr>
      <w:tr w:rsidR="00FA111C" w:rsidTr="00FA111C">
        <w:tc>
          <w:tcPr>
            <w:tcW w:w="489" w:type="dxa"/>
          </w:tcPr>
          <w:p w:rsidR="00FA111C" w:rsidRDefault="006A7319" w:rsidP="00050889">
            <w:pPr>
              <w:spacing w:line="368" w:lineRule="atLeast"/>
              <w:jc w:val="center"/>
              <w:textAlignment w:val="baseline"/>
              <w:rPr>
                <w:rFonts w:ascii="Arial" w:hAnsi="Arial" w:cs="Arial"/>
                <w:color w:val="000000"/>
              </w:rPr>
            </w:pPr>
            <w:r>
              <w:rPr>
                <w:rFonts w:ascii="Arial" w:hAnsi="Arial" w:cs="Arial"/>
                <w:color w:val="000000"/>
              </w:rPr>
              <w:lastRenderedPageBreak/>
              <w:t>58</w:t>
            </w:r>
          </w:p>
        </w:tc>
        <w:tc>
          <w:tcPr>
            <w:tcW w:w="2071" w:type="dxa"/>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М. Ю. Лермонтов</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«Песнь про царя Ивана Васильевича, молодого опричника и удалого купца Калашникова».</w:t>
            </w:r>
          </w:p>
        </w:tc>
        <w:tc>
          <w:tcPr>
            <w:tcW w:w="4069"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-продолжить знакомство с жизнью и творчеством М. Ю.Лермонтова;</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умения выразительно читать поэтические произведения, передавая интонацией настроение;</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-находить нужный отрывок в тексте по вопросам;</w:t>
            </w:r>
          </w:p>
        </w:tc>
        <w:tc>
          <w:tcPr>
            <w:tcW w:w="1701"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Выразительное чтение. Составление плана.</w:t>
            </w:r>
          </w:p>
        </w:tc>
        <w:tc>
          <w:tcPr>
            <w:tcW w:w="3118"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Объяснять смысл названия рассказа. Составлять план текста. Делать выводы на основе анализа героев, как нужно поступить в той или иной ситуации. Обсуждать в паре, в группе поступки героев, определять свою позицию по отношению к героям произведения.</w:t>
            </w:r>
          </w:p>
        </w:tc>
        <w:tc>
          <w:tcPr>
            <w:tcW w:w="1701" w:type="dxa"/>
            <w:gridSpan w:val="2"/>
            <w:vAlign w:val="bottom"/>
          </w:tcPr>
          <w:p w:rsidR="00FA111C" w:rsidRPr="008D5CCB" w:rsidRDefault="00FA111C" w:rsidP="00050889">
            <w:pPr>
              <w:ind w:left="33" w:right="33"/>
              <w:textAlignment w:val="baseline"/>
              <w:rPr>
                <w:rFonts w:ascii="Times New Roman" w:hAnsi="Times New Roman"/>
                <w:color w:val="000000"/>
                <w:sz w:val="24"/>
                <w:szCs w:val="24"/>
              </w:rPr>
            </w:pPr>
          </w:p>
        </w:tc>
        <w:tc>
          <w:tcPr>
            <w:tcW w:w="1134" w:type="dxa"/>
            <w:gridSpan w:val="2"/>
          </w:tcPr>
          <w:p w:rsidR="00FA111C" w:rsidRDefault="00FA111C" w:rsidP="00050889">
            <w:pPr>
              <w:spacing w:line="368" w:lineRule="atLeast"/>
              <w:jc w:val="center"/>
              <w:textAlignment w:val="baseline"/>
              <w:rPr>
                <w:rFonts w:ascii="Arial" w:hAnsi="Arial" w:cs="Arial"/>
                <w:color w:val="000000"/>
              </w:rPr>
            </w:pPr>
          </w:p>
        </w:tc>
        <w:tc>
          <w:tcPr>
            <w:tcW w:w="1276" w:type="dxa"/>
          </w:tcPr>
          <w:p w:rsidR="00FA111C" w:rsidRDefault="00FA111C" w:rsidP="00050889">
            <w:pPr>
              <w:spacing w:line="368" w:lineRule="atLeast"/>
              <w:jc w:val="center"/>
              <w:textAlignment w:val="baseline"/>
              <w:rPr>
                <w:rFonts w:ascii="Arial" w:hAnsi="Arial" w:cs="Arial"/>
                <w:color w:val="000000"/>
              </w:rPr>
            </w:pPr>
          </w:p>
        </w:tc>
      </w:tr>
      <w:tr w:rsidR="00FA111C" w:rsidTr="00FA111C">
        <w:tc>
          <w:tcPr>
            <w:tcW w:w="489" w:type="dxa"/>
          </w:tcPr>
          <w:p w:rsidR="00FA111C" w:rsidRDefault="006A7319" w:rsidP="00050889">
            <w:pPr>
              <w:spacing w:line="368" w:lineRule="atLeast"/>
              <w:jc w:val="center"/>
              <w:textAlignment w:val="baseline"/>
              <w:rPr>
                <w:rFonts w:ascii="Arial" w:hAnsi="Arial" w:cs="Arial"/>
                <w:color w:val="000000"/>
              </w:rPr>
            </w:pPr>
            <w:r>
              <w:rPr>
                <w:rFonts w:ascii="Arial" w:hAnsi="Arial" w:cs="Arial"/>
                <w:color w:val="000000"/>
              </w:rPr>
              <w:t>59</w:t>
            </w:r>
          </w:p>
        </w:tc>
        <w:tc>
          <w:tcPr>
            <w:tcW w:w="2071" w:type="dxa"/>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М. Ю. Лермонтов «Бородино». Особенности художественного и исторического текстов.</w:t>
            </w:r>
          </w:p>
        </w:tc>
        <w:tc>
          <w:tcPr>
            <w:tcW w:w="4069"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-прогнозировать содержание произведения;</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-уметь перечислять произведения М. Ю.Лермонтова;</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-оценивать поступки героев произведения и свои собственные под руководством учителя с точки зрения моральных ценностей.</w:t>
            </w:r>
          </w:p>
        </w:tc>
        <w:tc>
          <w:tcPr>
            <w:tcW w:w="1701"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Чтение наизусть.</w:t>
            </w:r>
          </w:p>
        </w:tc>
        <w:tc>
          <w:tcPr>
            <w:tcW w:w="3118"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Определять тему и название выставки книг. Группировать книги по </w:t>
            </w:r>
            <w:proofErr w:type="gramStart"/>
            <w:r w:rsidRPr="008D5CCB">
              <w:rPr>
                <w:rFonts w:ascii="Times New Roman" w:hAnsi="Times New Roman"/>
                <w:color w:val="000000"/>
                <w:sz w:val="24"/>
                <w:szCs w:val="24"/>
                <w:bdr w:val="none" w:sz="0" w:space="0" w:color="auto" w:frame="1"/>
              </w:rPr>
              <w:t>под</w:t>
            </w:r>
            <w:proofErr w:type="gramEnd"/>
            <w:r w:rsidRPr="008D5CCB">
              <w:rPr>
                <w:rFonts w:ascii="Times New Roman" w:hAnsi="Times New Roman"/>
                <w:color w:val="000000"/>
                <w:sz w:val="24"/>
                <w:szCs w:val="24"/>
                <w:bdr w:val="none" w:sz="0" w:space="0" w:color="auto" w:frame="1"/>
              </w:rPr>
              <w:t xml:space="preserve"> темам. Представлять книгу. Находить нужную книгу по тематическому каталогу.</w:t>
            </w:r>
          </w:p>
        </w:tc>
        <w:tc>
          <w:tcPr>
            <w:tcW w:w="1701" w:type="dxa"/>
            <w:gridSpan w:val="2"/>
            <w:vAlign w:val="bottom"/>
          </w:tcPr>
          <w:p w:rsidR="00FA111C" w:rsidRPr="008D5CCB" w:rsidRDefault="00FA111C" w:rsidP="00050889">
            <w:pPr>
              <w:ind w:left="33" w:right="33"/>
              <w:textAlignment w:val="baseline"/>
              <w:rPr>
                <w:rFonts w:ascii="Times New Roman" w:hAnsi="Times New Roman"/>
                <w:color w:val="000000"/>
                <w:sz w:val="24"/>
                <w:szCs w:val="24"/>
              </w:rPr>
            </w:pPr>
          </w:p>
        </w:tc>
        <w:tc>
          <w:tcPr>
            <w:tcW w:w="1134" w:type="dxa"/>
            <w:gridSpan w:val="2"/>
          </w:tcPr>
          <w:p w:rsidR="00FA111C" w:rsidRDefault="00FA111C" w:rsidP="00050889">
            <w:pPr>
              <w:spacing w:line="368" w:lineRule="atLeast"/>
              <w:jc w:val="center"/>
              <w:textAlignment w:val="baseline"/>
              <w:rPr>
                <w:rFonts w:ascii="Arial" w:hAnsi="Arial" w:cs="Arial"/>
                <w:color w:val="000000"/>
              </w:rPr>
            </w:pPr>
          </w:p>
        </w:tc>
        <w:tc>
          <w:tcPr>
            <w:tcW w:w="1276" w:type="dxa"/>
          </w:tcPr>
          <w:p w:rsidR="00FA111C" w:rsidRDefault="00FA111C" w:rsidP="00050889">
            <w:pPr>
              <w:spacing w:line="368" w:lineRule="atLeast"/>
              <w:jc w:val="center"/>
              <w:textAlignment w:val="baseline"/>
              <w:rPr>
                <w:rFonts w:ascii="Arial" w:hAnsi="Arial" w:cs="Arial"/>
                <w:color w:val="000000"/>
              </w:rPr>
            </w:pPr>
          </w:p>
        </w:tc>
      </w:tr>
      <w:tr w:rsidR="00FA111C" w:rsidTr="00FA111C">
        <w:tc>
          <w:tcPr>
            <w:tcW w:w="489" w:type="dxa"/>
          </w:tcPr>
          <w:p w:rsidR="00FA111C" w:rsidRDefault="006A7319" w:rsidP="00050889">
            <w:pPr>
              <w:spacing w:line="368" w:lineRule="atLeast"/>
              <w:jc w:val="center"/>
              <w:textAlignment w:val="baseline"/>
              <w:rPr>
                <w:rFonts w:ascii="Arial" w:hAnsi="Arial" w:cs="Arial"/>
                <w:color w:val="000000"/>
              </w:rPr>
            </w:pPr>
            <w:r>
              <w:rPr>
                <w:rFonts w:ascii="Arial" w:hAnsi="Arial" w:cs="Arial"/>
                <w:color w:val="000000"/>
              </w:rPr>
              <w:t>60</w:t>
            </w:r>
          </w:p>
        </w:tc>
        <w:tc>
          <w:tcPr>
            <w:tcW w:w="2071" w:type="dxa"/>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Подготовка сообщения о Л. Н.Толстом.</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Л. Н. Толстой «</w:t>
            </w:r>
            <w:proofErr w:type="spellStart"/>
            <w:r w:rsidRPr="008D5CCB">
              <w:rPr>
                <w:rFonts w:ascii="Times New Roman" w:hAnsi="Times New Roman"/>
                <w:color w:val="000000"/>
                <w:sz w:val="24"/>
                <w:szCs w:val="24"/>
                <w:bdr w:val="none" w:sz="0" w:space="0" w:color="auto" w:frame="1"/>
                <w:lang w:val="en-US"/>
              </w:rPr>
              <w:t>Maman</w:t>
            </w:r>
            <w:proofErr w:type="spellEnd"/>
            <w:r w:rsidRPr="008D5CCB">
              <w:rPr>
                <w:rFonts w:ascii="Times New Roman" w:hAnsi="Times New Roman"/>
                <w:color w:val="000000"/>
                <w:sz w:val="24"/>
                <w:szCs w:val="24"/>
                <w:bdr w:val="none" w:sz="0" w:space="0" w:color="auto" w:frame="1"/>
              </w:rPr>
              <w:t>» (из повести «Детство»). Герои произведения.</w:t>
            </w:r>
          </w:p>
        </w:tc>
        <w:tc>
          <w:tcPr>
            <w:tcW w:w="4069"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-познакомить с жизнью и творчеством Л. Н.Толстого;</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-познакомить с отрывками из произведени</w:t>
            </w:r>
            <w:proofErr w:type="gramStart"/>
            <w:r w:rsidRPr="008D5CCB">
              <w:rPr>
                <w:rFonts w:ascii="Times New Roman" w:hAnsi="Times New Roman"/>
                <w:color w:val="000000"/>
                <w:sz w:val="24"/>
                <w:szCs w:val="24"/>
                <w:bdr w:val="none" w:sz="0" w:space="0" w:color="auto" w:frame="1"/>
              </w:rPr>
              <w:t>я"</w:t>
            </w:r>
            <w:proofErr w:type="gramEnd"/>
            <w:r w:rsidRPr="008D5CCB">
              <w:rPr>
                <w:rFonts w:ascii="Times New Roman" w:hAnsi="Times New Roman"/>
                <w:color w:val="000000"/>
                <w:sz w:val="24"/>
                <w:szCs w:val="24"/>
                <w:bdr w:val="none" w:sz="0" w:space="0" w:color="auto" w:frame="1"/>
              </w:rPr>
              <w:t>Детство";</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умения выразительно читать произведения, передавая интонацией настроение;</w:t>
            </w:r>
          </w:p>
        </w:tc>
        <w:tc>
          <w:tcPr>
            <w:tcW w:w="1701"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Выразительное чтение.</w:t>
            </w:r>
          </w:p>
        </w:tc>
        <w:tc>
          <w:tcPr>
            <w:tcW w:w="3118"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Определять свою позицию по отношению к героям произведения.</w:t>
            </w:r>
          </w:p>
        </w:tc>
        <w:tc>
          <w:tcPr>
            <w:tcW w:w="1701"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читать</w:t>
            </w:r>
          </w:p>
        </w:tc>
        <w:tc>
          <w:tcPr>
            <w:tcW w:w="1134" w:type="dxa"/>
            <w:gridSpan w:val="2"/>
          </w:tcPr>
          <w:p w:rsidR="00FA111C" w:rsidRDefault="00FA111C" w:rsidP="00050889">
            <w:pPr>
              <w:spacing w:line="368" w:lineRule="atLeast"/>
              <w:jc w:val="center"/>
              <w:textAlignment w:val="baseline"/>
              <w:rPr>
                <w:rFonts w:ascii="Arial" w:hAnsi="Arial" w:cs="Arial"/>
                <w:color w:val="000000"/>
              </w:rPr>
            </w:pPr>
          </w:p>
        </w:tc>
        <w:tc>
          <w:tcPr>
            <w:tcW w:w="1276" w:type="dxa"/>
          </w:tcPr>
          <w:p w:rsidR="00FA111C" w:rsidRDefault="00FA111C" w:rsidP="00050889">
            <w:pPr>
              <w:spacing w:line="368" w:lineRule="atLeast"/>
              <w:jc w:val="center"/>
              <w:textAlignment w:val="baseline"/>
              <w:rPr>
                <w:rFonts w:ascii="Arial" w:hAnsi="Arial" w:cs="Arial"/>
                <w:color w:val="000000"/>
              </w:rPr>
            </w:pPr>
          </w:p>
        </w:tc>
      </w:tr>
      <w:tr w:rsidR="00FA111C" w:rsidTr="00FA111C">
        <w:tc>
          <w:tcPr>
            <w:tcW w:w="489" w:type="dxa"/>
          </w:tcPr>
          <w:p w:rsidR="00FA111C" w:rsidRDefault="006A7319" w:rsidP="00050889">
            <w:pPr>
              <w:spacing w:line="368" w:lineRule="atLeast"/>
              <w:jc w:val="center"/>
              <w:textAlignment w:val="baseline"/>
              <w:rPr>
                <w:rFonts w:ascii="Arial" w:hAnsi="Arial" w:cs="Arial"/>
                <w:color w:val="000000"/>
              </w:rPr>
            </w:pPr>
            <w:r>
              <w:rPr>
                <w:rFonts w:ascii="Arial" w:hAnsi="Arial" w:cs="Arial"/>
                <w:color w:val="000000"/>
              </w:rPr>
              <w:t>61</w:t>
            </w:r>
          </w:p>
        </w:tc>
        <w:tc>
          <w:tcPr>
            <w:tcW w:w="2071" w:type="dxa"/>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Л. Н.Толстой</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«Ивины». Герои рассказа.</w:t>
            </w:r>
          </w:p>
        </w:tc>
        <w:tc>
          <w:tcPr>
            <w:tcW w:w="4069"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-познакомить с жизнью и творчеством Л. Н.Толстого;</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-познакомить с отрывками из </w:t>
            </w:r>
            <w:r w:rsidRPr="008D5CCB">
              <w:rPr>
                <w:rFonts w:ascii="Times New Roman" w:hAnsi="Times New Roman"/>
                <w:color w:val="000000"/>
                <w:sz w:val="24"/>
                <w:szCs w:val="24"/>
                <w:bdr w:val="none" w:sz="0" w:space="0" w:color="auto" w:frame="1"/>
              </w:rPr>
              <w:lastRenderedPageBreak/>
              <w:t>произведени</w:t>
            </w:r>
            <w:proofErr w:type="gramStart"/>
            <w:r w:rsidRPr="008D5CCB">
              <w:rPr>
                <w:rFonts w:ascii="Times New Roman" w:hAnsi="Times New Roman"/>
                <w:color w:val="000000"/>
                <w:sz w:val="24"/>
                <w:szCs w:val="24"/>
                <w:bdr w:val="none" w:sz="0" w:space="0" w:color="auto" w:frame="1"/>
              </w:rPr>
              <w:t>я"</w:t>
            </w:r>
            <w:proofErr w:type="gramEnd"/>
            <w:r w:rsidRPr="008D5CCB">
              <w:rPr>
                <w:rFonts w:ascii="Times New Roman" w:hAnsi="Times New Roman"/>
                <w:color w:val="000000"/>
                <w:sz w:val="24"/>
                <w:szCs w:val="24"/>
                <w:bdr w:val="none" w:sz="0" w:space="0" w:color="auto" w:frame="1"/>
              </w:rPr>
              <w:t>Детство";</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умения выразительно читать произведения, передавая интонацией настроение;</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-находить нужный отрывок в тексте по вопросам; - понимать смысл произведения: - прививать любовь к чтению, внимательное отношение к близким людям.</w:t>
            </w:r>
          </w:p>
        </w:tc>
        <w:tc>
          <w:tcPr>
            <w:tcW w:w="1701"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Составление плана.</w:t>
            </w:r>
          </w:p>
        </w:tc>
        <w:tc>
          <w:tcPr>
            <w:tcW w:w="3118"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Объяснять смысл названия рассказа. Составлять план текста. Делать выводы на </w:t>
            </w:r>
            <w:r w:rsidRPr="008D5CCB">
              <w:rPr>
                <w:rFonts w:ascii="Times New Roman" w:hAnsi="Times New Roman"/>
                <w:color w:val="000000"/>
                <w:sz w:val="24"/>
                <w:szCs w:val="24"/>
                <w:bdr w:val="none" w:sz="0" w:space="0" w:color="auto" w:frame="1"/>
              </w:rPr>
              <w:lastRenderedPageBreak/>
              <w:t>основе анализа героев, как нужно поступить в той или иной ситуации. Обсуждать в паре, в группе поступки героев, определять свою позицию по отношению к героям произведения.</w:t>
            </w:r>
          </w:p>
        </w:tc>
        <w:tc>
          <w:tcPr>
            <w:tcW w:w="1701"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читать, составить план</w:t>
            </w:r>
          </w:p>
        </w:tc>
        <w:tc>
          <w:tcPr>
            <w:tcW w:w="1134" w:type="dxa"/>
            <w:gridSpan w:val="2"/>
          </w:tcPr>
          <w:p w:rsidR="00FA111C" w:rsidRDefault="00FA111C" w:rsidP="00050889">
            <w:pPr>
              <w:spacing w:line="368" w:lineRule="atLeast"/>
              <w:jc w:val="center"/>
              <w:textAlignment w:val="baseline"/>
              <w:rPr>
                <w:rFonts w:ascii="Arial" w:hAnsi="Arial" w:cs="Arial"/>
                <w:color w:val="000000"/>
              </w:rPr>
            </w:pPr>
          </w:p>
        </w:tc>
        <w:tc>
          <w:tcPr>
            <w:tcW w:w="1276" w:type="dxa"/>
          </w:tcPr>
          <w:p w:rsidR="00FA111C" w:rsidRDefault="00FA111C" w:rsidP="00050889">
            <w:pPr>
              <w:spacing w:line="368" w:lineRule="atLeast"/>
              <w:jc w:val="center"/>
              <w:textAlignment w:val="baseline"/>
              <w:rPr>
                <w:rFonts w:ascii="Arial" w:hAnsi="Arial" w:cs="Arial"/>
                <w:color w:val="000000"/>
              </w:rPr>
            </w:pPr>
          </w:p>
        </w:tc>
      </w:tr>
      <w:tr w:rsidR="00FA111C" w:rsidTr="00FA111C">
        <w:tc>
          <w:tcPr>
            <w:tcW w:w="489" w:type="dxa"/>
          </w:tcPr>
          <w:p w:rsidR="00FA111C" w:rsidRDefault="006A7319" w:rsidP="00050889">
            <w:pPr>
              <w:spacing w:line="368" w:lineRule="atLeast"/>
              <w:jc w:val="center"/>
              <w:textAlignment w:val="baseline"/>
              <w:rPr>
                <w:rFonts w:ascii="Arial" w:hAnsi="Arial" w:cs="Arial"/>
                <w:color w:val="000000"/>
              </w:rPr>
            </w:pPr>
            <w:r>
              <w:rPr>
                <w:rFonts w:ascii="Arial" w:hAnsi="Arial" w:cs="Arial"/>
                <w:color w:val="000000"/>
              </w:rPr>
              <w:lastRenderedPageBreak/>
              <w:t>62</w:t>
            </w:r>
          </w:p>
        </w:tc>
        <w:tc>
          <w:tcPr>
            <w:tcW w:w="2071" w:type="dxa"/>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Средства художественной выразительности для создания картины.</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И. С Никитин «Когда закат прощальными лучами…» И. Левитан «Тишина».</w:t>
            </w:r>
          </w:p>
        </w:tc>
        <w:tc>
          <w:tcPr>
            <w:tcW w:w="4069"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-расширить знания о поэте, его жизни и творчестве;</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-пополнить словарный запас;</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находить средства художественной выразительности;</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-видеть </w:t>
            </w:r>
            <w:proofErr w:type="gramStart"/>
            <w:r w:rsidRPr="008D5CCB">
              <w:rPr>
                <w:rFonts w:ascii="Times New Roman" w:hAnsi="Times New Roman"/>
                <w:color w:val="000000"/>
                <w:sz w:val="24"/>
                <w:szCs w:val="24"/>
                <w:bdr w:val="none" w:sz="0" w:space="0" w:color="auto" w:frame="1"/>
              </w:rPr>
              <w:t>прекрасное</w:t>
            </w:r>
            <w:proofErr w:type="gramEnd"/>
            <w:r w:rsidRPr="008D5CCB">
              <w:rPr>
                <w:rFonts w:ascii="Times New Roman" w:hAnsi="Times New Roman"/>
                <w:color w:val="000000"/>
                <w:sz w:val="24"/>
                <w:szCs w:val="24"/>
                <w:bdr w:val="none" w:sz="0" w:space="0" w:color="auto" w:frame="1"/>
              </w:rPr>
              <w:t xml:space="preserve"> в окружении;</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память, речь, мышление.</w:t>
            </w:r>
          </w:p>
        </w:tc>
        <w:tc>
          <w:tcPr>
            <w:tcW w:w="1701"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Выразительное чтение.</w:t>
            </w:r>
          </w:p>
        </w:tc>
        <w:tc>
          <w:tcPr>
            <w:tcW w:w="3118"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r w:rsidRPr="008D5CCB">
              <w:rPr>
                <w:rFonts w:ascii="Times New Roman" w:hAnsi="Times New Roman"/>
                <w:b/>
                <w:bCs/>
                <w:color w:val="000000"/>
                <w:sz w:val="24"/>
                <w:szCs w:val="24"/>
              </w:rPr>
              <w:t> </w:t>
            </w:r>
            <w:proofErr w:type="gramStart"/>
            <w:r w:rsidRPr="008D5CCB">
              <w:rPr>
                <w:rFonts w:ascii="Times New Roman" w:hAnsi="Times New Roman"/>
                <w:b/>
                <w:bCs/>
                <w:color w:val="000000"/>
                <w:sz w:val="24"/>
                <w:szCs w:val="24"/>
                <w:bdr w:val="none" w:sz="0" w:space="0" w:color="auto" w:frame="1"/>
              </w:rPr>
              <w:t>-</w:t>
            </w:r>
            <w:r w:rsidRPr="008D5CCB">
              <w:rPr>
                <w:rFonts w:ascii="Times New Roman" w:hAnsi="Times New Roman"/>
                <w:color w:val="000000"/>
                <w:sz w:val="24"/>
                <w:szCs w:val="24"/>
                <w:bdr w:val="none" w:sz="0" w:space="0" w:color="auto" w:frame="1"/>
              </w:rPr>
              <w:t>а</w:t>
            </w:r>
            <w:proofErr w:type="gramEnd"/>
            <w:r w:rsidRPr="008D5CCB">
              <w:rPr>
                <w:rFonts w:ascii="Times New Roman" w:hAnsi="Times New Roman"/>
                <w:color w:val="000000"/>
                <w:sz w:val="24"/>
                <w:szCs w:val="24"/>
                <w:bdr w:val="none" w:sz="0" w:space="0" w:color="auto" w:frame="1"/>
              </w:rPr>
              <w:t>нализ прочитанного текста;</w:t>
            </w:r>
            <w:r w:rsidRPr="008D5CCB">
              <w:rPr>
                <w:rFonts w:ascii="Times New Roman" w:hAnsi="Times New Roman"/>
                <w:b/>
                <w:bCs/>
                <w:color w:val="000000"/>
                <w:sz w:val="24"/>
                <w:szCs w:val="24"/>
              </w:rPr>
              <w:t> </w:t>
            </w:r>
            <w:r w:rsidRPr="008D5CCB">
              <w:rPr>
                <w:rFonts w:ascii="Times New Roman" w:hAnsi="Times New Roman"/>
                <w:color w:val="000000"/>
                <w:sz w:val="24"/>
                <w:szCs w:val="24"/>
                <w:bdr w:val="none" w:sz="0" w:space="0" w:color="auto" w:frame="1"/>
              </w:rPr>
              <w:t>-выделение главной мысли.</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Регулятивные умения:</w:t>
            </w:r>
            <w:r w:rsidRPr="008D5CCB">
              <w:rPr>
                <w:rFonts w:ascii="Times New Roman" w:hAnsi="Times New Roman"/>
                <w:b/>
                <w:bCs/>
                <w:color w:val="000000"/>
                <w:sz w:val="24"/>
                <w:szCs w:val="24"/>
              </w:rPr>
              <w:t> </w:t>
            </w:r>
            <w:proofErr w:type="gramStart"/>
            <w:r w:rsidRPr="008D5CCB">
              <w:rPr>
                <w:rFonts w:ascii="Times New Roman" w:hAnsi="Times New Roman"/>
                <w:color w:val="000000"/>
                <w:sz w:val="24"/>
                <w:szCs w:val="24"/>
                <w:bdr w:val="none" w:sz="0" w:space="0" w:color="auto" w:frame="1"/>
              </w:rPr>
              <w:t>-ф</w:t>
            </w:r>
            <w:proofErr w:type="gramEnd"/>
            <w:r w:rsidRPr="008D5CCB">
              <w:rPr>
                <w:rFonts w:ascii="Times New Roman" w:hAnsi="Times New Roman"/>
                <w:color w:val="000000"/>
                <w:sz w:val="24"/>
                <w:szCs w:val="24"/>
                <w:bdr w:val="none" w:sz="0" w:space="0" w:color="auto" w:frame="1"/>
              </w:rPr>
              <w:t>ормулирование учебной задачи урока; - планирование вместе с учителем деятельности по теме урока;</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-оценивать свою работу на уроке.</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Коммуникативные умения:</w:t>
            </w:r>
            <w:r w:rsidRPr="008D5CCB">
              <w:rPr>
                <w:rFonts w:ascii="Times New Roman" w:hAnsi="Times New Roman"/>
                <w:b/>
                <w:bCs/>
                <w:color w:val="000000"/>
                <w:sz w:val="24"/>
                <w:szCs w:val="24"/>
              </w:rPr>
              <w:t> </w:t>
            </w:r>
            <w:proofErr w:type="gramStart"/>
            <w:r w:rsidRPr="008D5CCB">
              <w:rPr>
                <w:rFonts w:ascii="Times New Roman" w:hAnsi="Times New Roman"/>
                <w:b/>
                <w:bCs/>
                <w:color w:val="000000"/>
                <w:sz w:val="24"/>
                <w:szCs w:val="24"/>
                <w:bdr w:val="none" w:sz="0" w:space="0" w:color="auto" w:frame="1"/>
              </w:rPr>
              <w:t>-</w:t>
            </w:r>
            <w:r w:rsidRPr="008D5CCB">
              <w:rPr>
                <w:rFonts w:ascii="Times New Roman" w:hAnsi="Times New Roman"/>
                <w:color w:val="000000"/>
                <w:sz w:val="24"/>
                <w:szCs w:val="24"/>
                <w:bdr w:val="none" w:sz="0" w:space="0" w:color="auto" w:frame="1"/>
              </w:rPr>
              <w:t>о</w:t>
            </w:r>
            <w:proofErr w:type="gramEnd"/>
            <w:r w:rsidRPr="008D5CCB">
              <w:rPr>
                <w:rFonts w:ascii="Times New Roman" w:hAnsi="Times New Roman"/>
                <w:color w:val="000000"/>
                <w:sz w:val="24"/>
                <w:szCs w:val="24"/>
                <w:bdr w:val="none" w:sz="0" w:space="0" w:color="auto" w:frame="1"/>
              </w:rPr>
              <w:t>тветы на вопросы на основе художественного текста;</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-обсуждение в группе ответов на вопросы учителя;</w:t>
            </w:r>
          </w:p>
        </w:tc>
        <w:tc>
          <w:tcPr>
            <w:tcW w:w="1701"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выразительное чтение</w:t>
            </w:r>
          </w:p>
        </w:tc>
        <w:tc>
          <w:tcPr>
            <w:tcW w:w="1134" w:type="dxa"/>
            <w:gridSpan w:val="2"/>
          </w:tcPr>
          <w:p w:rsidR="00FA111C" w:rsidRDefault="00FA111C" w:rsidP="00050889">
            <w:pPr>
              <w:spacing w:line="368" w:lineRule="atLeast"/>
              <w:jc w:val="center"/>
              <w:textAlignment w:val="baseline"/>
              <w:rPr>
                <w:rFonts w:ascii="Arial" w:hAnsi="Arial" w:cs="Arial"/>
                <w:color w:val="000000"/>
              </w:rPr>
            </w:pPr>
          </w:p>
        </w:tc>
        <w:tc>
          <w:tcPr>
            <w:tcW w:w="1276" w:type="dxa"/>
          </w:tcPr>
          <w:p w:rsidR="00FA111C" w:rsidRDefault="00FA111C" w:rsidP="00050889">
            <w:pPr>
              <w:spacing w:line="368" w:lineRule="atLeast"/>
              <w:jc w:val="center"/>
              <w:textAlignment w:val="baseline"/>
              <w:rPr>
                <w:rFonts w:ascii="Arial" w:hAnsi="Arial" w:cs="Arial"/>
                <w:color w:val="000000"/>
              </w:rPr>
            </w:pPr>
          </w:p>
        </w:tc>
      </w:tr>
      <w:tr w:rsidR="00FA111C" w:rsidTr="00FA111C">
        <w:tc>
          <w:tcPr>
            <w:tcW w:w="489" w:type="dxa"/>
          </w:tcPr>
          <w:p w:rsidR="00FA111C" w:rsidRDefault="00FA111C" w:rsidP="006A7319">
            <w:pPr>
              <w:spacing w:line="368" w:lineRule="atLeast"/>
              <w:jc w:val="center"/>
              <w:textAlignment w:val="baseline"/>
              <w:rPr>
                <w:rFonts w:ascii="Arial" w:hAnsi="Arial" w:cs="Arial"/>
                <w:color w:val="000000"/>
              </w:rPr>
            </w:pPr>
            <w:r>
              <w:rPr>
                <w:rFonts w:ascii="Arial" w:hAnsi="Arial" w:cs="Arial"/>
                <w:color w:val="000000"/>
              </w:rPr>
              <w:t>6</w:t>
            </w:r>
            <w:r w:rsidR="006A7319">
              <w:rPr>
                <w:rFonts w:ascii="Arial" w:hAnsi="Arial" w:cs="Arial"/>
                <w:color w:val="000000"/>
              </w:rPr>
              <w:t>3</w:t>
            </w:r>
          </w:p>
        </w:tc>
        <w:tc>
          <w:tcPr>
            <w:tcW w:w="2071" w:type="dxa"/>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И. А. Бунин «Гаснет вечер, даль синеет…».</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«Еще и холоден, и сыр…».</w:t>
            </w:r>
          </w:p>
        </w:tc>
        <w:tc>
          <w:tcPr>
            <w:tcW w:w="4069"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-расширить знания о поэте, его жизни и творчестве;</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-пополнить словарный запас;</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-учить находить средства художественной выразительности;</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-видеть </w:t>
            </w:r>
            <w:proofErr w:type="gramStart"/>
            <w:r w:rsidRPr="008D5CCB">
              <w:rPr>
                <w:rFonts w:ascii="Times New Roman" w:hAnsi="Times New Roman"/>
                <w:color w:val="000000"/>
                <w:sz w:val="24"/>
                <w:szCs w:val="24"/>
                <w:bdr w:val="none" w:sz="0" w:space="0" w:color="auto" w:frame="1"/>
              </w:rPr>
              <w:t>прекрасное</w:t>
            </w:r>
            <w:proofErr w:type="gramEnd"/>
            <w:r w:rsidRPr="008D5CCB">
              <w:rPr>
                <w:rFonts w:ascii="Times New Roman" w:hAnsi="Times New Roman"/>
                <w:color w:val="000000"/>
                <w:sz w:val="24"/>
                <w:szCs w:val="24"/>
                <w:bdr w:val="none" w:sz="0" w:space="0" w:color="auto" w:frame="1"/>
              </w:rPr>
              <w:t xml:space="preserve"> в окружении;</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память, речь, мышление.</w:t>
            </w:r>
          </w:p>
        </w:tc>
        <w:tc>
          <w:tcPr>
            <w:tcW w:w="1701"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Опрос.</w:t>
            </w:r>
          </w:p>
        </w:tc>
        <w:tc>
          <w:tcPr>
            <w:tcW w:w="3118"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Познавательные умения:</w:t>
            </w:r>
            <w:r w:rsidRPr="008D5CCB">
              <w:rPr>
                <w:rFonts w:ascii="Times New Roman" w:hAnsi="Times New Roman"/>
                <w:b/>
                <w:bCs/>
                <w:color w:val="000000"/>
                <w:sz w:val="24"/>
                <w:szCs w:val="24"/>
              </w:rPr>
              <w:t> </w:t>
            </w:r>
            <w:proofErr w:type="gramStart"/>
            <w:r w:rsidRPr="008D5CCB">
              <w:rPr>
                <w:rFonts w:ascii="Times New Roman" w:hAnsi="Times New Roman"/>
                <w:b/>
                <w:bCs/>
                <w:color w:val="000000"/>
                <w:sz w:val="24"/>
                <w:szCs w:val="24"/>
                <w:bdr w:val="none" w:sz="0" w:space="0" w:color="auto" w:frame="1"/>
              </w:rPr>
              <w:t>-</w:t>
            </w:r>
            <w:r w:rsidRPr="008D5CCB">
              <w:rPr>
                <w:rFonts w:ascii="Times New Roman" w:hAnsi="Times New Roman"/>
                <w:color w:val="000000"/>
                <w:sz w:val="24"/>
                <w:szCs w:val="24"/>
                <w:bdr w:val="none" w:sz="0" w:space="0" w:color="auto" w:frame="1"/>
              </w:rPr>
              <w:t>а</w:t>
            </w:r>
            <w:proofErr w:type="gramEnd"/>
            <w:r w:rsidRPr="008D5CCB">
              <w:rPr>
                <w:rFonts w:ascii="Times New Roman" w:hAnsi="Times New Roman"/>
                <w:color w:val="000000"/>
                <w:sz w:val="24"/>
                <w:szCs w:val="24"/>
                <w:bdr w:val="none" w:sz="0" w:space="0" w:color="auto" w:frame="1"/>
              </w:rPr>
              <w:t>нализ прочитанного текста;</w:t>
            </w:r>
            <w:r w:rsidRPr="008D5CCB">
              <w:rPr>
                <w:rFonts w:ascii="Times New Roman" w:hAnsi="Times New Roman"/>
                <w:b/>
                <w:bCs/>
                <w:color w:val="000000"/>
                <w:sz w:val="24"/>
                <w:szCs w:val="24"/>
              </w:rPr>
              <w:t> </w:t>
            </w:r>
            <w:r w:rsidRPr="008D5CCB">
              <w:rPr>
                <w:rFonts w:ascii="Times New Roman" w:hAnsi="Times New Roman"/>
                <w:color w:val="000000"/>
                <w:sz w:val="24"/>
                <w:szCs w:val="24"/>
                <w:bdr w:val="none" w:sz="0" w:space="0" w:color="auto" w:frame="1"/>
              </w:rPr>
              <w:t>-выделение главной мысли.</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Регулятивные умения:</w:t>
            </w:r>
            <w:r w:rsidRPr="008D5CCB">
              <w:rPr>
                <w:rFonts w:ascii="Times New Roman" w:hAnsi="Times New Roman"/>
                <w:b/>
                <w:bCs/>
                <w:color w:val="000000"/>
                <w:sz w:val="24"/>
                <w:szCs w:val="24"/>
              </w:rPr>
              <w:t> </w:t>
            </w:r>
            <w:proofErr w:type="gramStart"/>
            <w:r w:rsidRPr="008D5CCB">
              <w:rPr>
                <w:rFonts w:ascii="Times New Roman" w:hAnsi="Times New Roman"/>
                <w:color w:val="000000"/>
                <w:sz w:val="24"/>
                <w:szCs w:val="24"/>
                <w:bdr w:val="none" w:sz="0" w:space="0" w:color="auto" w:frame="1"/>
              </w:rPr>
              <w:t>-ф</w:t>
            </w:r>
            <w:proofErr w:type="gramEnd"/>
            <w:r w:rsidRPr="008D5CCB">
              <w:rPr>
                <w:rFonts w:ascii="Times New Roman" w:hAnsi="Times New Roman"/>
                <w:color w:val="000000"/>
                <w:sz w:val="24"/>
                <w:szCs w:val="24"/>
                <w:bdr w:val="none" w:sz="0" w:space="0" w:color="auto" w:frame="1"/>
              </w:rPr>
              <w:t xml:space="preserve">ормулирование учебной задачи урока; - </w:t>
            </w:r>
            <w:r w:rsidRPr="008D5CCB">
              <w:rPr>
                <w:rFonts w:ascii="Times New Roman" w:hAnsi="Times New Roman"/>
                <w:color w:val="000000"/>
                <w:sz w:val="24"/>
                <w:szCs w:val="24"/>
                <w:bdr w:val="none" w:sz="0" w:space="0" w:color="auto" w:frame="1"/>
              </w:rPr>
              <w:lastRenderedPageBreak/>
              <w:t>планирование вместе с учителем деятельности по теме урока; - оценивать свою работу на уроке.</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Коммуникативные умения:</w:t>
            </w:r>
            <w:r w:rsidRPr="008D5CCB">
              <w:rPr>
                <w:rFonts w:ascii="Times New Roman" w:hAnsi="Times New Roman"/>
                <w:color w:val="000000"/>
                <w:sz w:val="24"/>
                <w:szCs w:val="24"/>
                <w:bdr w:val="none" w:sz="0" w:space="0" w:color="auto" w:frame="1"/>
              </w:rPr>
              <w:t>ответы на вопросы на основе художественного текста; - обсуждение в группе ответов на вопросы учителя.</w:t>
            </w:r>
          </w:p>
        </w:tc>
        <w:tc>
          <w:tcPr>
            <w:tcW w:w="1701"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Выразительное чтение</w:t>
            </w:r>
          </w:p>
        </w:tc>
        <w:tc>
          <w:tcPr>
            <w:tcW w:w="1134" w:type="dxa"/>
            <w:gridSpan w:val="2"/>
          </w:tcPr>
          <w:p w:rsidR="00FA111C" w:rsidRDefault="00FA111C" w:rsidP="00050889">
            <w:pPr>
              <w:spacing w:line="368" w:lineRule="atLeast"/>
              <w:jc w:val="center"/>
              <w:textAlignment w:val="baseline"/>
              <w:rPr>
                <w:rFonts w:ascii="Arial" w:hAnsi="Arial" w:cs="Arial"/>
                <w:color w:val="000000"/>
              </w:rPr>
            </w:pPr>
          </w:p>
        </w:tc>
        <w:tc>
          <w:tcPr>
            <w:tcW w:w="1276" w:type="dxa"/>
          </w:tcPr>
          <w:p w:rsidR="00FA111C" w:rsidRDefault="00FA111C" w:rsidP="00050889">
            <w:pPr>
              <w:spacing w:line="368" w:lineRule="atLeast"/>
              <w:jc w:val="center"/>
              <w:textAlignment w:val="baseline"/>
              <w:rPr>
                <w:rFonts w:ascii="Arial" w:hAnsi="Arial" w:cs="Arial"/>
                <w:color w:val="000000"/>
              </w:rPr>
            </w:pPr>
          </w:p>
        </w:tc>
      </w:tr>
      <w:tr w:rsidR="00FA111C" w:rsidTr="00FA111C">
        <w:tc>
          <w:tcPr>
            <w:tcW w:w="489" w:type="dxa"/>
          </w:tcPr>
          <w:p w:rsidR="00FA111C" w:rsidRDefault="006A7319" w:rsidP="00050889">
            <w:pPr>
              <w:spacing w:line="368" w:lineRule="atLeast"/>
              <w:jc w:val="center"/>
              <w:textAlignment w:val="baseline"/>
              <w:rPr>
                <w:rFonts w:ascii="Arial" w:hAnsi="Arial" w:cs="Arial"/>
                <w:color w:val="000000"/>
              </w:rPr>
            </w:pPr>
            <w:r>
              <w:rPr>
                <w:rFonts w:ascii="Arial" w:hAnsi="Arial" w:cs="Arial"/>
                <w:color w:val="000000"/>
              </w:rPr>
              <w:lastRenderedPageBreak/>
              <w:t>64</w:t>
            </w:r>
          </w:p>
        </w:tc>
        <w:tc>
          <w:tcPr>
            <w:tcW w:w="2071" w:type="dxa"/>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Н. А. Некрасов «Мороз, Красный нос». Сравнение со сказочным текстом.</w:t>
            </w:r>
          </w:p>
          <w:p w:rsidR="00FA111C" w:rsidRPr="008D5CCB" w:rsidRDefault="00FA111C" w:rsidP="00050889">
            <w:pPr>
              <w:ind w:left="33" w:right="33"/>
              <w:textAlignment w:val="baseline"/>
              <w:rPr>
                <w:rFonts w:ascii="Times New Roman" w:hAnsi="Times New Roman"/>
                <w:color w:val="000000"/>
                <w:sz w:val="24"/>
                <w:szCs w:val="24"/>
              </w:rPr>
            </w:pPr>
          </w:p>
        </w:tc>
        <w:tc>
          <w:tcPr>
            <w:tcW w:w="4069" w:type="dxa"/>
            <w:gridSpan w:val="2"/>
          </w:tcPr>
          <w:p w:rsidR="00FA111C" w:rsidRDefault="00FA111C" w:rsidP="00050889">
            <w:pPr>
              <w:ind w:left="33" w:right="33"/>
              <w:textAlignment w:val="baseline"/>
              <w:rPr>
                <w:rFonts w:ascii="Times New Roman" w:hAnsi="Times New Roman"/>
                <w:color w:val="000000"/>
                <w:sz w:val="24"/>
                <w:szCs w:val="24"/>
                <w:bdr w:val="none" w:sz="0" w:space="0" w:color="auto" w:frame="1"/>
              </w:rPr>
            </w:pPr>
            <w:r w:rsidRPr="008D5CCB">
              <w:rPr>
                <w:rFonts w:ascii="Times New Roman" w:hAnsi="Times New Roman"/>
                <w:color w:val="000000"/>
                <w:sz w:val="24"/>
                <w:szCs w:val="24"/>
                <w:bdr w:val="none" w:sz="0" w:space="0" w:color="auto" w:frame="1"/>
              </w:rPr>
              <w:t>-открыть тайну поэзии Н. А.Некрасова;</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-расширять читательский кругозор;</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-воспитывать чуткое отношение к красоте родной природы; - развивать внимательное отношение к языку художественных произведений и сознательное использование выразительных средств языка в собственных высказываниях</w:t>
            </w:r>
          </w:p>
        </w:tc>
        <w:tc>
          <w:tcPr>
            <w:tcW w:w="1701"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Создание текста.</w:t>
            </w:r>
          </w:p>
        </w:tc>
        <w:tc>
          <w:tcPr>
            <w:tcW w:w="3118" w:type="dxa"/>
            <w:gridSpan w:val="2"/>
          </w:tcPr>
          <w:p w:rsidR="00FA111C" w:rsidRDefault="00FA111C" w:rsidP="00050889">
            <w:pPr>
              <w:ind w:left="33" w:right="33"/>
              <w:textAlignment w:val="baseline"/>
              <w:rPr>
                <w:rFonts w:ascii="Times New Roman" w:hAnsi="Times New Roman"/>
                <w:b/>
                <w:bCs/>
                <w:color w:val="000000"/>
                <w:sz w:val="24"/>
                <w:szCs w:val="24"/>
                <w:bdr w:val="none" w:sz="0" w:space="0" w:color="auto" w:frame="1"/>
              </w:rPr>
            </w:pPr>
            <w:r w:rsidRPr="008D5CCB">
              <w:rPr>
                <w:rFonts w:ascii="Times New Roman" w:hAnsi="Times New Roman"/>
                <w:b/>
                <w:bCs/>
                <w:color w:val="000000"/>
                <w:sz w:val="24"/>
                <w:szCs w:val="24"/>
                <w:bdr w:val="none" w:sz="0" w:space="0" w:color="auto" w:frame="1"/>
              </w:rPr>
              <w:t>Познавательные умения:</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w:t>
            </w:r>
            <w:r w:rsidRPr="008D5CCB">
              <w:rPr>
                <w:rFonts w:ascii="Times New Roman" w:hAnsi="Times New Roman"/>
                <w:color w:val="000000"/>
                <w:sz w:val="24"/>
                <w:szCs w:val="24"/>
                <w:bdr w:val="none" w:sz="0" w:space="0" w:color="auto" w:frame="1"/>
              </w:rPr>
              <w:t>анализ прочитанного текста;</w:t>
            </w:r>
            <w:r w:rsidRPr="008D5CCB">
              <w:rPr>
                <w:rFonts w:ascii="Times New Roman" w:hAnsi="Times New Roman"/>
                <w:b/>
                <w:bCs/>
                <w:color w:val="000000"/>
                <w:sz w:val="24"/>
                <w:szCs w:val="24"/>
              </w:rPr>
              <w:t> </w:t>
            </w:r>
            <w:proofErr w:type="gramStart"/>
            <w:r w:rsidRPr="008D5CCB">
              <w:rPr>
                <w:rFonts w:ascii="Times New Roman" w:hAnsi="Times New Roman"/>
                <w:b/>
                <w:bCs/>
                <w:color w:val="000000"/>
                <w:sz w:val="24"/>
                <w:szCs w:val="24"/>
                <w:bdr w:val="none" w:sz="0" w:space="0" w:color="auto" w:frame="1"/>
              </w:rPr>
              <w:t>-</w:t>
            </w:r>
            <w:r w:rsidRPr="008D5CCB">
              <w:rPr>
                <w:rFonts w:ascii="Times New Roman" w:hAnsi="Times New Roman"/>
                <w:color w:val="000000"/>
                <w:sz w:val="24"/>
                <w:szCs w:val="24"/>
                <w:bdr w:val="none" w:sz="0" w:space="0" w:color="auto" w:frame="1"/>
              </w:rPr>
              <w:t>в</w:t>
            </w:r>
            <w:proofErr w:type="gramEnd"/>
            <w:r w:rsidRPr="008D5CCB">
              <w:rPr>
                <w:rFonts w:ascii="Times New Roman" w:hAnsi="Times New Roman"/>
                <w:color w:val="000000"/>
                <w:sz w:val="24"/>
                <w:szCs w:val="24"/>
                <w:bdr w:val="none" w:sz="0" w:space="0" w:color="auto" w:frame="1"/>
              </w:rPr>
              <w:t>ыделение главной мысли.</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Регулятивные умения:</w:t>
            </w:r>
            <w:r w:rsidRPr="008D5CCB">
              <w:rPr>
                <w:rFonts w:ascii="Times New Roman" w:hAnsi="Times New Roman"/>
                <w:b/>
                <w:bCs/>
                <w:color w:val="000000"/>
                <w:sz w:val="24"/>
                <w:szCs w:val="24"/>
              </w:rPr>
              <w:t> </w:t>
            </w:r>
            <w:proofErr w:type="gramStart"/>
            <w:r w:rsidRPr="008D5CCB">
              <w:rPr>
                <w:rFonts w:ascii="Times New Roman" w:hAnsi="Times New Roman"/>
                <w:color w:val="000000"/>
                <w:sz w:val="24"/>
                <w:szCs w:val="24"/>
                <w:bdr w:val="none" w:sz="0" w:space="0" w:color="auto" w:frame="1"/>
              </w:rPr>
              <w:t>-ф</w:t>
            </w:r>
            <w:proofErr w:type="gramEnd"/>
            <w:r w:rsidRPr="008D5CCB">
              <w:rPr>
                <w:rFonts w:ascii="Times New Roman" w:hAnsi="Times New Roman"/>
                <w:color w:val="000000"/>
                <w:sz w:val="24"/>
                <w:szCs w:val="24"/>
                <w:bdr w:val="none" w:sz="0" w:space="0" w:color="auto" w:frame="1"/>
              </w:rPr>
              <w:t>ормулирование учебной задачи урока; - планирование вместе с учителем деятельности по теме урока;</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-оценивать свою работу на уроке.</w:t>
            </w:r>
          </w:p>
          <w:p w:rsidR="00FA111C" w:rsidRDefault="00FA111C" w:rsidP="00050889">
            <w:pPr>
              <w:ind w:left="33" w:right="33"/>
              <w:textAlignment w:val="baseline"/>
              <w:rPr>
                <w:rFonts w:ascii="Times New Roman" w:hAnsi="Times New Roman"/>
                <w:b/>
                <w:bCs/>
                <w:color w:val="000000"/>
                <w:sz w:val="24"/>
                <w:szCs w:val="24"/>
                <w:bdr w:val="none" w:sz="0" w:space="0" w:color="auto" w:frame="1"/>
              </w:rPr>
            </w:pPr>
            <w:r w:rsidRPr="008D5CCB">
              <w:rPr>
                <w:rFonts w:ascii="Times New Roman" w:hAnsi="Times New Roman"/>
                <w:b/>
                <w:bCs/>
                <w:color w:val="000000"/>
                <w:sz w:val="24"/>
                <w:szCs w:val="24"/>
                <w:bdr w:val="none" w:sz="0" w:space="0" w:color="auto" w:frame="1"/>
              </w:rPr>
              <w:t>Коммуникативные умения:</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b/>
                <w:bCs/>
                <w:color w:val="000000"/>
                <w:sz w:val="24"/>
                <w:szCs w:val="24"/>
                <w:bdr w:val="none" w:sz="0" w:space="0" w:color="auto" w:frame="1"/>
              </w:rPr>
              <w:t>-</w:t>
            </w:r>
            <w:r w:rsidRPr="008D5CCB">
              <w:rPr>
                <w:rFonts w:ascii="Times New Roman" w:hAnsi="Times New Roman"/>
                <w:color w:val="000000"/>
                <w:sz w:val="24"/>
                <w:szCs w:val="24"/>
                <w:bdr w:val="none" w:sz="0" w:space="0" w:color="auto" w:frame="1"/>
              </w:rPr>
              <w:t>ответы на вопросы на основе художественного текста;</w:t>
            </w:r>
          </w:p>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-обсуждение в группе ответов на вопросы учителя; - доказательство своей точки зрения</w:t>
            </w:r>
          </w:p>
        </w:tc>
        <w:tc>
          <w:tcPr>
            <w:tcW w:w="1701" w:type="dxa"/>
            <w:gridSpan w:val="2"/>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составить текст</w:t>
            </w:r>
          </w:p>
        </w:tc>
        <w:tc>
          <w:tcPr>
            <w:tcW w:w="1134" w:type="dxa"/>
            <w:gridSpan w:val="2"/>
          </w:tcPr>
          <w:p w:rsidR="00FA111C" w:rsidRDefault="00FA111C" w:rsidP="00050889">
            <w:pPr>
              <w:spacing w:line="368" w:lineRule="atLeast"/>
              <w:jc w:val="center"/>
              <w:textAlignment w:val="baseline"/>
              <w:rPr>
                <w:rFonts w:ascii="Arial" w:hAnsi="Arial" w:cs="Arial"/>
                <w:color w:val="000000"/>
              </w:rPr>
            </w:pPr>
          </w:p>
        </w:tc>
        <w:tc>
          <w:tcPr>
            <w:tcW w:w="1276" w:type="dxa"/>
          </w:tcPr>
          <w:p w:rsidR="00FA111C" w:rsidRDefault="00FA111C" w:rsidP="00050889">
            <w:pPr>
              <w:spacing w:line="368" w:lineRule="atLeast"/>
              <w:jc w:val="center"/>
              <w:textAlignment w:val="baseline"/>
              <w:rPr>
                <w:rFonts w:ascii="Arial" w:hAnsi="Arial" w:cs="Arial"/>
                <w:color w:val="000000"/>
              </w:rPr>
            </w:pPr>
          </w:p>
        </w:tc>
      </w:tr>
      <w:tr w:rsidR="00FA111C" w:rsidTr="006A7319">
        <w:tc>
          <w:tcPr>
            <w:tcW w:w="489" w:type="dxa"/>
          </w:tcPr>
          <w:p w:rsidR="00FA111C" w:rsidRDefault="006A7319" w:rsidP="00050889">
            <w:pPr>
              <w:spacing w:line="368" w:lineRule="atLeast"/>
              <w:jc w:val="center"/>
              <w:textAlignment w:val="baseline"/>
              <w:rPr>
                <w:rFonts w:ascii="Arial" w:hAnsi="Arial" w:cs="Arial"/>
                <w:color w:val="000000"/>
              </w:rPr>
            </w:pPr>
            <w:r>
              <w:rPr>
                <w:rFonts w:ascii="Arial" w:hAnsi="Arial" w:cs="Arial"/>
                <w:color w:val="000000"/>
              </w:rPr>
              <w:t>65</w:t>
            </w:r>
          </w:p>
        </w:tc>
        <w:tc>
          <w:tcPr>
            <w:tcW w:w="2071" w:type="dxa"/>
          </w:tcPr>
          <w:p w:rsidR="00FA111C" w:rsidRPr="008D5CCB" w:rsidRDefault="00FA111C" w:rsidP="0005088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xml:space="preserve">Контрольная работа по теме «Великие русские </w:t>
            </w:r>
            <w:r w:rsidRPr="008D5CCB">
              <w:rPr>
                <w:rFonts w:ascii="Times New Roman" w:hAnsi="Times New Roman"/>
                <w:color w:val="000000"/>
                <w:sz w:val="24"/>
                <w:szCs w:val="24"/>
                <w:bdr w:val="none" w:sz="0" w:space="0" w:color="auto" w:frame="1"/>
              </w:rPr>
              <w:lastRenderedPageBreak/>
              <w:t>писатели».</w:t>
            </w:r>
          </w:p>
        </w:tc>
        <w:tc>
          <w:tcPr>
            <w:tcW w:w="4069" w:type="dxa"/>
            <w:gridSpan w:val="2"/>
          </w:tcPr>
          <w:p w:rsidR="00FA111C" w:rsidRPr="008D5CCB" w:rsidRDefault="00FA111C" w:rsidP="006A731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lastRenderedPageBreak/>
              <w:t>Выполнять учебное задание в соответствии с целью.</w:t>
            </w:r>
          </w:p>
        </w:tc>
        <w:tc>
          <w:tcPr>
            <w:tcW w:w="1701" w:type="dxa"/>
            <w:gridSpan w:val="2"/>
          </w:tcPr>
          <w:p w:rsidR="00FA111C" w:rsidRPr="008D5CCB" w:rsidRDefault="00FA111C" w:rsidP="006A7319">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тест</w:t>
            </w:r>
          </w:p>
        </w:tc>
        <w:tc>
          <w:tcPr>
            <w:tcW w:w="3118" w:type="dxa"/>
            <w:gridSpan w:val="2"/>
          </w:tcPr>
          <w:p w:rsidR="00FA111C" w:rsidRPr="008D5CCB" w:rsidRDefault="00FA111C" w:rsidP="006A7319">
            <w:pPr>
              <w:ind w:left="33" w:right="33"/>
              <w:textAlignment w:val="baseline"/>
              <w:rPr>
                <w:rFonts w:ascii="Times New Roman" w:hAnsi="Times New Roman"/>
                <w:color w:val="000000"/>
                <w:sz w:val="24"/>
                <w:szCs w:val="24"/>
              </w:rPr>
            </w:pPr>
            <w:r w:rsidRPr="008D5CCB">
              <w:rPr>
                <w:rFonts w:ascii="Times New Roman" w:hAnsi="Times New Roman"/>
                <w:color w:val="262626"/>
                <w:sz w:val="24"/>
                <w:szCs w:val="24"/>
                <w:bdr w:val="none" w:sz="0" w:space="0" w:color="auto" w:frame="1"/>
              </w:rPr>
              <w:t>Проверять себя и самостоятельно оценивать свои достижения.</w:t>
            </w:r>
          </w:p>
        </w:tc>
        <w:tc>
          <w:tcPr>
            <w:tcW w:w="1701" w:type="dxa"/>
            <w:gridSpan w:val="2"/>
            <w:vAlign w:val="bottom"/>
          </w:tcPr>
          <w:p w:rsidR="00FA111C" w:rsidRPr="008D5CCB" w:rsidRDefault="00FA111C" w:rsidP="00050889">
            <w:pPr>
              <w:ind w:left="33" w:right="33"/>
              <w:textAlignment w:val="baseline"/>
              <w:rPr>
                <w:rFonts w:ascii="Times New Roman" w:hAnsi="Times New Roman"/>
                <w:color w:val="000000"/>
                <w:sz w:val="24"/>
                <w:szCs w:val="24"/>
              </w:rPr>
            </w:pPr>
          </w:p>
        </w:tc>
        <w:tc>
          <w:tcPr>
            <w:tcW w:w="1134" w:type="dxa"/>
            <w:gridSpan w:val="2"/>
          </w:tcPr>
          <w:p w:rsidR="00FA111C" w:rsidRDefault="00FA111C" w:rsidP="00050889">
            <w:pPr>
              <w:spacing w:line="368" w:lineRule="atLeast"/>
              <w:jc w:val="center"/>
              <w:textAlignment w:val="baseline"/>
              <w:rPr>
                <w:rFonts w:ascii="Arial" w:hAnsi="Arial" w:cs="Arial"/>
                <w:color w:val="000000"/>
              </w:rPr>
            </w:pPr>
          </w:p>
        </w:tc>
        <w:tc>
          <w:tcPr>
            <w:tcW w:w="1276" w:type="dxa"/>
          </w:tcPr>
          <w:p w:rsidR="00FA111C" w:rsidRDefault="00FA111C" w:rsidP="00050889">
            <w:pPr>
              <w:spacing w:line="368" w:lineRule="atLeast"/>
              <w:jc w:val="center"/>
              <w:textAlignment w:val="baseline"/>
              <w:rPr>
                <w:rFonts w:ascii="Arial" w:hAnsi="Arial" w:cs="Arial"/>
                <w:color w:val="000000"/>
              </w:rPr>
            </w:pPr>
          </w:p>
        </w:tc>
      </w:tr>
      <w:tr w:rsidR="006A7319" w:rsidRPr="006A7319" w:rsidTr="00554342">
        <w:tc>
          <w:tcPr>
            <w:tcW w:w="15559" w:type="dxa"/>
            <w:gridSpan w:val="13"/>
          </w:tcPr>
          <w:p w:rsidR="006A7319" w:rsidRPr="006A7319" w:rsidRDefault="006A7319" w:rsidP="006A7319">
            <w:pPr>
              <w:spacing w:line="368" w:lineRule="atLeast"/>
              <w:jc w:val="center"/>
              <w:textAlignment w:val="baseline"/>
              <w:rPr>
                <w:rFonts w:ascii="Arial" w:hAnsi="Arial" w:cs="Arial"/>
                <w:b/>
                <w:color w:val="000000"/>
              </w:rPr>
            </w:pPr>
            <w:r w:rsidRPr="006A7319">
              <w:rPr>
                <w:rFonts w:ascii="Times New Roman" w:hAnsi="Times New Roman"/>
                <w:b/>
                <w:color w:val="000000"/>
                <w:sz w:val="24"/>
                <w:szCs w:val="24"/>
                <w:bdr w:val="none" w:sz="0" w:space="0" w:color="auto" w:frame="1"/>
              </w:rPr>
              <w:lastRenderedPageBreak/>
              <w:t>Литература как искусство слова (3 часа)</w:t>
            </w:r>
          </w:p>
        </w:tc>
      </w:tr>
      <w:tr w:rsidR="00FA111C" w:rsidTr="00FA111C">
        <w:tc>
          <w:tcPr>
            <w:tcW w:w="489" w:type="dxa"/>
          </w:tcPr>
          <w:p w:rsidR="00FA111C" w:rsidRDefault="006A7319" w:rsidP="00050889">
            <w:pPr>
              <w:spacing w:line="368" w:lineRule="atLeast"/>
              <w:jc w:val="center"/>
              <w:textAlignment w:val="baseline"/>
              <w:rPr>
                <w:rFonts w:ascii="Arial" w:hAnsi="Arial" w:cs="Arial"/>
                <w:color w:val="000000"/>
              </w:rPr>
            </w:pPr>
            <w:r>
              <w:rPr>
                <w:rFonts w:ascii="Arial" w:hAnsi="Arial" w:cs="Arial"/>
                <w:color w:val="000000"/>
              </w:rPr>
              <w:t>66</w:t>
            </w:r>
          </w:p>
        </w:tc>
        <w:tc>
          <w:tcPr>
            <w:tcW w:w="2071" w:type="dxa"/>
          </w:tcPr>
          <w:p w:rsidR="00FA111C" w:rsidRPr="008D5CCB" w:rsidRDefault="00FA111C" w:rsidP="004941E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Обобщение по курсу литературного чтения.</w:t>
            </w:r>
            <w:r w:rsidRPr="008D5CCB">
              <w:rPr>
                <w:rFonts w:ascii="Times New Roman" w:hAnsi="Times New Roman"/>
                <w:color w:val="262626"/>
                <w:sz w:val="24"/>
                <w:szCs w:val="24"/>
                <w:bdr w:val="none" w:sz="0" w:space="0" w:color="auto" w:frame="1"/>
              </w:rPr>
              <w:t>Ритм. Рифма.</w:t>
            </w:r>
          </w:p>
        </w:tc>
        <w:tc>
          <w:tcPr>
            <w:tcW w:w="4069" w:type="dxa"/>
            <w:gridSpan w:val="2"/>
          </w:tcPr>
          <w:p w:rsidR="00FA111C" w:rsidRPr="008D5CCB" w:rsidRDefault="00FA111C" w:rsidP="004941E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-проверить умение читать выразительно;</w:t>
            </w:r>
          </w:p>
          <w:p w:rsidR="00FA111C" w:rsidRPr="008D5CCB" w:rsidRDefault="00FA111C" w:rsidP="004941E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-выполнять задания по тексту;</w:t>
            </w:r>
          </w:p>
          <w:p w:rsidR="00FA111C" w:rsidRPr="008D5CCB" w:rsidRDefault="00FA111C" w:rsidP="004941E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-умение характеризовать героя произведения;</w:t>
            </w:r>
          </w:p>
          <w:p w:rsidR="00FA111C" w:rsidRPr="008D5CCB" w:rsidRDefault="00FA111C" w:rsidP="004941E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-сравнивать сюжеты, героев;</w:t>
            </w:r>
          </w:p>
        </w:tc>
        <w:tc>
          <w:tcPr>
            <w:tcW w:w="1701" w:type="dxa"/>
            <w:gridSpan w:val="2"/>
          </w:tcPr>
          <w:p w:rsidR="00FA111C" w:rsidRPr="008D5CCB" w:rsidRDefault="00FA111C" w:rsidP="004941E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Беседа.</w:t>
            </w:r>
          </w:p>
        </w:tc>
        <w:tc>
          <w:tcPr>
            <w:tcW w:w="3118" w:type="dxa"/>
            <w:gridSpan w:val="2"/>
          </w:tcPr>
          <w:p w:rsidR="00FA111C" w:rsidRPr="008D5CCB" w:rsidRDefault="00FA111C" w:rsidP="004941EF">
            <w:pPr>
              <w:ind w:left="33" w:right="33"/>
              <w:textAlignment w:val="baseline"/>
              <w:rPr>
                <w:rFonts w:ascii="Times New Roman" w:hAnsi="Times New Roman"/>
                <w:color w:val="000000"/>
                <w:sz w:val="24"/>
                <w:szCs w:val="24"/>
              </w:rPr>
            </w:pPr>
            <w:r w:rsidRPr="008D5CCB">
              <w:rPr>
                <w:rFonts w:ascii="Times New Roman" w:hAnsi="Times New Roman"/>
                <w:color w:val="262626"/>
                <w:sz w:val="24"/>
                <w:szCs w:val="24"/>
                <w:bdr w:val="none" w:sz="0" w:space="0" w:color="auto" w:frame="1"/>
              </w:rPr>
              <w:t>Готовить экскурсию по материалам содержания раздела.Предполагать на основе названия раздела учебника, какие произведения будут изучаться. Определять смысл понятий: ритм, рифма.</w:t>
            </w:r>
          </w:p>
        </w:tc>
        <w:tc>
          <w:tcPr>
            <w:tcW w:w="1701" w:type="dxa"/>
            <w:gridSpan w:val="2"/>
          </w:tcPr>
          <w:p w:rsidR="00FA111C" w:rsidRPr="008D5CCB" w:rsidRDefault="00FA111C" w:rsidP="004941E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С.68-69 читать</w:t>
            </w:r>
          </w:p>
        </w:tc>
        <w:tc>
          <w:tcPr>
            <w:tcW w:w="1134" w:type="dxa"/>
            <w:gridSpan w:val="2"/>
          </w:tcPr>
          <w:p w:rsidR="00FA111C" w:rsidRDefault="00FA111C" w:rsidP="00050889">
            <w:pPr>
              <w:spacing w:line="368" w:lineRule="atLeast"/>
              <w:jc w:val="center"/>
              <w:textAlignment w:val="baseline"/>
              <w:rPr>
                <w:rFonts w:ascii="Arial" w:hAnsi="Arial" w:cs="Arial"/>
                <w:color w:val="000000"/>
              </w:rPr>
            </w:pPr>
          </w:p>
        </w:tc>
        <w:tc>
          <w:tcPr>
            <w:tcW w:w="1276" w:type="dxa"/>
          </w:tcPr>
          <w:p w:rsidR="00FA111C" w:rsidRDefault="00FA111C" w:rsidP="00050889">
            <w:pPr>
              <w:spacing w:line="368" w:lineRule="atLeast"/>
              <w:jc w:val="center"/>
              <w:textAlignment w:val="baseline"/>
              <w:rPr>
                <w:rFonts w:ascii="Arial" w:hAnsi="Arial" w:cs="Arial"/>
                <w:color w:val="000000"/>
              </w:rPr>
            </w:pPr>
          </w:p>
        </w:tc>
      </w:tr>
      <w:tr w:rsidR="00FA111C" w:rsidTr="00FA111C">
        <w:tc>
          <w:tcPr>
            <w:tcW w:w="489" w:type="dxa"/>
          </w:tcPr>
          <w:p w:rsidR="00FA111C" w:rsidRDefault="006A7319" w:rsidP="00050889">
            <w:pPr>
              <w:spacing w:line="368" w:lineRule="atLeast"/>
              <w:jc w:val="center"/>
              <w:textAlignment w:val="baseline"/>
              <w:rPr>
                <w:rFonts w:ascii="Arial" w:hAnsi="Arial" w:cs="Arial"/>
                <w:color w:val="000000"/>
              </w:rPr>
            </w:pPr>
            <w:r>
              <w:rPr>
                <w:rFonts w:ascii="Arial" w:hAnsi="Arial" w:cs="Arial"/>
                <w:color w:val="000000"/>
              </w:rPr>
              <w:t>67</w:t>
            </w:r>
          </w:p>
        </w:tc>
        <w:tc>
          <w:tcPr>
            <w:tcW w:w="2071" w:type="dxa"/>
          </w:tcPr>
          <w:p w:rsidR="00FA111C" w:rsidRPr="008D5CCB" w:rsidRDefault="00FA111C" w:rsidP="004941E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Урок-отчёт. «Путешествие по страницам любимых книг».</w:t>
            </w:r>
            <w:proofErr w:type="gramStart"/>
            <w:r w:rsidRPr="008D5CCB">
              <w:rPr>
                <w:rFonts w:ascii="Times New Roman" w:hAnsi="Times New Roman"/>
                <w:color w:val="262626"/>
                <w:sz w:val="24"/>
                <w:szCs w:val="24"/>
              </w:rPr>
              <w:t> </w:t>
            </w:r>
            <w:r w:rsidRPr="008D5CCB">
              <w:rPr>
                <w:rFonts w:ascii="Times New Roman" w:hAnsi="Times New Roman"/>
                <w:color w:val="262626"/>
                <w:sz w:val="24"/>
                <w:szCs w:val="24"/>
                <w:bdr w:val="none" w:sz="0" w:space="0" w:color="auto" w:frame="1"/>
              </w:rPr>
              <w:t>.</w:t>
            </w:r>
            <w:proofErr w:type="gramEnd"/>
            <w:r w:rsidRPr="008D5CCB">
              <w:rPr>
                <w:rFonts w:ascii="Times New Roman" w:hAnsi="Times New Roman"/>
                <w:color w:val="262626"/>
                <w:sz w:val="24"/>
                <w:szCs w:val="24"/>
                <w:bdr w:val="none" w:sz="0" w:space="0" w:color="auto" w:frame="1"/>
              </w:rPr>
              <w:t xml:space="preserve"> Стихотворение и стихотворение в прозе.</w:t>
            </w:r>
          </w:p>
        </w:tc>
        <w:tc>
          <w:tcPr>
            <w:tcW w:w="4069" w:type="dxa"/>
            <w:gridSpan w:val="2"/>
          </w:tcPr>
          <w:p w:rsidR="00FA111C" w:rsidRPr="008D5CCB" w:rsidRDefault="00FA111C" w:rsidP="004941E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умение применять полученные знания на практике, оценивать результаты своей читательской деятельности;</w:t>
            </w:r>
          </w:p>
          <w:p w:rsidR="00FA111C" w:rsidRPr="008D5CCB" w:rsidRDefault="00FA111C" w:rsidP="004941E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вносить коррективы;</w:t>
            </w:r>
          </w:p>
          <w:p w:rsidR="00FA111C" w:rsidRPr="008D5CCB" w:rsidRDefault="00FA111C" w:rsidP="004941E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 пользоваться справочными источниками для понимания и получения дополнительной информации</w:t>
            </w:r>
          </w:p>
        </w:tc>
        <w:tc>
          <w:tcPr>
            <w:tcW w:w="1701" w:type="dxa"/>
            <w:gridSpan w:val="2"/>
          </w:tcPr>
          <w:p w:rsidR="00FA111C" w:rsidRPr="008D5CCB" w:rsidRDefault="00FA111C" w:rsidP="004941E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Выразительное чтение.</w:t>
            </w:r>
          </w:p>
        </w:tc>
        <w:tc>
          <w:tcPr>
            <w:tcW w:w="3118" w:type="dxa"/>
            <w:gridSpan w:val="2"/>
          </w:tcPr>
          <w:p w:rsidR="00FA111C" w:rsidRPr="008D5CCB" w:rsidRDefault="00FA111C" w:rsidP="004941EF">
            <w:pPr>
              <w:ind w:left="33" w:right="33"/>
              <w:textAlignment w:val="baseline"/>
              <w:rPr>
                <w:rFonts w:ascii="Times New Roman" w:hAnsi="Times New Roman"/>
                <w:color w:val="000000"/>
                <w:sz w:val="24"/>
                <w:szCs w:val="24"/>
              </w:rPr>
            </w:pPr>
            <w:r w:rsidRPr="008D5CCB">
              <w:rPr>
                <w:rFonts w:ascii="Times New Roman" w:hAnsi="Times New Roman"/>
                <w:color w:val="262626"/>
                <w:sz w:val="24"/>
                <w:szCs w:val="24"/>
                <w:bdr w:val="none" w:sz="0" w:space="0" w:color="auto" w:frame="1"/>
              </w:rPr>
              <w:t>формирование простейших умений полноценно воспринимать на слух и в собственном чтении художественную литературу в эмоциональном, образном и логическом единстве.</w:t>
            </w:r>
          </w:p>
        </w:tc>
        <w:tc>
          <w:tcPr>
            <w:tcW w:w="1701" w:type="dxa"/>
            <w:gridSpan w:val="2"/>
          </w:tcPr>
          <w:p w:rsidR="00FA111C" w:rsidRPr="008D5CCB" w:rsidRDefault="00FA111C" w:rsidP="004941E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С.70-75 выразительное чтение</w:t>
            </w:r>
          </w:p>
        </w:tc>
        <w:tc>
          <w:tcPr>
            <w:tcW w:w="1134" w:type="dxa"/>
            <w:gridSpan w:val="2"/>
          </w:tcPr>
          <w:p w:rsidR="00FA111C" w:rsidRDefault="00FA111C" w:rsidP="00050889">
            <w:pPr>
              <w:spacing w:line="368" w:lineRule="atLeast"/>
              <w:jc w:val="center"/>
              <w:textAlignment w:val="baseline"/>
              <w:rPr>
                <w:rFonts w:ascii="Arial" w:hAnsi="Arial" w:cs="Arial"/>
                <w:color w:val="000000"/>
              </w:rPr>
            </w:pPr>
          </w:p>
        </w:tc>
        <w:tc>
          <w:tcPr>
            <w:tcW w:w="1276" w:type="dxa"/>
          </w:tcPr>
          <w:p w:rsidR="00FA111C" w:rsidRDefault="00FA111C" w:rsidP="00050889">
            <w:pPr>
              <w:spacing w:line="368" w:lineRule="atLeast"/>
              <w:jc w:val="center"/>
              <w:textAlignment w:val="baseline"/>
              <w:rPr>
                <w:rFonts w:ascii="Arial" w:hAnsi="Arial" w:cs="Arial"/>
                <w:color w:val="000000"/>
              </w:rPr>
            </w:pPr>
          </w:p>
        </w:tc>
      </w:tr>
      <w:tr w:rsidR="00FA111C" w:rsidTr="00FA111C">
        <w:tc>
          <w:tcPr>
            <w:tcW w:w="489" w:type="dxa"/>
          </w:tcPr>
          <w:p w:rsidR="00FA111C" w:rsidRDefault="006A7319" w:rsidP="00050889">
            <w:pPr>
              <w:spacing w:line="368" w:lineRule="atLeast"/>
              <w:jc w:val="center"/>
              <w:textAlignment w:val="baseline"/>
              <w:rPr>
                <w:rFonts w:ascii="Arial" w:hAnsi="Arial" w:cs="Arial"/>
                <w:color w:val="000000"/>
              </w:rPr>
            </w:pPr>
            <w:r>
              <w:rPr>
                <w:rFonts w:ascii="Arial" w:hAnsi="Arial" w:cs="Arial"/>
                <w:color w:val="000000"/>
              </w:rPr>
              <w:t>68</w:t>
            </w:r>
          </w:p>
        </w:tc>
        <w:tc>
          <w:tcPr>
            <w:tcW w:w="2071" w:type="dxa"/>
          </w:tcPr>
          <w:p w:rsidR="00FA111C" w:rsidRPr="008D5CCB" w:rsidRDefault="00FA111C" w:rsidP="004941E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Урок-отчёт. «Путешествие по страницам любимых книг».</w:t>
            </w:r>
            <w:r w:rsidRPr="008D5CCB">
              <w:rPr>
                <w:rFonts w:ascii="Times New Roman" w:hAnsi="Times New Roman"/>
                <w:color w:val="262626"/>
                <w:sz w:val="24"/>
                <w:szCs w:val="24"/>
              </w:rPr>
              <w:t> </w:t>
            </w:r>
            <w:r w:rsidRPr="008D5CCB">
              <w:rPr>
                <w:rFonts w:ascii="Times New Roman" w:hAnsi="Times New Roman"/>
                <w:color w:val="262626"/>
                <w:sz w:val="24"/>
                <w:szCs w:val="24"/>
                <w:bdr w:val="none" w:sz="0" w:space="0" w:color="auto" w:frame="1"/>
              </w:rPr>
              <w:t>Понятие «художественная литература».Обобщение по теме. Рекомендации на лето.</w:t>
            </w:r>
          </w:p>
        </w:tc>
        <w:tc>
          <w:tcPr>
            <w:tcW w:w="4069" w:type="dxa"/>
            <w:gridSpan w:val="2"/>
          </w:tcPr>
          <w:p w:rsidR="00FA111C" w:rsidRPr="008D5CCB" w:rsidRDefault="00FA111C" w:rsidP="004941E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-обобщить полученные знания;</w:t>
            </w:r>
          </w:p>
          <w:p w:rsidR="00FA111C" w:rsidRPr="008D5CCB" w:rsidRDefault="00FA111C" w:rsidP="004941E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-развивать творческие способности;</w:t>
            </w:r>
          </w:p>
          <w:p w:rsidR="00FA111C" w:rsidRPr="008D5CCB" w:rsidRDefault="00FA111C" w:rsidP="004941E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-воспитывать чувство коллективизм, ответственности за свои ответы в команде.</w:t>
            </w:r>
          </w:p>
        </w:tc>
        <w:tc>
          <w:tcPr>
            <w:tcW w:w="1701" w:type="dxa"/>
            <w:gridSpan w:val="2"/>
          </w:tcPr>
          <w:p w:rsidR="00FA111C" w:rsidRPr="008D5CCB" w:rsidRDefault="00FA111C" w:rsidP="004941E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Пересказ.</w:t>
            </w:r>
          </w:p>
        </w:tc>
        <w:tc>
          <w:tcPr>
            <w:tcW w:w="3118" w:type="dxa"/>
            <w:gridSpan w:val="2"/>
          </w:tcPr>
          <w:p w:rsidR="00FA111C" w:rsidRPr="008D5CCB" w:rsidRDefault="00FA111C" w:rsidP="004941EF">
            <w:pPr>
              <w:ind w:left="33" w:right="33"/>
              <w:textAlignment w:val="baseline"/>
              <w:rPr>
                <w:rFonts w:ascii="Times New Roman" w:hAnsi="Times New Roman"/>
                <w:color w:val="000000"/>
                <w:sz w:val="24"/>
                <w:szCs w:val="24"/>
              </w:rPr>
            </w:pPr>
            <w:r w:rsidRPr="008D5CCB">
              <w:rPr>
                <w:rFonts w:ascii="Times New Roman" w:hAnsi="Times New Roman"/>
                <w:color w:val="262626"/>
                <w:sz w:val="24"/>
                <w:szCs w:val="24"/>
                <w:bdr w:val="none" w:sz="0" w:space="0" w:color="auto" w:frame="1"/>
              </w:rPr>
              <w:t>Содержание данного раздела ориентировано на самостоятельную работу учащихся 4 класса с последующим самоконтролем и контролем со стороны учителя.</w:t>
            </w:r>
          </w:p>
        </w:tc>
        <w:tc>
          <w:tcPr>
            <w:tcW w:w="1701" w:type="dxa"/>
            <w:gridSpan w:val="2"/>
          </w:tcPr>
          <w:p w:rsidR="00FA111C" w:rsidRPr="008D5CCB" w:rsidRDefault="00FA111C" w:rsidP="004941EF">
            <w:pPr>
              <w:ind w:left="33" w:right="33"/>
              <w:textAlignment w:val="baseline"/>
              <w:rPr>
                <w:rFonts w:ascii="Times New Roman" w:hAnsi="Times New Roman"/>
                <w:color w:val="000000"/>
                <w:sz w:val="24"/>
                <w:szCs w:val="24"/>
              </w:rPr>
            </w:pPr>
            <w:r w:rsidRPr="008D5CCB">
              <w:rPr>
                <w:rFonts w:ascii="Times New Roman" w:hAnsi="Times New Roman"/>
                <w:color w:val="000000"/>
                <w:sz w:val="24"/>
                <w:szCs w:val="24"/>
                <w:bdr w:val="none" w:sz="0" w:space="0" w:color="auto" w:frame="1"/>
              </w:rPr>
              <w:t>С.70-75 пересказ</w:t>
            </w:r>
          </w:p>
        </w:tc>
        <w:tc>
          <w:tcPr>
            <w:tcW w:w="1134" w:type="dxa"/>
            <w:gridSpan w:val="2"/>
          </w:tcPr>
          <w:p w:rsidR="00FA111C" w:rsidRDefault="00FA111C" w:rsidP="004941EF">
            <w:pPr>
              <w:spacing w:line="368" w:lineRule="atLeast"/>
              <w:textAlignment w:val="baseline"/>
              <w:rPr>
                <w:rFonts w:ascii="Arial" w:hAnsi="Arial" w:cs="Arial"/>
                <w:color w:val="000000"/>
              </w:rPr>
            </w:pPr>
          </w:p>
        </w:tc>
        <w:tc>
          <w:tcPr>
            <w:tcW w:w="1276" w:type="dxa"/>
          </w:tcPr>
          <w:p w:rsidR="00FA111C" w:rsidRDefault="00FA111C" w:rsidP="004941EF">
            <w:pPr>
              <w:spacing w:line="368" w:lineRule="atLeast"/>
              <w:textAlignment w:val="baseline"/>
              <w:rPr>
                <w:rFonts w:ascii="Arial" w:hAnsi="Arial" w:cs="Arial"/>
                <w:color w:val="000000"/>
              </w:rPr>
            </w:pPr>
          </w:p>
        </w:tc>
      </w:tr>
    </w:tbl>
    <w:p w:rsidR="008D5CCB" w:rsidRPr="00B3548B" w:rsidRDefault="008D5CCB" w:rsidP="004941EF">
      <w:pPr>
        <w:shd w:val="clear" w:color="auto" w:fill="FFFFFF"/>
        <w:spacing w:after="0" w:line="368" w:lineRule="atLeast"/>
        <w:jc w:val="center"/>
        <w:textAlignment w:val="baseline"/>
        <w:rPr>
          <w:rFonts w:ascii="Times New Roman" w:hAnsi="Times New Roman" w:cs="Times New Roman"/>
          <w:sz w:val="28"/>
          <w:szCs w:val="28"/>
        </w:rPr>
      </w:pPr>
    </w:p>
    <w:sectPr w:rsidR="008D5CCB" w:rsidRPr="00B3548B" w:rsidSect="004941EF">
      <w:pgSz w:w="16838" w:h="11906" w:orient="landscape"/>
      <w:pgMar w:top="113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3F4" w:rsidRDefault="006F43F4" w:rsidP="00A44C6D">
      <w:pPr>
        <w:spacing w:after="0" w:line="240" w:lineRule="auto"/>
      </w:pPr>
      <w:r>
        <w:separator/>
      </w:r>
    </w:p>
  </w:endnote>
  <w:endnote w:type="continuationSeparator" w:id="0">
    <w:p w:rsidR="006F43F4" w:rsidRDefault="006F43F4" w:rsidP="00A4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3F4" w:rsidRDefault="006F43F4" w:rsidP="00A44C6D">
      <w:pPr>
        <w:spacing w:after="0" w:line="240" w:lineRule="auto"/>
      </w:pPr>
      <w:r>
        <w:separator/>
      </w:r>
    </w:p>
  </w:footnote>
  <w:footnote w:type="continuationSeparator" w:id="0">
    <w:p w:rsidR="006F43F4" w:rsidRDefault="006F43F4" w:rsidP="00A44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A1E"/>
    <w:multiLevelType w:val="hybridMultilevel"/>
    <w:tmpl w:val="F79A5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779A8"/>
    <w:multiLevelType w:val="hybridMultilevel"/>
    <w:tmpl w:val="063A4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41020"/>
    <w:multiLevelType w:val="hybridMultilevel"/>
    <w:tmpl w:val="A9549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794A74"/>
    <w:multiLevelType w:val="hybridMultilevel"/>
    <w:tmpl w:val="5388F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D5BA3"/>
    <w:multiLevelType w:val="hybridMultilevel"/>
    <w:tmpl w:val="6E82C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774A56"/>
    <w:multiLevelType w:val="hybridMultilevel"/>
    <w:tmpl w:val="30EC2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532844"/>
    <w:multiLevelType w:val="hybridMultilevel"/>
    <w:tmpl w:val="CA48E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E239C0"/>
    <w:multiLevelType w:val="hybridMultilevel"/>
    <w:tmpl w:val="7CD22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7D4913"/>
    <w:multiLevelType w:val="hybridMultilevel"/>
    <w:tmpl w:val="3C223CB2"/>
    <w:lvl w:ilvl="0" w:tplc="D6228A8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55090D63"/>
    <w:multiLevelType w:val="multilevel"/>
    <w:tmpl w:val="94563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3F13A7"/>
    <w:multiLevelType w:val="hybridMultilevel"/>
    <w:tmpl w:val="495471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0EE60F7"/>
    <w:multiLevelType w:val="multilevel"/>
    <w:tmpl w:val="3FE8F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F6760B"/>
    <w:multiLevelType w:val="hybridMultilevel"/>
    <w:tmpl w:val="C2CC9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AB0A49"/>
    <w:multiLevelType w:val="hybridMultilevel"/>
    <w:tmpl w:val="109A4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2D6C29"/>
    <w:multiLevelType w:val="hybridMultilevel"/>
    <w:tmpl w:val="09C0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4F0378"/>
    <w:multiLevelType w:val="hybridMultilevel"/>
    <w:tmpl w:val="A25646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FD0EF4"/>
    <w:multiLevelType w:val="hybridMultilevel"/>
    <w:tmpl w:val="963AC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1C1C7F"/>
    <w:multiLevelType w:val="hybridMultilevel"/>
    <w:tmpl w:val="D45EBE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3"/>
  </w:num>
  <w:num w:numId="4">
    <w:abstractNumId w:val="3"/>
  </w:num>
  <w:num w:numId="5">
    <w:abstractNumId w:val="15"/>
  </w:num>
  <w:num w:numId="6">
    <w:abstractNumId w:val="17"/>
  </w:num>
  <w:num w:numId="7">
    <w:abstractNumId w:val="10"/>
  </w:num>
  <w:num w:numId="8">
    <w:abstractNumId w:val="16"/>
  </w:num>
  <w:num w:numId="9">
    <w:abstractNumId w:val="7"/>
  </w:num>
  <w:num w:numId="10">
    <w:abstractNumId w:val="12"/>
  </w:num>
  <w:num w:numId="11">
    <w:abstractNumId w:val="6"/>
  </w:num>
  <w:num w:numId="12">
    <w:abstractNumId w:val="5"/>
  </w:num>
  <w:num w:numId="13">
    <w:abstractNumId w:val="2"/>
  </w:num>
  <w:num w:numId="14">
    <w:abstractNumId w:val="1"/>
  </w:num>
  <w:num w:numId="15">
    <w:abstractNumId w:val="0"/>
  </w:num>
  <w:num w:numId="16">
    <w:abstractNumId w:val="4"/>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017D"/>
    <w:rsid w:val="00027605"/>
    <w:rsid w:val="00050889"/>
    <w:rsid w:val="001016E3"/>
    <w:rsid w:val="001C3A77"/>
    <w:rsid w:val="001F2FD1"/>
    <w:rsid w:val="0025775B"/>
    <w:rsid w:val="002A6159"/>
    <w:rsid w:val="002B50AB"/>
    <w:rsid w:val="002F0EF3"/>
    <w:rsid w:val="002F6C25"/>
    <w:rsid w:val="00314FA3"/>
    <w:rsid w:val="00387EFF"/>
    <w:rsid w:val="00423942"/>
    <w:rsid w:val="004941EF"/>
    <w:rsid w:val="0058017D"/>
    <w:rsid w:val="00597B5F"/>
    <w:rsid w:val="006137E0"/>
    <w:rsid w:val="00691E27"/>
    <w:rsid w:val="006A7319"/>
    <w:rsid w:val="006C6B44"/>
    <w:rsid w:val="006D48FB"/>
    <w:rsid w:val="006F43F4"/>
    <w:rsid w:val="00706721"/>
    <w:rsid w:val="008D5CCB"/>
    <w:rsid w:val="008F013B"/>
    <w:rsid w:val="008F2480"/>
    <w:rsid w:val="00A44C6D"/>
    <w:rsid w:val="00B3548B"/>
    <w:rsid w:val="00BC06C5"/>
    <w:rsid w:val="00C77657"/>
    <w:rsid w:val="00DD78B3"/>
    <w:rsid w:val="00E267DC"/>
    <w:rsid w:val="00F30B54"/>
    <w:rsid w:val="00FA1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657"/>
  </w:style>
  <w:style w:type="paragraph" w:styleId="2">
    <w:name w:val="heading 2"/>
    <w:basedOn w:val="a"/>
    <w:next w:val="a"/>
    <w:link w:val="20"/>
    <w:qFormat/>
    <w:rsid w:val="0058017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017D"/>
    <w:rPr>
      <w:rFonts w:ascii="Arial" w:eastAsia="Times New Roman" w:hAnsi="Arial" w:cs="Arial"/>
      <w:b/>
      <w:bCs/>
      <w:i/>
      <w:iCs/>
      <w:sz w:val="28"/>
      <w:szCs w:val="28"/>
    </w:rPr>
  </w:style>
  <w:style w:type="table" w:styleId="a3">
    <w:name w:val="Table Grid"/>
    <w:basedOn w:val="a1"/>
    <w:uiPriority w:val="59"/>
    <w:rsid w:val="0058017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58017D"/>
    <w:pPr>
      <w:ind w:left="720"/>
      <w:contextualSpacing/>
    </w:pPr>
    <w:rPr>
      <w:rFonts w:ascii="Calibri" w:eastAsia="Times New Roman" w:hAnsi="Calibri" w:cs="Times New Roman"/>
    </w:rPr>
  </w:style>
  <w:style w:type="paragraph" w:styleId="21">
    <w:name w:val="Body Text 2"/>
    <w:basedOn w:val="a"/>
    <w:link w:val="22"/>
    <w:rsid w:val="0058017D"/>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58017D"/>
    <w:rPr>
      <w:rFonts w:ascii="Times New Roman" w:eastAsia="Times New Roman" w:hAnsi="Times New Roman" w:cs="Times New Roman"/>
      <w:b/>
      <w:sz w:val="24"/>
      <w:szCs w:val="20"/>
    </w:rPr>
  </w:style>
  <w:style w:type="paragraph" w:styleId="a5">
    <w:name w:val="Normal (Web)"/>
    <w:basedOn w:val="a"/>
    <w:uiPriority w:val="99"/>
    <w:unhideWhenUsed/>
    <w:rsid w:val="008D5C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D5CCB"/>
  </w:style>
  <w:style w:type="character" w:styleId="a6">
    <w:name w:val="Hyperlink"/>
    <w:basedOn w:val="a0"/>
    <w:uiPriority w:val="99"/>
    <w:semiHidden/>
    <w:unhideWhenUsed/>
    <w:rsid w:val="008D5CCB"/>
    <w:rPr>
      <w:color w:val="0000FF"/>
      <w:u w:val="single"/>
    </w:rPr>
  </w:style>
  <w:style w:type="character" w:customStyle="1" w:styleId="fontstyle12">
    <w:name w:val="fontstyle12"/>
    <w:basedOn w:val="a0"/>
    <w:rsid w:val="008D5CCB"/>
  </w:style>
  <w:style w:type="character" w:customStyle="1" w:styleId="fontstyle13">
    <w:name w:val="fontstyle13"/>
    <w:basedOn w:val="a0"/>
    <w:rsid w:val="008D5CCB"/>
  </w:style>
  <w:style w:type="character" w:customStyle="1" w:styleId="fontstyle11">
    <w:name w:val="fontstyle11"/>
    <w:basedOn w:val="a0"/>
    <w:rsid w:val="008D5CCB"/>
  </w:style>
  <w:style w:type="character" w:styleId="a7">
    <w:name w:val="Strong"/>
    <w:basedOn w:val="a0"/>
    <w:uiPriority w:val="22"/>
    <w:qFormat/>
    <w:rsid w:val="008D5CCB"/>
    <w:rPr>
      <w:b/>
      <w:bCs/>
    </w:rPr>
  </w:style>
  <w:style w:type="character" w:customStyle="1" w:styleId="a8">
    <w:name w:val="Текст выноски Знак"/>
    <w:basedOn w:val="a0"/>
    <w:link w:val="a9"/>
    <w:uiPriority w:val="99"/>
    <w:semiHidden/>
    <w:rsid w:val="008D5CCB"/>
    <w:rPr>
      <w:rFonts w:ascii="Tahoma" w:hAnsi="Tahoma" w:cs="Tahoma"/>
      <w:sz w:val="16"/>
      <w:szCs w:val="16"/>
    </w:rPr>
  </w:style>
  <w:style w:type="paragraph" w:styleId="a9">
    <w:name w:val="Balloon Text"/>
    <w:basedOn w:val="a"/>
    <w:link w:val="a8"/>
    <w:uiPriority w:val="99"/>
    <w:semiHidden/>
    <w:unhideWhenUsed/>
    <w:rsid w:val="008D5CCB"/>
    <w:pPr>
      <w:spacing w:after="0" w:line="240" w:lineRule="auto"/>
    </w:pPr>
    <w:rPr>
      <w:rFonts w:ascii="Tahoma" w:hAnsi="Tahoma" w:cs="Tahoma"/>
      <w:sz w:val="16"/>
      <w:szCs w:val="16"/>
    </w:rPr>
  </w:style>
  <w:style w:type="paragraph" w:styleId="aa">
    <w:name w:val="header"/>
    <w:basedOn w:val="a"/>
    <w:link w:val="ab"/>
    <w:uiPriority w:val="99"/>
    <w:semiHidden/>
    <w:unhideWhenUsed/>
    <w:rsid w:val="00A44C6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44C6D"/>
  </w:style>
  <w:style w:type="paragraph" w:styleId="ac">
    <w:name w:val="footer"/>
    <w:basedOn w:val="a"/>
    <w:link w:val="ad"/>
    <w:uiPriority w:val="99"/>
    <w:semiHidden/>
    <w:unhideWhenUsed/>
    <w:rsid w:val="00A44C6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44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ndia.ru/text/category/vzaimopomoshmz/" TargetMode="External"/><Relationship Id="rId5" Type="http://schemas.openxmlformats.org/officeDocument/2006/relationships/webSettings" Target="webSettings.xml"/><Relationship Id="rId10" Type="http://schemas.openxmlformats.org/officeDocument/2006/relationships/hyperlink" Target="http://www.pandia.ru/text/category/beskoristie/" TargetMode="External"/><Relationship Id="rId4" Type="http://schemas.openxmlformats.org/officeDocument/2006/relationships/settings" Target="settings.xml"/><Relationship Id="rId9" Type="http://schemas.openxmlformats.org/officeDocument/2006/relationships/hyperlink" Target="http://pandia.ru/text/category/vipolnenie_ra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47</Pages>
  <Words>9651</Words>
  <Characters>55016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Снежана</cp:lastModifiedBy>
  <cp:revision>12</cp:revision>
  <cp:lastPrinted>2015-09-05T13:46:00Z</cp:lastPrinted>
  <dcterms:created xsi:type="dcterms:W3CDTF">2015-08-29T02:34:00Z</dcterms:created>
  <dcterms:modified xsi:type="dcterms:W3CDTF">2018-10-06T06:10:00Z</dcterms:modified>
</cp:coreProperties>
</file>