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5B" w:rsidRPr="00232A5B" w:rsidRDefault="000C7D36" w:rsidP="00232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9251950" cy="65430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физи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32A5B"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1.Пояснительная записка</w:t>
      </w:r>
    </w:p>
    <w:p w:rsidR="00232A5B" w:rsidRPr="00232A5B" w:rsidRDefault="00232A5B" w:rsidP="00232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Статус документа</w:t>
      </w:r>
    </w:p>
    <w:p w:rsidR="00232A5B" w:rsidRPr="00FA3604" w:rsidRDefault="00232A5B" w:rsidP="00FA3604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FA3604">
        <w:rPr>
          <w:rFonts w:ascii="Times New Roman" w:hAnsi="Times New Roman" w:cs="Times New Roman"/>
          <w:sz w:val="24"/>
          <w:lang w:eastAsia="ru-RU"/>
        </w:rPr>
        <w:t xml:space="preserve">           Рабочая программа по физике 8 кл. составлена в соответствии с Федеральным государственным образовательным стандартом: «Физика» 7-9 классы (базовый уровень) и  примерных программ по учебным предметам. Физика. 7 – 9 классы: проект. – М. : Просвещение, 2011. – 48 с. – </w:t>
      </w:r>
      <w:r w:rsidR="00FA3604">
        <w:rPr>
          <w:rFonts w:ascii="Times New Roman" w:hAnsi="Times New Roman" w:cs="Times New Roman"/>
          <w:sz w:val="24"/>
          <w:lang w:eastAsia="ru-RU"/>
        </w:rPr>
        <w:t>(Стандарты второго поколения).</w:t>
      </w:r>
      <w:r w:rsidRPr="00FA3604">
        <w:rPr>
          <w:rFonts w:ascii="Times New Roman" w:hAnsi="Times New Roman" w:cs="Times New Roman"/>
          <w:sz w:val="24"/>
          <w:lang w:eastAsia="ru-RU"/>
        </w:rPr>
        <w:t xml:space="preserve"> на основе рабочих программ по физике. 7 – 11 классы / Под ред. М.Л.</w:t>
      </w:r>
      <w:r w:rsidR="00FA3604">
        <w:rPr>
          <w:rFonts w:ascii="Times New Roman" w:hAnsi="Times New Roman" w:cs="Times New Roman"/>
          <w:sz w:val="24"/>
          <w:lang w:eastAsia="ru-RU"/>
        </w:rPr>
        <w:t xml:space="preserve"> Корневич. – М. : ИЛЕКСА, 2012</w:t>
      </w:r>
      <w:r w:rsidRPr="00FA3604">
        <w:rPr>
          <w:rFonts w:ascii="Times New Roman" w:hAnsi="Times New Roman" w:cs="Times New Roman"/>
          <w:sz w:val="24"/>
          <w:lang w:eastAsia="ru-RU"/>
        </w:rPr>
        <w:t>,</w:t>
      </w:r>
      <w:r w:rsidR="00165D5A" w:rsidRPr="00FA3604">
        <w:rPr>
          <w:rFonts w:ascii="Times New Roman" w:hAnsi="Times New Roman" w:cs="Times New Roman"/>
          <w:sz w:val="24"/>
          <w:lang w:eastAsia="ru-RU"/>
        </w:rPr>
        <w:t xml:space="preserve"> на основе авторских программ (</w:t>
      </w:r>
      <w:r w:rsidRPr="00FA3604">
        <w:rPr>
          <w:rFonts w:ascii="Times New Roman" w:hAnsi="Times New Roman" w:cs="Times New Roman"/>
          <w:sz w:val="24"/>
          <w:lang w:eastAsia="ru-RU"/>
        </w:rPr>
        <w:t>авторов А.В.Перышкина, Е.М. Гутник, Г.Я. Мякишева, Б.Б. Буховцева, Н.Н. Сотского) с учетом требований Государственного образовательного стандарта второго поколения.</w:t>
      </w:r>
    </w:p>
    <w:p w:rsidR="00232A5B" w:rsidRPr="00FA3604" w:rsidRDefault="00262D4F" w:rsidP="00FA3604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FA3604">
        <w:rPr>
          <w:rFonts w:ascii="Times New Roman" w:hAnsi="Times New Roman" w:cs="Times New Roman"/>
          <w:sz w:val="24"/>
          <w:lang w:eastAsia="ru-RU"/>
        </w:rPr>
        <w:t xml:space="preserve">      </w:t>
      </w:r>
      <w:r w:rsidR="00232A5B" w:rsidRPr="00FA3604">
        <w:rPr>
          <w:rFonts w:ascii="Times New Roman" w:hAnsi="Times New Roman" w:cs="Times New Roman"/>
          <w:sz w:val="24"/>
          <w:lang w:eastAsia="ru-RU"/>
        </w:rPr>
        <w:t>Программа соответствует образовательному минимуму содержания основных образовательных программ и требованиям к уровню подготовки уч</w:t>
      </w:r>
      <w:r w:rsidR="0013317F" w:rsidRPr="00FA3604">
        <w:rPr>
          <w:rFonts w:ascii="Times New Roman" w:hAnsi="Times New Roman" w:cs="Times New Roman"/>
          <w:sz w:val="24"/>
          <w:lang w:eastAsia="ru-RU"/>
        </w:rPr>
        <w:t xml:space="preserve">ащихся, позволяет работать без </w:t>
      </w:r>
      <w:r w:rsidR="00232A5B" w:rsidRPr="00FA3604">
        <w:rPr>
          <w:rFonts w:ascii="Times New Roman" w:hAnsi="Times New Roman" w:cs="Times New Roman"/>
          <w:sz w:val="24"/>
          <w:lang w:eastAsia="ru-RU"/>
        </w:rPr>
        <w:t>перегрузок в классе с детьми разного уровня обучения и интереса к физике. Она позволяет сформировать у учащихся основной школы достаточно широкое представление о физической картине мира.</w:t>
      </w:r>
    </w:p>
    <w:p w:rsidR="00232A5B" w:rsidRPr="00FA3604" w:rsidRDefault="00232A5B" w:rsidP="00FA3604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FA3604">
        <w:rPr>
          <w:rFonts w:ascii="Times New Roman" w:hAnsi="Times New Roman" w:cs="Times New Roman"/>
          <w:sz w:val="24"/>
          <w:lang w:eastAsia="ru-RU"/>
        </w:rPr>
        <w:t>         Рабочая программа конкретизирует содержание предметных тем образовательного стандарта и дает распределение уч</w:t>
      </w:r>
      <w:r w:rsidR="00FA3604" w:rsidRPr="00FA3604">
        <w:rPr>
          <w:rFonts w:ascii="Times New Roman" w:hAnsi="Times New Roman" w:cs="Times New Roman"/>
          <w:sz w:val="24"/>
          <w:lang w:eastAsia="ru-RU"/>
        </w:rPr>
        <w:t xml:space="preserve">ебных часов по разделам курса </w:t>
      </w:r>
      <w:r w:rsidRPr="00FA3604">
        <w:rPr>
          <w:rFonts w:ascii="Times New Roman" w:hAnsi="Times New Roman" w:cs="Times New Roman"/>
          <w:sz w:val="24"/>
          <w:lang w:eastAsia="ru-RU"/>
        </w:rPr>
        <w:t>8 класса с учетом меж предметных связей, возрастных особенностей учащихся, определяет минимальный набор опытов, демонстрируемых учителем в классе и лабораторных, выполняемых учащимися.</w:t>
      </w:r>
    </w:p>
    <w:p w:rsidR="00232A5B" w:rsidRPr="00FA3604" w:rsidRDefault="00232A5B" w:rsidP="00FA3604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FA3604">
        <w:rPr>
          <w:rFonts w:ascii="Times New Roman" w:hAnsi="Times New Roman" w:cs="Times New Roman"/>
          <w:sz w:val="24"/>
          <w:lang w:eastAsia="ru-RU"/>
        </w:rPr>
        <w:t>           </w:t>
      </w:r>
      <w:r w:rsidRPr="00FA3604">
        <w:rPr>
          <w:rFonts w:ascii="Times New Roman" w:hAnsi="Times New Roman" w:cs="Times New Roman"/>
          <w:i/>
          <w:iCs/>
          <w:sz w:val="24"/>
          <w:u w:val="single"/>
          <w:lang w:eastAsia="ru-RU"/>
        </w:rPr>
        <w:t>Рабочая программа выполняет две основные функции:</w:t>
      </w:r>
    </w:p>
    <w:p w:rsidR="00232A5B" w:rsidRPr="00FA3604" w:rsidRDefault="00232A5B" w:rsidP="00FA360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lang w:eastAsia="ru-RU"/>
        </w:rPr>
      </w:pPr>
      <w:r w:rsidRPr="00FA3604">
        <w:rPr>
          <w:rFonts w:ascii="Times New Roman" w:hAnsi="Times New Roman" w:cs="Times New Roman"/>
          <w:sz w:val="24"/>
          <w:lang w:eastAsia="ru-RU"/>
        </w:rPr>
        <w:t>Информационно-методическая функция позволяет получить представление о целях, содержании, общей стратегии обучения, воспитания и развития учащихся средствами учебного предмета физика.</w:t>
      </w:r>
    </w:p>
    <w:p w:rsidR="00232A5B" w:rsidRPr="00FA3604" w:rsidRDefault="00232A5B" w:rsidP="00FA360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lang w:eastAsia="ru-RU"/>
        </w:rPr>
      </w:pPr>
      <w:r w:rsidRPr="00FA3604">
        <w:rPr>
          <w:rFonts w:ascii="Times New Roman" w:hAnsi="Times New Roman" w:cs="Times New Roman"/>
          <w:sz w:val="24"/>
          <w:lang w:eastAsia="ru-RU"/>
        </w:rPr>
        <w:t>Организационно-планирующая функция 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232A5B" w:rsidRPr="00FA3604" w:rsidRDefault="00262D4F" w:rsidP="00FA3604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FA3604">
        <w:rPr>
          <w:rFonts w:ascii="Times New Roman" w:hAnsi="Times New Roman" w:cs="Times New Roman"/>
          <w:sz w:val="24"/>
          <w:lang w:eastAsia="ru-RU"/>
        </w:rPr>
        <w:t xml:space="preserve">      </w:t>
      </w:r>
      <w:r w:rsidR="00232A5B" w:rsidRPr="00FA3604">
        <w:rPr>
          <w:rFonts w:ascii="Times New Roman" w:hAnsi="Times New Roman" w:cs="Times New Roman"/>
          <w:i/>
          <w:iCs/>
          <w:sz w:val="24"/>
          <w:u w:val="single"/>
          <w:lang w:eastAsia="ru-RU"/>
        </w:rPr>
        <w:t>В основе построения программы лежат</w:t>
      </w:r>
      <w:r w:rsidR="00232A5B" w:rsidRPr="00FA3604">
        <w:rPr>
          <w:rFonts w:ascii="Times New Roman" w:hAnsi="Times New Roman" w:cs="Times New Roman"/>
          <w:sz w:val="24"/>
          <w:lang w:eastAsia="ru-RU"/>
        </w:rPr>
        <w:t xml:space="preserve"> принципы: единства, преемственности, вариативности, выделения понятийного ядра, деятельного подхода, проектирования </w:t>
      </w:r>
      <w:r w:rsidR="0013317F" w:rsidRPr="00FA3604">
        <w:rPr>
          <w:rFonts w:ascii="Times New Roman" w:hAnsi="Times New Roman" w:cs="Times New Roman"/>
          <w:sz w:val="24"/>
          <w:lang w:eastAsia="ru-RU"/>
        </w:rPr>
        <w:t xml:space="preserve">и </w:t>
      </w:r>
      <w:r w:rsidR="00232A5B" w:rsidRPr="00FA3604">
        <w:rPr>
          <w:rFonts w:ascii="Times New Roman" w:hAnsi="Times New Roman" w:cs="Times New Roman"/>
          <w:sz w:val="24"/>
          <w:lang w:eastAsia="ru-RU"/>
        </w:rPr>
        <w:t>системности.</w:t>
      </w:r>
    </w:p>
    <w:p w:rsidR="00232A5B" w:rsidRPr="00232A5B" w:rsidRDefault="0013317F" w:rsidP="00232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Содержание рабочей программы</w:t>
      </w:r>
    </w:p>
    <w:p w:rsidR="00232A5B" w:rsidRPr="00262D4F" w:rsidRDefault="00232A5B" w:rsidP="00262D4F">
      <w:pPr>
        <w:pStyle w:val="a3"/>
        <w:ind w:left="720"/>
        <w:rPr>
          <w:rFonts w:ascii="Times New Roman" w:hAnsi="Times New Roman" w:cs="Times New Roman"/>
          <w:sz w:val="24"/>
          <w:lang w:eastAsia="ru-RU"/>
        </w:rPr>
      </w:pPr>
      <w:r w:rsidRPr="00262D4F">
        <w:rPr>
          <w:rFonts w:ascii="Times New Roman" w:hAnsi="Times New Roman" w:cs="Times New Roman"/>
          <w:sz w:val="24"/>
          <w:lang w:eastAsia="ru-RU"/>
        </w:rPr>
        <w:t>Раб</w:t>
      </w:r>
      <w:r w:rsidR="0013317F" w:rsidRPr="00262D4F">
        <w:rPr>
          <w:rFonts w:ascii="Times New Roman" w:hAnsi="Times New Roman" w:cs="Times New Roman"/>
          <w:sz w:val="24"/>
          <w:lang w:eastAsia="ru-RU"/>
        </w:rPr>
        <w:t xml:space="preserve">очая программа включает десять </w:t>
      </w:r>
      <w:r w:rsidRPr="00262D4F">
        <w:rPr>
          <w:rFonts w:ascii="Times New Roman" w:hAnsi="Times New Roman" w:cs="Times New Roman"/>
          <w:sz w:val="24"/>
          <w:lang w:eastAsia="ru-RU"/>
        </w:rPr>
        <w:t>разделов</w:t>
      </w:r>
      <w:r w:rsidRPr="00262D4F">
        <w:rPr>
          <w:rFonts w:ascii="Times New Roman" w:hAnsi="Times New Roman" w:cs="Times New Roman"/>
          <w:color w:val="FF0000"/>
          <w:sz w:val="24"/>
          <w:lang w:eastAsia="ru-RU"/>
        </w:rPr>
        <w:t>:</w:t>
      </w:r>
    </w:p>
    <w:p w:rsidR="00232A5B" w:rsidRPr="00262D4F" w:rsidRDefault="0013317F" w:rsidP="00262D4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lang w:eastAsia="ru-RU"/>
        </w:rPr>
      </w:pPr>
      <w:r w:rsidRPr="00262D4F">
        <w:rPr>
          <w:rFonts w:ascii="Times New Roman" w:hAnsi="Times New Roman" w:cs="Times New Roman"/>
          <w:sz w:val="24"/>
          <w:lang w:eastAsia="ru-RU"/>
        </w:rPr>
        <w:t>Пояснительная записка</w:t>
      </w:r>
    </w:p>
    <w:p w:rsidR="0013317F" w:rsidRPr="00262D4F" w:rsidRDefault="00262D4F" w:rsidP="00262D4F">
      <w:pPr>
        <w:pStyle w:val="a3"/>
        <w:ind w:left="72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1.1.</w:t>
      </w:r>
      <w:r w:rsidR="0013317F" w:rsidRPr="00262D4F">
        <w:rPr>
          <w:rFonts w:ascii="Times New Roman" w:hAnsi="Times New Roman" w:cs="Times New Roman"/>
          <w:sz w:val="24"/>
          <w:lang w:eastAsia="ru-RU"/>
        </w:rPr>
        <w:t>Нормативные документы и материалы, на основе которых разработана рабочая программа;</w:t>
      </w:r>
    </w:p>
    <w:p w:rsidR="0013317F" w:rsidRPr="00262D4F" w:rsidRDefault="00165D5A" w:rsidP="00165D5A">
      <w:pPr>
        <w:pStyle w:val="a3"/>
        <w:ind w:left="72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1.2.</w:t>
      </w:r>
      <w:r w:rsidR="0013317F" w:rsidRPr="00262D4F">
        <w:rPr>
          <w:rFonts w:ascii="Times New Roman" w:hAnsi="Times New Roman" w:cs="Times New Roman"/>
          <w:sz w:val="24"/>
          <w:lang w:eastAsia="ru-RU"/>
        </w:rPr>
        <w:t>Цели, задачи, решаемые при реализации рабочей программы согласованные с целями образовательной программы;</w:t>
      </w:r>
    </w:p>
    <w:p w:rsidR="0013317F" w:rsidRPr="00262D4F" w:rsidRDefault="00165D5A" w:rsidP="00165D5A">
      <w:pPr>
        <w:pStyle w:val="a3"/>
        <w:ind w:left="72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1.3.</w:t>
      </w:r>
      <w:r w:rsidR="0013317F" w:rsidRPr="00262D4F">
        <w:rPr>
          <w:rFonts w:ascii="Times New Roman" w:hAnsi="Times New Roman" w:cs="Times New Roman"/>
          <w:sz w:val="24"/>
          <w:lang w:eastAsia="ru-RU"/>
        </w:rPr>
        <w:t>Количество учебных часов в год, неделю, на которое рассчитано преподавание предмета;</w:t>
      </w:r>
    </w:p>
    <w:p w:rsidR="0013317F" w:rsidRPr="00262D4F" w:rsidRDefault="00165D5A" w:rsidP="00165D5A">
      <w:pPr>
        <w:pStyle w:val="a3"/>
        <w:ind w:left="72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1.4.</w:t>
      </w:r>
      <w:r w:rsidR="0013317F" w:rsidRPr="00262D4F">
        <w:rPr>
          <w:rFonts w:ascii="Times New Roman" w:hAnsi="Times New Roman" w:cs="Times New Roman"/>
          <w:sz w:val="24"/>
          <w:lang w:eastAsia="ru-RU"/>
        </w:rPr>
        <w:t>Изменения, внесенные в авторскую программу по предмету, и обоснование их целесообразности;</w:t>
      </w:r>
    </w:p>
    <w:p w:rsidR="0013317F" w:rsidRPr="00262D4F" w:rsidRDefault="00165D5A" w:rsidP="00165D5A">
      <w:pPr>
        <w:pStyle w:val="a3"/>
        <w:ind w:left="72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1.5.</w:t>
      </w:r>
      <w:r w:rsidR="0013317F" w:rsidRPr="00262D4F">
        <w:rPr>
          <w:rFonts w:ascii="Times New Roman" w:hAnsi="Times New Roman" w:cs="Times New Roman"/>
          <w:sz w:val="24"/>
          <w:lang w:eastAsia="ru-RU"/>
        </w:rPr>
        <w:t>Используемые формы, методы и средства оценки образовательных результатов учащихся;</w:t>
      </w:r>
    </w:p>
    <w:p w:rsidR="0013317F" w:rsidRPr="00165D5A" w:rsidRDefault="00165D5A" w:rsidP="00165D5A">
      <w:pPr>
        <w:pStyle w:val="a3"/>
        <w:ind w:left="72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1.6.</w:t>
      </w:r>
      <w:r w:rsidR="00262D4F" w:rsidRPr="00262D4F">
        <w:rPr>
          <w:rFonts w:ascii="Times New Roman" w:hAnsi="Times New Roman" w:cs="Times New Roman"/>
          <w:sz w:val="24"/>
          <w:lang w:eastAsia="ru-RU"/>
        </w:rPr>
        <w:t>Фо</w:t>
      </w:r>
      <w:r w:rsidR="00262D4F" w:rsidRPr="00165D5A">
        <w:rPr>
          <w:rFonts w:ascii="Times New Roman" w:hAnsi="Times New Roman" w:cs="Times New Roman"/>
          <w:sz w:val="24"/>
          <w:lang w:eastAsia="ru-RU"/>
        </w:rPr>
        <w:t>рмы, методы и средства обучения, технологии, используемые при организации образовательного процесса с целью реализации системно – деятельностного подхода.</w:t>
      </w:r>
    </w:p>
    <w:p w:rsidR="00262D4F" w:rsidRPr="00262D4F" w:rsidRDefault="00262D4F" w:rsidP="00262D4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lang w:eastAsia="ru-RU"/>
        </w:rPr>
      </w:pPr>
      <w:r w:rsidRPr="00262D4F">
        <w:rPr>
          <w:rFonts w:ascii="Times New Roman" w:hAnsi="Times New Roman" w:cs="Times New Roman"/>
          <w:sz w:val="24"/>
          <w:lang w:eastAsia="ru-RU"/>
        </w:rPr>
        <w:t>Планируемые образовательные результаты: личностные, метапредметные и предметные освоения учебного предмета.</w:t>
      </w:r>
    </w:p>
    <w:p w:rsidR="00262D4F" w:rsidRPr="00262D4F" w:rsidRDefault="00262D4F" w:rsidP="00262D4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lang w:eastAsia="ru-RU"/>
        </w:rPr>
      </w:pPr>
      <w:r w:rsidRPr="00262D4F">
        <w:rPr>
          <w:rFonts w:ascii="Times New Roman" w:hAnsi="Times New Roman" w:cs="Times New Roman"/>
          <w:sz w:val="24"/>
          <w:lang w:eastAsia="ru-RU"/>
        </w:rPr>
        <w:t>Календарно – тематический план.</w:t>
      </w:r>
    </w:p>
    <w:p w:rsidR="00262D4F" w:rsidRPr="00262D4F" w:rsidRDefault="00262D4F" w:rsidP="00262D4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lang w:eastAsia="ru-RU"/>
        </w:rPr>
      </w:pPr>
      <w:r w:rsidRPr="00262D4F">
        <w:rPr>
          <w:rFonts w:ascii="Times New Roman" w:hAnsi="Times New Roman" w:cs="Times New Roman"/>
          <w:sz w:val="24"/>
          <w:lang w:eastAsia="ru-RU"/>
        </w:rPr>
        <w:t>Содержание тему учебного предмета.</w:t>
      </w:r>
    </w:p>
    <w:p w:rsidR="00232A5B" w:rsidRPr="00262D4F" w:rsidRDefault="00232A5B" w:rsidP="00262D4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lang w:eastAsia="ru-RU"/>
        </w:rPr>
      </w:pPr>
      <w:r w:rsidRPr="00262D4F">
        <w:rPr>
          <w:rFonts w:ascii="Times New Roman" w:hAnsi="Times New Roman" w:cs="Times New Roman"/>
          <w:sz w:val="24"/>
          <w:lang w:eastAsia="ru-RU"/>
        </w:rPr>
        <w:t>Требования к уровню подготовки</w:t>
      </w:r>
      <w:r w:rsidR="00262D4F" w:rsidRPr="00262D4F">
        <w:rPr>
          <w:rFonts w:ascii="Times New Roman" w:hAnsi="Times New Roman" w:cs="Times New Roman"/>
          <w:sz w:val="24"/>
          <w:lang w:eastAsia="ru-RU"/>
        </w:rPr>
        <w:t xml:space="preserve"> учащихся, обучающихся по данной программе.</w:t>
      </w:r>
    </w:p>
    <w:p w:rsidR="00232A5B" w:rsidRPr="00262D4F" w:rsidRDefault="00262D4F" w:rsidP="00262D4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lang w:eastAsia="ru-RU"/>
        </w:rPr>
      </w:pPr>
      <w:r w:rsidRPr="00262D4F">
        <w:rPr>
          <w:rFonts w:ascii="Times New Roman" w:hAnsi="Times New Roman" w:cs="Times New Roman"/>
          <w:sz w:val="24"/>
          <w:lang w:eastAsia="ru-RU"/>
        </w:rPr>
        <w:t>Перечень у</w:t>
      </w:r>
      <w:r w:rsidR="00232A5B" w:rsidRPr="00262D4F">
        <w:rPr>
          <w:rFonts w:ascii="Times New Roman" w:hAnsi="Times New Roman" w:cs="Times New Roman"/>
          <w:sz w:val="24"/>
          <w:lang w:eastAsia="ru-RU"/>
        </w:rPr>
        <w:t>чебно – методическ</w:t>
      </w:r>
      <w:r w:rsidRPr="00262D4F">
        <w:rPr>
          <w:rFonts w:ascii="Times New Roman" w:hAnsi="Times New Roman" w:cs="Times New Roman"/>
          <w:sz w:val="24"/>
          <w:lang w:eastAsia="ru-RU"/>
        </w:rPr>
        <w:t>ого</w:t>
      </w:r>
      <w:r w:rsidR="00232A5B" w:rsidRPr="00262D4F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262D4F">
        <w:rPr>
          <w:rFonts w:ascii="Times New Roman" w:hAnsi="Times New Roman" w:cs="Times New Roman"/>
          <w:sz w:val="24"/>
          <w:lang w:eastAsia="ru-RU"/>
        </w:rPr>
        <w:t>обеспечения.</w:t>
      </w:r>
    </w:p>
    <w:p w:rsidR="00262D4F" w:rsidRPr="00262D4F" w:rsidRDefault="00262D4F" w:rsidP="00262D4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lang w:eastAsia="ru-RU"/>
        </w:rPr>
      </w:pPr>
      <w:r w:rsidRPr="00262D4F">
        <w:rPr>
          <w:rFonts w:ascii="Times New Roman" w:hAnsi="Times New Roman" w:cs="Times New Roman"/>
          <w:sz w:val="24"/>
          <w:lang w:eastAsia="ru-RU"/>
        </w:rPr>
        <w:t>Список литературы.</w:t>
      </w:r>
    </w:p>
    <w:p w:rsidR="00262D4F" w:rsidRDefault="00262D4F" w:rsidP="00232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604" w:rsidRPr="003E08F6" w:rsidRDefault="00FA3604" w:rsidP="00FA3604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E08F6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eastAsia="ru-RU"/>
        </w:rPr>
        <w:t>1.1. Нормативные документы и материалы, на основе которых разработана рабочая программа</w:t>
      </w:r>
    </w:p>
    <w:p w:rsidR="00FA3604" w:rsidRPr="005E1BF5" w:rsidRDefault="00FA3604" w:rsidP="00FA3604">
      <w:pPr>
        <w:pStyle w:val="a3"/>
        <w:ind w:left="709"/>
        <w:rPr>
          <w:rFonts w:ascii="Times New Roman" w:hAnsi="Times New Roman" w:cs="Times New Roman"/>
          <w:sz w:val="24"/>
          <w:lang w:eastAsia="ru-RU"/>
        </w:rPr>
      </w:pPr>
      <w:r w:rsidRPr="005E1BF5">
        <w:rPr>
          <w:rFonts w:ascii="Times New Roman" w:hAnsi="Times New Roman" w:cs="Times New Roman"/>
          <w:sz w:val="24"/>
          <w:lang w:eastAsia="ru-RU"/>
        </w:rPr>
        <w:t>Данная рабочая программа разработана на основе:</w:t>
      </w:r>
    </w:p>
    <w:p w:rsidR="00FA3604" w:rsidRPr="005E1BF5" w:rsidRDefault="00FA3604" w:rsidP="00FA3604">
      <w:pPr>
        <w:pStyle w:val="a3"/>
        <w:ind w:left="709"/>
        <w:rPr>
          <w:rFonts w:ascii="Times New Roman" w:hAnsi="Times New Roman" w:cs="Times New Roman"/>
          <w:sz w:val="24"/>
          <w:lang w:eastAsia="ru-RU"/>
        </w:rPr>
      </w:pPr>
      <w:r w:rsidRPr="005E1BF5">
        <w:rPr>
          <w:rFonts w:ascii="Times New Roman" w:hAnsi="Times New Roman" w:cs="Times New Roman"/>
          <w:sz w:val="24"/>
          <w:lang w:eastAsia="ru-RU"/>
        </w:rPr>
        <w:t xml:space="preserve">Основная образовательная программа ООО </w:t>
      </w:r>
    </w:p>
    <w:p w:rsidR="00FA3604" w:rsidRPr="005E1BF5" w:rsidRDefault="00FA3604" w:rsidP="00FA3604">
      <w:pPr>
        <w:pStyle w:val="a3"/>
        <w:ind w:left="709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5E1BF5">
        <w:rPr>
          <w:rFonts w:ascii="Times New Roman" w:hAnsi="Times New Roman" w:cs="Times New Roman"/>
          <w:sz w:val="24"/>
          <w:lang w:eastAsia="ru-RU"/>
        </w:rPr>
        <w:t>Федеральным законом от 29.12.2012 № 273-ФЗ «Об образовании в Российской Федерации»;</w:t>
      </w:r>
    </w:p>
    <w:p w:rsidR="00FA3604" w:rsidRPr="005E1BF5" w:rsidRDefault="00FA3604" w:rsidP="00FA3604">
      <w:pPr>
        <w:pStyle w:val="a3"/>
        <w:ind w:left="709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5E1BF5">
        <w:rPr>
          <w:rFonts w:ascii="Times New Roman" w:hAnsi="Times New Roman" w:cs="Times New Roman"/>
          <w:sz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FA3604" w:rsidRPr="005E1BF5" w:rsidRDefault="00FA3604" w:rsidP="00FA3604">
      <w:pPr>
        <w:pStyle w:val="a3"/>
        <w:ind w:left="709"/>
        <w:rPr>
          <w:rFonts w:ascii="Times New Roman" w:hAnsi="Times New Roman" w:cs="Times New Roman"/>
          <w:sz w:val="24"/>
          <w:lang w:eastAsia="ru-RU"/>
        </w:rPr>
      </w:pPr>
      <w:r w:rsidRPr="005E1BF5">
        <w:rPr>
          <w:rFonts w:ascii="Times New Roman" w:hAnsi="Times New Roman" w:cs="Times New Roman"/>
          <w:b/>
          <w:bCs/>
          <w:sz w:val="24"/>
          <w:lang w:eastAsia="ru-RU"/>
        </w:rPr>
        <w:t>Федеральным государственным образовательным стандартом основного общего образования</w:t>
      </w:r>
      <w:r w:rsidRPr="005E1BF5">
        <w:rPr>
          <w:rFonts w:ascii="Times New Roman" w:hAnsi="Times New Roman" w:cs="Times New Roman"/>
          <w:sz w:val="24"/>
          <w:lang w:eastAsia="ru-RU"/>
        </w:rPr>
        <w:t>/Минобрнауки РФ. – М.: Просвещение, 2011. – 48 с. – (Стандарты второго поколения). Требованиями к результатам освоения основной образовательной программы основного общего образования,</w:t>
      </w:r>
    </w:p>
    <w:p w:rsidR="00FA3604" w:rsidRPr="005E1BF5" w:rsidRDefault="00FA3604" w:rsidP="00FA3604">
      <w:pPr>
        <w:pStyle w:val="a3"/>
        <w:ind w:left="709"/>
        <w:rPr>
          <w:rFonts w:ascii="Times New Roman" w:hAnsi="Times New Roman" w:cs="Times New Roman"/>
          <w:sz w:val="24"/>
          <w:lang w:eastAsia="ru-RU"/>
        </w:rPr>
      </w:pPr>
      <w:r w:rsidRPr="005E1BF5">
        <w:rPr>
          <w:rFonts w:ascii="Times New Roman" w:hAnsi="Times New Roman" w:cs="Times New Roman"/>
          <w:b/>
          <w:bCs/>
          <w:sz w:val="24"/>
          <w:lang w:eastAsia="ru-RU"/>
        </w:rPr>
        <w:t>Фундаментальным ядром содержания общего образования</w:t>
      </w:r>
      <w:r w:rsidRPr="005E1BF5">
        <w:rPr>
          <w:rFonts w:ascii="Times New Roman" w:hAnsi="Times New Roman" w:cs="Times New Roman"/>
          <w:sz w:val="24"/>
          <w:lang w:eastAsia="ru-RU"/>
        </w:rPr>
        <w:t> Фундаментальное ядро содержания общего образования [Текст] / Под. Ред. В. В. Козлова, А. М. Кондакова. – М.: Просвещение, 2009. – 48 с. (Стандарты второго поколения) http://standart.edu.ru/catalog.aspx?CatalogId=2619;</w:t>
      </w:r>
    </w:p>
    <w:p w:rsidR="00FA3604" w:rsidRPr="005E1BF5" w:rsidRDefault="00FA3604" w:rsidP="00FA3604">
      <w:pPr>
        <w:pStyle w:val="a3"/>
        <w:ind w:left="709"/>
        <w:rPr>
          <w:rFonts w:ascii="Times New Roman" w:hAnsi="Times New Roman" w:cs="Times New Roman"/>
          <w:sz w:val="24"/>
          <w:lang w:eastAsia="ru-RU"/>
        </w:rPr>
      </w:pPr>
      <w:r w:rsidRPr="005E1BF5">
        <w:rPr>
          <w:rFonts w:ascii="Times New Roman" w:hAnsi="Times New Roman" w:cs="Times New Roman"/>
          <w:sz w:val="24"/>
          <w:lang w:eastAsia="ru-RU"/>
        </w:rPr>
        <w:t>ФГОС основного общего образования, утв. приказом Минобрнауки России от 17.12.2010 № 1897 с изменениями и дополнениями;</w:t>
      </w:r>
    </w:p>
    <w:p w:rsidR="00FA3604" w:rsidRPr="005E1BF5" w:rsidRDefault="00FA3604" w:rsidP="00FA3604">
      <w:pPr>
        <w:pStyle w:val="a3"/>
        <w:ind w:left="709"/>
        <w:rPr>
          <w:rFonts w:ascii="Times New Roman" w:hAnsi="Times New Roman" w:cs="Times New Roman"/>
          <w:sz w:val="24"/>
          <w:lang w:eastAsia="ru-RU"/>
        </w:rPr>
      </w:pPr>
      <w:r w:rsidRPr="005E1BF5">
        <w:rPr>
          <w:rFonts w:ascii="Times New Roman" w:hAnsi="Times New Roman" w:cs="Times New Roman"/>
          <w:b/>
          <w:bCs/>
          <w:sz w:val="24"/>
          <w:lang w:eastAsia="ru-RU"/>
        </w:rPr>
        <w:t xml:space="preserve">Приказа Министерства образования и науки Российской Федерации </w:t>
      </w:r>
      <w:r w:rsidRPr="005E1BF5">
        <w:rPr>
          <w:rFonts w:ascii="Times New Roman" w:hAnsi="Times New Roman" w:cs="Times New Roman"/>
          <w:sz w:val="24"/>
          <w:lang w:eastAsia="ru-RU"/>
        </w:rPr>
        <w:t>от 4 октября 2010 г. N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</w:p>
    <w:p w:rsidR="00FA3604" w:rsidRPr="005E1BF5" w:rsidRDefault="00FA3604" w:rsidP="00FA3604">
      <w:pPr>
        <w:pStyle w:val="a3"/>
        <w:ind w:left="709"/>
        <w:rPr>
          <w:rFonts w:ascii="Times New Roman" w:hAnsi="Times New Roman" w:cs="Times New Roman"/>
          <w:sz w:val="24"/>
          <w:lang w:eastAsia="ru-RU"/>
        </w:rPr>
      </w:pPr>
      <w:r w:rsidRPr="005E1BF5">
        <w:rPr>
          <w:rFonts w:ascii="Times New Roman" w:hAnsi="Times New Roman" w:cs="Times New Roman"/>
          <w:b/>
          <w:bCs/>
          <w:sz w:val="24"/>
          <w:lang w:eastAsia="ru-RU"/>
        </w:rPr>
        <w:t>Приказа</w:t>
      </w:r>
      <w:r w:rsidRPr="005E1BF5">
        <w:rPr>
          <w:rFonts w:ascii="Times New Roman" w:hAnsi="Times New Roman" w:cs="Times New Roman"/>
          <w:sz w:val="24"/>
          <w:lang w:eastAsia="ru-RU"/>
        </w:rPr>
        <w:t> </w:t>
      </w:r>
      <w:r w:rsidRPr="005E1BF5">
        <w:rPr>
          <w:rFonts w:ascii="Times New Roman" w:hAnsi="Times New Roman" w:cs="Times New Roman"/>
          <w:b/>
          <w:bCs/>
          <w:sz w:val="24"/>
          <w:lang w:eastAsia="ru-RU"/>
        </w:rPr>
        <w:t>Министерства образования и науки Российской Федерации</w:t>
      </w:r>
      <w:r w:rsidRPr="005E1BF5">
        <w:rPr>
          <w:rFonts w:ascii="Times New Roman" w:hAnsi="Times New Roman" w:cs="Times New Roman"/>
          <w:sz w:val="24"/>
          <w:lang w:eastAsia="ru-RU"/>
        </w:rPr>
        <w:t> от 24 ноября 2011 г. N МД-1552/03 «Об оснащении общеобразовательных учреждений учебным и учебно-лабораторным оборудованием». Концепции духовно-нравственного развития и воспитания гражданина России.</w:t>
      </w:r>
    </w:p>
    <w:p w:rsidR="00FA3604" w:rsidRDefault="00FA3604" w:rsidP="00FA360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eastAsia="ru-RU"/>
        </w:rPr>
      </w:pPr>
    </w:p>
    <w:p w:rsidR="00FA3604" w:rsidRPr="00E05F4B" w:rsidRDefault="00FA3604" w:rsidP="00FA360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eastAsia="ru-RU"/>
        </w:rPr>
        <w:t xml:space="preserve">1.2. Цели и задачи, решаемые при реализации рабочей программы согласованные с целями образовательной программы </w:t>
      </w:r>
    </w:p>
    <w:p w:rsidR="00FA3604" w:rsidRPr="00E651CF" w:rsidRDefault="00FA3604" w:rsidP="00FA3604">
      <w:pPr>
        <w:pStyle w:val="a3"/>
        <w:ind w:left="851"/>
        <w:rPr>
          <w:rFonts w:ascii="Times New Roman" w:hAnsi="Times New Roman" w:cs="Times New Roman"/>
          <w:sz w:val="24"/>
          <w:lang w:eastAsia="ru-RU"/>
        </w:rPr>
      </w:pPr>
      <w:r w:rsidRPr="00E651CF">
        <w:rPr>
          <w:rFonts w:ascii="Times New Roman" w:hAnsi="Times New Roman" w:cs="Times New Roman"/>
          <w:sz w:val="24"/>
          <w:lang w:eastAsia="ru-RU"/>
        </w:rPr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FA3604" w:rsidRPr="00E651CF" w:rsidRDefault="00FA3604" w:rsidP="00FA3604">
      <w:pPr>
        <w:pStyle w:val="a3"/>
        <w:ind w:left="851"/>
        <w:rPr>
          <w:rFonts w:ascii="Times New Roman" w:hAnsi="Times New Roman" w:cs="Times New Roman"/>
          <w:sz w:val="24"/>
          <w:lang w:eastAsia="ru-RU"/>
        </w:rPr>
      </w:pPr>
      <w:r w:rsidRPr="00E651CF">
        <w:rPr>
          <w:rFonts w:ascii="Times New Roman" w:hAnsi="Times New Roman" w:cs="Times New Roman"/>
          <w:b/>
          <w:bCs/>
          <w:sz w:val="24"/>
          <w:lang w:eastAsia="ru-RU"/>
        </w:rPr>
        <w:t>Цели изучения физики </w:t>
      </w:r>
      <w:r w:rsidRPr="00E651CF">
        <w:rPr>
          <w:rFonts w:ascii="Times New Roman" w:hAnsi="Times New Roman" w:cs="Times New Roman"/>
          <w:sz w:val="24"/>
          <w:lang w:eastAsia="ru-RU"/>
        </w:rPr>
        <w:t>в основной школе следующие:</w:t>
      </w:r>
    </w:p>
    <w:p w:rsidR="00FA3604" w:rsidRPr="00E651CF" w:rsidRDefault="00FA3604" w:rsidP="00FA3604">
      <w:pPr>
        <w:pStyle w:val="a3"/>
        <w:ind w:left="851"/>
        <w:rPr>
          <w:rFonts w:ascii="Times New Roman" w:hAnsi="Times New Roman" w:cs="Times New Roman"/>
          <w:sz w:val="24"/>
          <w:lang w:eastAsia="ru-RU"/>
        </w:rPr>
      </w:pPr>
      <w:r w:rsidRPr="00E651CF">
        <w:rPr>
          <w:rFonts w:ascii="Times New Roman" w:hAnsi="Times New Roman" w:cs="Times New Roman"/>
          <w:sz w:val="24"/>
          <w:lang w:eastAsia="ru-RU"/>
        </w:rPr>
        <w:t>• развитие интересов и способностей учащихся на основе передачи им знаний и опыта познавательной и творческой деятельности;</w:t>
      </w:r>
    </w:p>
    <w:p w:rsidR="00FA3604" w:rsidRPr="00E651CF" w:rsidRDefault="00FA3604" w:rsidP="00FA3604">
      <w:pPr>
        <w:pStyle w:val="a3"/>
        <w:ind w:left="851"/>
        <w:rPr>
          <w:rFonts w:ascii="Times New Roman" w:hAnsi="Times New Roman" w:cs="Times New Roman"/>
          <w:sz w:val="24"/>
          <w:lang w:eastAsia="ru-RU"/>
        </w:rPr>
      </w:pPr>
      <w:r w:rsidRPr="00E651CF">
        <w:rPr>
          <w:rFonts w:ascii="Times New Roman" w:hAnsi="Times New Roman" w:cs="Times New Roman"/>
          <w:sz w:val="24"/>
          <w:lang w:eastAsia="ru-RU"/>
        </w:rPr>
        <w:t>• понимание учащимися смысла основных научных понятий и законов физики, взаимосвязи между ними;</w:t>
      </w:r>
    </w:p>
    <w:p w:rsidR="00FA3604" w:rsidRPr="00E651CF" w:rsidRDefault="00FA3604" w:rsidP="00FA3604">
      <w:pPr>
        <w:pStyle w:val="a3"/>
        <w:ind w:left="851"/>
        <w:rPr>
          <w:rFonts w:ascii="Times New Roman" w:hAnsi="Times New Roman" w:cs="Times New Roman"/>
          <w:sz w:val="24"/>
          <w:lang w:eastAsia="ru-RU"/>
        </w:rPr>
      </w:pPr>
      <w:r w:rsidRPr="00E651CF">
        <w:rPr>
          <w:rFonts w:ascii="Times New Roman" w:hAnsi="Times New Roman" w:cs="Times New Roman"/>
          <w:sz w:val="24"/>
          <w:lang w:eastAsia="ru-RU"/>
        </w:rPr>
        <w:t>• формирование у учащихся представлений о физической картине мира.</w:t>
      </w:r>
    </w:p>
    <w:p w:rsidR="00FA3604" w:rsidRPr="00155C15" w:rsidRDefault="00FA3604" w:rsidP="00FA3604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</w:p>
    <w:p w:rsidR="00FA3604" w:rsidRPr="00E651CF" w:rsidRDefault="00FA3604" w:rsidP="00FA3604">
      <w:pPr>
        <w:pStyle w:val="a3"/>
        <w:ind w:left="851"/>
        <w:rPr>
          <w:rFonts w:ascii="Times New Roman" w:hAnsi="Times New Roman" w:cs="Times New Roman"/>
          <w:b/>
          <w:sz w:val="24"/>
          <w:lang w:eastAsia="ru-RU"/>
        </w:rPr>
      </w:pPr>
      <w:r w:rsidRPr="00E651CF">
        <w:rPr>
          <w:rFonts w:ascii="Times New Roman" w:hAnsi="Times New Roman" w:cs="Times New Roman"/>
          <w:b/>
          <w:sz w:val="24"/>
          <w:lang w:eastAsia="ru-RU"/>
        </w:rPr>
        <w:t>Основными задачами реализации курса являются:</w:t>
      </w:r>
    </w:p>
    <w:p w:rsidR="00FA3604" w:rsidRPr="00E651CF" w:rsidRDefault="00FA3604" w:rsidP="00FA3604">
      <w:pPr>
        <w:pStyle w:val="a3"/>
        <w:ind w:left="851"/>
        <w:rPr>
          <w:rFonts w:ascii="Times New Roman" w:hAnsi="Times New Roman" w:cs="Times New Roman"/>
          <w:color w:val="000000"/>
          <w:sz w:val="24"/>
          <w:lang w:eastAsia="ru-RU"/>
        </w:rPr>
      </w:pPr>
      <w:r w:rsidRPr="00E651CF">
        <w:rPr>
          <w:rFonts w:ascii="Times New Roman" w:hAnsi="Times New Roman" w:cs="Times New Roman"/>
          <w:color w:val="000000"/>
          <w:sz w:val="24"/>
          <w:lang w:eastAsia="ru-RU"/>
        </w:rPr>
        <w:t>• знакомство учащихся с методом научного познания и методами исследования объектов и явлений природы;</w:t>
      </w:r>
    </w:p>
    <w:p w:rsidR="00FA3604" w:rsidRPr="00E651CF" w:rsidRDefault="00FA3604" w:rsidP="00FA3604">
      <w:pPr>
        <w:pStyle w:val="a3"/>
        <w:ind w:left="851"/>
        <w:rPr>
          <w:rFonts w:ascii="Times New Roman" w:hAnsi="Times New Roman" w:cs="Times New Roman"/>
          <w:color w:val="000000"/>
          <w:sz w:val="24"/>
          <w:lang w:eastAsia="ru-RU"/>
        </w:rPr>
      </w:pPr>
      <w:r w:rsidRPr="00E651CF">
        <w:rPr>
          <w:rFonts w:ascii="Times New Roman" w:hAnsi="Times New Roman" w:cs="Times New Roman"/>
          <w:color w:val="000000"/>
          <w:sz w:val="24"/>
          <w:lang w:eastAsia="ru-RU"/>
        </w:rPr>
        <w:t>• приобретение учащимися знаний о физических величинах, характеризующих эти явления;</w:t>
      </w:r>
    </w:p>
    <w:p w:rsidR="00FA3604" w:rsidRPr="00E651CF" w:rsidRDefault="00FA3604" w:rsidP="00FA3604">
      <w:pPr>
        <w:pStyle w:val="a3"/>
        <w:ind w:left="851"/>
        <w:rPr>
          <w:rFonts w:ascii="Times New Roman" w:hAnsi="Times New Roman" w:cs="Times New Roman"/>
          <w:color w:val="000000"/>
          <w:sz w:val="24"/>
          <w:lang w:eastAsia="ru-RU"/>
        </w:rPr>
      </w:pPr>
      <w:r w:rsidRPr="00E651CF">
        <w:rPr>
          <w:rFonts w:ascii="Times New Roman" w:hAnsi="Times New Roman" w:cs="Times New Roman"/>
          <w:color w:val="000000"/>
          <w:sz w:val="24"/>
          <w:lang w:eastAsia="ru-RU"/>
        </w:rPr>
        <w:t>•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FA3604" w:rsidRPr="00E651CF" w:rsidRDefault="00FA3604" w:rsidP="00FA3604">
      <w:pPr>
        <w:pStyle w:val="a3"/>
        <w:ind w:left="851"/>
        <w:rPr>
          <w:rFonts w:ascii="Times New Roman" w:hAnsi="Times New Roman" w:cs="Times New Roman"/>
          <w:color w:val="000000"/>
          <w:sz w:val="24"/>
          <w:lang w:eastAsia="ru-RU"/>
        </w:rPr>
      </w:pPr>
      <w:r w:rsidRPr="00E651CF">
        <w:rPr>
          <w:rFonts w:ascii="Times New Roman" w:hAnsi="Times New Roman" w:cs="Times New Roman"/>
          <w:color w:val="000000"/>
          <w:sz w:val="24"/>
          <w:lang w:eastAsia="ru-RU"/>
        </w:rPr>
        <w:lastRenderedPageBreak/>
        <w:t>•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FA3604" w:rsidRPr="00E651CF" w:rsidRDefault="00FA3604" w:rsidP="00FA3604">
      <w:pPr>
        <w:pStyle w:val="a3"/>
        <w:ind w:left="851"/>
        <w:rPr>
          <w:rFonts w:ascii="Times New Roman" w:hAnsi="Times New Roman" w:cs="Times New Roman"/>
          <w:color w:val="000000"/>
          <w:sz w:val="24"/>
          <w:lang w:eastAsia="ru-RU"/>
        </w:rPr>
      </w:pPr>
      <w:r w:rsidRPr="00E651CF">
        <w:rPr>
          <w:rFonts w:ascii="Times New Roman" w:hAnsi="Times New Roman" w:cs="Times New Roman"/>
          <w:color w:val="000000"/>
          <w:sz w:val="24"/>
          <w:lang w:eastAsia="ru-RU"/>
        </w:rPr>
        <w:t>•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FA3604" w:rsidRPr="00E651CF" w:rsidRDefault="00FA3604" w:rsidP="00FA3604">
      <w:pPr>
        <w:pStyle w:val="a3"/>
        <w:ind w:left="851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 w:rsidRPr="00E651CF">
        <w:rPr>
          <w:rFonts w:ascii="Times New Roman" w:hAnsi="Times New Roman" w:cs="Times New Roman"/>
          <w:b/>
          <w:color w:val="000000"/>
          <w:sz w:val="24"/>
          <w:lang w:eastAsia="ru-RU"/>
        </w:rPr>
        <w:t>Место предмета в учебном плане</w:t>
      </w:r>
    </w:p>
    <w:p w:rsidR="00FA3604" w:rsidRPr="00E651CF" w:rsidRDefault="00FA3604" w:rsidP="00FA3604">
      <w:pPr>
        <w:pStyle w:val="a3"/>
        <w:ind w:left="851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lang w:eastAsia="ru-RU"/>
        </w:rPr>
        <w:t xml:space="preserve">Рабочая учебная программа </w:t>
      </w:r>
      <w:r w:rsidRPr="00E651CF">
        <w:rPr>
          <w:rFonts w:ascii="Times New Roman" w:hAnsi="Times New Roman" w:cs="Times New Roman"/>
          <w:color w:val="000000"/>
          <w:sz w:val="24"/>
          <w:lang w:eastAsia="ru-RU"/>
        </w:rPr>
        <w:t xml:space="preserve">предназначена для изучения курса физики на </w:t>
      </w:r>
      <w:r>
        <w:rPr>
          <w:rFonts w:ascii="Times New Roman" w:hAnsi="Times New Roman" w:cs="Times New Roman"/>
          <w:color w:val="000000"/>
          <w:sz w:val="24"/>
          <w:lang w:eastAsia="ru-RU"/>
        </w:rPr>
        <w:t>базовом уровне, рассчитана на 68</w:t>
      </w:r>
      <w:r w:rsidRPr="00E651CF">
        <w:rPr>
          <w:rFonts w:ascii="Times New Roman" w:hAnsi="Times New Roman" w:cs="Times New Roman"/>
          <w:color w:val="000000"/>
          <w:sz w:val="24"/>
          <w:lang w:eastAsia="ru-RU"/>
        </w:rPr>
        <w:t xml:space="preserve"> учебных часов, из расчета 2 часа в неделю.</w:t>
      </w:r>
    </w:p>
    <w:p w:rsidR="00FA3604" w:rsidRPr="00E651CF" w:rsidRDefault="00FA3604" w:rsidP="00FA3604">
      <w:pPr>
        <w:pStyle w:val="a3"/>
        <w:ind w:left="851"/>
        <w:rPr>
          <w:rFonts w:ascii="Times New Roman" w:hAnsi="Times New Roman" w:cs="Times New Roman"/>
          <w:color w:val="000000"/>
          <w:sz w:val="24"/>
          <w:lang w:eastAsia="ru-RU"/>
        </w:rPr>
      </w:pPr>
      <w:r w:rsidRPr="00E651CF">
        <w:rPr>
          <w:rFonts w:ascii="Times New Roman" w:hAnsi="Times New Roman" w:cs="Times New Roman"/>
          <w:color w:val="000000"/>
          <w:sz w:val="24"/>
          <w:lang w:eastAsia="ru-RU"/>
        </w:rPr>
        <w:t>В рабочую учебную программу включены элементы учебной информации по темам, перечень демонстраций и фронтальных лабораторных работ, необходимых для формирования умений, указанных в требованиях к уровню подготовки выпускников основной школы.</w:t>
      </w:r>
    </w:p>
    <w:p w:rsidR="00FA3604" w:rsidRPr="00E651CF" w:rsidRDefault="00FA3604" w:rsidP="00FA3604">
      <w:pPr>
        <w:pStyle w:val="a3"/>
        <w:ind w:left="851"/>
        <w:rPr>
          <w:rFonts w:ascii="Times New Roman" w:hAnsi="Times New Roman" w:cs="Times New Roman"/>
          <w:color w:val="000000"/>
          <w:sz w:val="24"/>
          <w:lang w:eastAsia="ru-RU"/>
        </w:rPr>
      </w:pPr>
      <w:r w:rsidRPr="00E651CF">
        <w:rPr>
          <w:rFonts w:ascii="Times New Roman" w:hAnsi="Times New Roman" w:cs="Times New Roman"/>
          <w:b/>
          <w:color w:val="000000"/>
          <w:sz w:val="24"/>
          <w:lang w:eastAsia="ru-RU"/>
        </w:rPr>
        <w:t>Для реализации программы выбран учебно-методический комплекс</w:t>
      </w:r>
      <w:r w:rsidRPr="00E651CF">
        <w:rPr>
          <w:rFonts w:ascii="Times New Roman" w:hAnsi="Times New Roman" w:cs="Times New Roman"/>
          <w:color w:val="000000"/>
          <w:sz w:val="24"/>
          <w:lang w:eastAsia="ru-RU"/>
        </w:rPr>
        <w:t xml:space="preserve">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физики, в соответствии с ФГОС, включающий в себя:</w:t>
      </w:r>
    </w:p>
    <w:p w:rsidR="00FA3604" w:rsidRPr="00E651CF" w:rsidRDefault="00FA3604" w:rsidP="00FA3604">
      <w:pPr>
        <w:pStyle w:val="a3"/>
        <w:numPr>
          <w:ilvl w:val="0"/>
          <w:numId w:val="34"/>
        </w:numPr>
        <w:ind w:left="1276"/>
        <w:rPr>
          <w:rFonts w:ascii="Times New Roman" w:hAnsi="Times New Roman" w:cs="Times New Roman"/>
          <w:color w:val="000000"/>
          <w:sz w:val="24"/>
          <w:lang w:eastAsia="ru-RU"/>
        </w:rPr>
      </w:pPr>
      <w:r w:rsidRPr="00E651CF">
        <w:rPr>
          <w:rFonts w:ascii="Times New Roman" w:hAnsi="Times New Roman" w:cs="Times New Roman"/>
          <w:color w:val="000000"/>
          <w:sz w:val="24"/>
          <w:lang w:eastAsia="ru-RU"/>
        </w:rPr>
        <w:t>Учебник «Физика. 7 класс». Перышкин А.В. Учебник для общеобразовательных учреждений. 4-е издание - М.: Дрофа, 2015.</w:t>
      </w:r>
    </w:p>
    <w:p w:rsidR="00FA3604" w:rsidRPr="00E651CF" w:rsidRDefault="00FA3604" w:rsidP="00FA3604">
      <w:pPr>
        <w:pStyle w:val="a3"/>
        <w:numPr>
          <w:ilvl w:val="0"/>
          <w:numId w:val="34"/>
        </w:numPr>
        <w:ind w:left="1276"/>
        <w:rPr>
          <w:rFonts w:ascii="Times New Roman" w:hAnsi="Times New Roman" w:cs="Times New Roman"/>
          <w:color w:val="000000"/>
          <w:sz w:val="24"/>
          <w:lang w:eastAsia="ru-RU"/>
        </w:rPr>
      </w:pPr>
      <w:r w:rsidRPr="00E651CF">
        <w:rPr>
          <w:rFonts w:ascii="Times New Roman" w:hAnsi="Times New Roman" w:cs="Times New Roman"/>
          <w:color w:val="000000"/>
          <w:sz w:val="24"/>
          <w:lang w:eastAsia="ru-RU"/>
        </w:rPr>
        <w:t>Сборник задач по физике 7-9 кл. А.В. Перышкин; сост. Н.В.Филонович.-М.: АСТ: Астрель; Владимир ВКТ, 2011</w:t>
      </w:r>
    </w:p>
    <w:p w:rsidR="00FA3604" w:rsidRPr="00E651CF" w:rsidRDefault="00FA3604" w:rsidP="00FA3604">
      <w:pPr>
        <w:pStyle w:val="a3"/>
        <w:numPr>
          <w:ilvl w:val="0"/>
          <w:numId w:val="34"/>
        </w:numPr>
        <w:ind w:left="1276"/>
        <w:rPr>
          <w:rFonts w:ascii="Times New Roman" w:hAnsi="Times New Roman" w:cs="Times New Roman"/>
          <w:color w:val="000000"/>
          <w:sz w:val="24"/>
          <w:lang w:eastAsia="ru-RU"/>
        </w:rPr>
      </w:pPr>
      <w:r w:rsidRPr="00E651CF">
        <w:rPr>
          <w:rFonts w:ascii="Times New Roman" w:hAnsi="Times New Roman" w:cs="Times New Roman"/>
          <w:color w:val="000000"/>
          <w:sz w:val="24"/>
          <w:lang w:eastAsia="ru-RU"/>
        </w:rPr>
        <w:t>Методическое пособие к учебнику Перышкин А.А. ФГОС. Филонович Н.В., 2015</w:t>
      </w:r>
    </w:p>
    <w:p w:rsidR="00FA3604" w:rsidRPr="00E651CF" w:rsidRDefault="00FA3604" w:rsidP="00FA3604">
      <w:pPr>
        <w:pStyle w:val="a3"/>
        <w:numPr>
          <w:ilvl w:val="0"/>
          <w:numId w:val="34"/>
        </w:numPr>
        <w:ind w:left="1276"/>
        <w:rPr>
          <w:rFonts w:ascii="Times New Roman" w:hAnsi="Times New Roman" w:cs="Times New Roman"/>
          <w:color w:val="000000"/>
          <w:sz w:val="24"/>
          <w:lang w:eastAsia="ru-RU"/>
        </w:rPr>
      </w:pPr>
      <w:r w:rsidRPr="00E651CF">
        <w:rPr>
          <w:rFonts w:ascii="Times New Roman" w:hAnsi="Times New Roman" w:cs="Times New Roman"/>
          <w:color w:val="000000"/>
          <w:sz w:val="24"/>
          <w:lang w:eastAsia="ru-RU"/>
        </w:rPr>
        <w:t>Рабочая тетрадь по физике 7 класс к учебнику Перышкина А.В. Ф-7 кл. ФГОС 2015. (Касьянов В.А., Дмитриева А.Ф.).</w:t>
      </w:r>
    </w:p>
    <w:p w:rsidR="00FA3604" w:rsidRPr="00E651CF" w:rsidRDefault="00FA3604" w:rsidP="00FA3604">
      <w:pPr>
        <w:pStyle w:val="a3"/>
        <w:numPr>
          <w:ilvl w:val="0"/>
          <w:numId w:val="34"/>
        </w:numPr>
        <w:ind w:left="1276"/>
        <w:rPr>
          <w:rFonts w:ascii="Times New Roman" w:hAnsi="Times New Roman" w:cs="Times New Roman"/>
          <w:sz w:val="24"/>
          <w:lang w:eastAsia="ru-RU"/>
        </w:rPr>
      </w:pPr>
      <w:r w:rsidRPr="00E651CF">
        <w:rPr>
          <w:rFonts w:ascii="Times New Roman" w:hAnsi="Times New Roman" w:cs="Times New Roman"/>
          <w:sz w:val="24"/>
          <w:lang w:eastAsia="ru-RU"/>
        </w:rPr>
        <w:t>социализацию 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осваиваемых в процессе знакомства с миром живой природы;</w:t>
      </w:r>
    </w:p>
    <w:p w:rsidR="00FA3604" w:rsidRPr="00E651CF" w:rsidRDefault="00FA3604" w:rsidP="00FA3604">
      <w:pPr>
        <w:pStyle w:val="a3"/>
        <w:numPr>
          <w:ilvl w:val="0"/>
          <w:numId w:val="34"/>
        </w:numPr>
        <w:ind w:left="1276"/>
        <w:rPr>
          <w:rFonts w:ascii="Times New Roman" w:hAnsi="Times New Roman" w:cs="Times New Roman"/>
          <w:sz w:val="24"/>
          <w:lang w:eastAsia="ru-RU"/>
        </w:rPr>
      </w:pPr>
      <w:r w:rsidRPr="00E651CF">
        <w:rPr>
          <w:rFonts w:ascii="Times New Roman" w:hAnsi="Times New Roman" w:cs="Times New Roman"/>
          <w:sz w:val="24"/>
          <w:lang w:eastAsia="ru-RU"/>
        </w:rPr>
        <w:t>приобщение к познавательной культуре как системе познавательных (научных) ценностей, накопленных обществом в сфере биологической науки. Биологическое образование призвано обеспечить:</w:t>
      </w:r>
    </w:p>
    <w:p w:rsidR="00FA3604" w:rsidRPr="00E651CF" w:rsidRDefault="00FA3604" w:rsidP="00FA3604">
      <w:pPr>
        <w:pStyle w:val="a3"/>
        <w:numPr>
          <w:ilvl w:val="0"/>
          <w:numId w:val="34"/>
        </w:numPr>
        <w:ind w:left="1276"/>
        <w:rPr>
          <w:rFonts w:ascii="Times New Roman" w:hAnsi="Times New Roman" w:cs="Times New Roman"/>
          <w:sz w:val="24"/>
          <w:lang w:eastAsia="ru-RU"/>
        </w:rPr>
      </w:pPr>
      <w:r w:rsidRPr="00E651CF">
        <w:rPr>
          <w:rFonts w:ascii="Times New Roman" w:hAnsi="Times New Roman" w:cs="Times New Roman"/>
          <w:sz w:val="24"/>
          <w:lang w:eastAsia="ru-RU"/>
        </w:rPr>
        <w:t>ориентацию 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FA3604" w:rsidRPr="00E651CF" w:rsidRDefault="00FA3604" w:rsidP="00FA3604">
      <w:pPr>
        <w:pStyle w:val="a3"/>
        <w:numPr>
          <w:ilvl w:val="0"/>
          <w:numId w:val="34"/>
        </w:numPr>
        <w:ind w:left="1276"/>
        <w:rPr>
          <w:rFonts w:ascii="Times New Roman" w:hAnsi="Times New Roman" w:cs="Times New Roman"/>
          <w:sz w:val="24"/>
          <w:lang w:eastAsia="ru-RU"/>
        </w:rPr>
      </w:pPr>
      <w:r w:rsidRPr="00E651CF">
        <w:rPr>
          <w:rFonts w:ascii="Times New Roman" w:hAnsi="Times New Roman" w:cs="Times New Roman"/>
          <w:sz w:val="24"/>
          <w:lang w:eastAsia="ru-RU"/>
        </w:rPr>
        <w:t>развитие 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FA3604" w:rsidRPr="00E651CF" w:rsidRDefault="00FA3604" w:rsidP="00FA3604">
      <w:pPr>
        <w:pStyle w:val="a3"/>
        <w:numPr>
          <w:ilvl w:val="0"/>
          <w:numId w:val="34"/>
        </w:numPr>
        <w:ind w:left="1276"/>
        <w:rPr>
          <w:rFonts w:ascii="Times New Roman" w:hAnsi="Times New Roman" w:cs="Times New Roman"/>
          <w:sz w:val="24"/>
          <w:lang w:eastAsia="ru-RU"/>
        </w:rPr>
      </w:pPr>
      <w:r w:rsidRPr="00E651CF">
        <w:rPr>
          <w:rFonts w:ascii="Times New Roman" w:hAnsi="Times New Roman" w:cs="Times New Roman"/>
          <w:sz w:val="24"/>
          <w:lang w:eastAsia="ru-RU"/>
        </w:rPr>
        <w:t>овладение ключевыми компетентностями: учебно-познавательными, информационными, ценностно-смысловыми, коммуникативными;</w:t>
      </w:r>
    </w:p>
    <w:p w:rsidR="00FA3604" w:rsidRPr="00E651CF" w:rsidRDefault="00FA3604" w:rsidP="00FA3604">
      <w:pPr>
        <w:pStyle w:val="a3"/>
        <w:numPr>
          <w:ilvl w:val="0"/>
          <w:numId w:val="34"/>
        </w:numPr>
        <w:ind w:left="1276"/>
        <w:rPr>
          <w:rFonts w:ascii="Times New Roman" w:hAnsi="Times New Roman" w:cs="Times New Roman"/>
          <w:sz w:val="24"/>
          <w:lang w:eastAsia="ru-RU"/>
        </w:rPr>
      </w:pPr>
      <w:r w:rsidRPr="00E651CF">
        <w:rPr>
          <w:rFonts w:ascii="Times New Roman" w:hAnsi="Times New Roman" w:cs="Times New Roman"/>
          <w:sz w:val="24"/>
          <w:lang w:eastAsia="ru-RU"/>
        </w:rPr>
        <w:t>формирование у обучающихся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 Цель и задачи курса согласуются с целью ООП ООО.</w:t>
      </w:r>
    </w:p>
    <w:p w:rsidR="00FA3604" w:rsidRPr="00E05F4B" w:rsidRDefault="00FA3604" w:rsidP="00FA3604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eastAsia="ru-RU"/>
        </w:rPr>
        <w:t>1.3. количество учебных часов в год, неделю, на которое рассчитано преподавание предмета</w:t>
      </w:r>
    </w:p>
    <w:p w:rsidR="00FA3604" w:rsidRPr="00E05F4B" w:rsidRDefault="00FA3604" w:rsidP="00FA360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Количество часов, отведённое на изучение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физики</w:t>
      </w: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согласно учебному плану лицея 68 часов в год при учебной нагрузке 2</w:t>
      </w: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неделю.</w:t>
      </w:r>
    </w:p>
    <w:p w:rsidR="00FA3604" w:rsidRPr="00E05F4B" w:rsidRDefault="00FA3604" w:rsidP="00FA3604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eastAsia="ru-RU"/>
        </w:rPr>
        <w:t>1.4. изменения, внесённые в авторскую программу по предмету, и обоснование их целесообразности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lastRenderedPageBreak/>
        <w:t xml:space="preserve">Программа составлена на основе методического пособия автора программы, в связи с чем изменилось количество часов: </w:t>
      </w:r>
    </w:p>
    <w:p w:rsidR="00B54C43" w:rsidRPr="004F2A7F" w:rsidRDefault="00FA3604" w:rsidP="00B54C43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B23E19">
        <w:rPr>
          <w:rFonts w:ascii="Times New Roman" w:hAnsi="Times New Roman" w:cs="Times New Roman"/>
          <w:i/>
          <w:sz w:val="24"/>
        </w:rPr>
        <w:t xml:space="preserve">Глава I. </w:t>
      </w:r>
      <w:r w:rsidR="00B54C43" w:rsidRPr="004F2A7F">
        <w:rPr>
          <w:rFonts w:ascii="Times New Roman" w:hAnsi="Times New Roman" w:cs="Times New Roman"/>
          <w:sz w:val="24"/>
          <w:szCs w:val="24"/>
          <w:lang w:eastAsia="ru-RU"/>
        </w:rPr>
        <w:t>ТЕПЛОВЫЕ ЯВЛЕНИЯ (24 часов)</w:t>
      </w:r>
    </w:p>
    <w:p w:rsidR="00FA3604" w:rsidRDefault="00B54C43" w:rsidP="00B54C43">
      <w:pPr>
        <w:pStyle w:val="a3"/>
        <w:ind w:left="284" w:firstLine="424"/>
        <w:rPr>
          <w:rFonts w:ascii="Times New Roman" w:hAnsi="Times New Roman" w:cs="Times New Roman"/>
          <w:i/>
          <w:sz w:val="24"/>
        </w:rPr>
      </w:pPr>
      <w:r w:rsidRPr="004F2A7F">
        <w:rPr>
          <w:rFonts w:ascii="Times New Roman" w:hAnsi="Times New Roman" w:cs="Times New Roman"/>
          <w:sz w:val="24"/>
          <w:szCs w:val="24"/>
          <w:lang w:eastAsia="ru-RU"/>
        </w:rPr>
        <w:t>Основные виды деятельности ученика: Наблюдать изменение внутренней энергии тела при теплопередаче и работе внешних сил. Исследовать явление теплообмена при смешивании холодной и горячей воды. Вычислять количество теплоты и удельную теплоемкость вещества при теплопередаче. Измерять удельную теплоемкость вещества. Измерять теплоту плавления льда. Исследовать тепловые свойства парафина. Наблюдать изменение внутренней энергии воды в результате испарения. Вычислять количество теплоты в процессах теплопередачи при плавлении и кристаллизации, испарении и конденсации. Вычислять удельную теплоту плавления и парообразования вещества. Измерять влажность воздуха по точке росы. Обсуждать экологические последствия применения двигателей внутреннего сгорания, тепловых и гидроэлектростанций</w:t>
      </w:r>
    </w:p>
    <w:p w:rsidR="00B54C43" w:rsidRPr="004F2A7F" w:rsidRDefault="00FA3604" w:rsidP="00B54C43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B23E19">
        <w:rPr>
          <w:rFonts w:ascii="Times New Roman" w:hAnsi="Times New Roman" w:cs="Times New Roman"/>
          <w:i/>
          <w:sz w:val="24"/>
        </w:rPr>
        <w:t>Г</w:t>
      </w:r>
      <w:r>
        <w:rPr>
          <w:rFonts w:ascii="Times New Roman" w:hAnsi="Times New Roman" w:cs="Times New Roman"/>
          <w:i/>
          <w:sz w:val="24"/>
        </w:rPr>
        <w:t xml:space="preserve">лава II. </w:t>
      </w:r>
      <w:r w:rsidR="00B54C43" w:rsidRPr="004F2A7F">
        <w:rPr>
          <w:rFonts w:ascii="Times New Roman" w:hAnsi="Times New Roman" w:cs="Times New Roman"/>
          <w:sz w:val="24"/>
          <w:szCs w:val="24"/>
          <w:lang w:eastAsia="ru-RU"/>
        </w:rPr>
        <w:t>ЭЛЕКТРИЧЕСКИЕ ЯВ</w:t>
      </w:r>
      <w:r w:rsidR="00B54C43">
        <w:rPr>
          <w:rFonts w:ascii="Times New Roman" w:hAnsi="Times New Roman" w:cs="Times New Roman"/>
          <w:sz w:val="24"/>
          <w:szCs w:val="24"/>
          <w:lang w:eastAsia="ru-RU"/>
        </w:rPr>
        <w:t>ЛЕНИЯ (28</w:t>
      </w:r>
      <w:r w:rsidR="00B54C43" w:rsidRPr="004F2A7F">
        <w:rPr>
          <w:rFonts w:ascii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FA3604" w:rsidRPr="00B23E19" w:rsidRDefault="00B54C43" w:rsidP="00B54C43">
      <w:pPr>
        <w:pStyle w:val="a3"/>
        <w:ind w:left="284" w:firstLine="424"/>
        <w:rPr>
          <w:rFonts w:ascii="Times New Roman" w:hAnsi="Times New Roman" w:cs="Times New Roman"/>
          <w:i/>
          <w:sz w:val="24"/>
        </w:rPr>
      </w:pPr>
      <w:r w:rsidRPr="004F2A7F">
        <w:rPr>
          <w:rFonts w:ascii="Times New Roman" w:hAnsi="Times New Roman" w:cs="Times New Roman"/>
          <w:sz w:val="24"/>
          <w:szCs w:val="24"/>
          <w:lang w:eastAsia="ru-RU"/>
        </w:rPr>
        <w:t>Основные виды деятельности ученика: Наблюдать явления электризации тел при соприкосновении. Объяснять явления электризации тел и взаимодействия электрических зарядов. Исследовать действия электрического поля на тела из проводников и диэлектриков. Собирать и испытывать электрическую цепь. Изготовлять и испытывать гальванический элемент. Измерять силу тока в электрической цепи. Измерять напряжение на участке цепи. Измерять электрическое сопротивление. Исследовать зависимость силы тока в проводнике от напряжения на его концах. Измерять работу и мощность электрического тока. Вычислять силу тока в цепи, работу и мощность электрического тока. Объяснять явление нагревания проводников электрическим током. Знать и выполнять правила безопасности при работе с источниками постоянного тока</w:t>
      </w:r>
    </w:p>
    <w:p w:rsidR="00B54C43" w:rsidRPr="004F2A7F" w:rsidRDefault="00FA3604" w:rsidP="00B54C43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B23E19">
        <w:rPr>
          <w:rFonts w:ascii="Times New Roman" w:hAnsi="Times New Roman" w:cs="Times New Roman"/>
          <w:i/>
          <w:sz w:val="24"/>
        </w:rPr>
        <w:t xml:space="preserve">Глава III. </w:t>
      </w:r>
      <w:r w:rsidR="00B54C43">
        <w:rPr>
          <w:rFonts w:ascii="Times New Roman" w:hAnsi="Times New Roman" w:cs="Times New Roman"/>
          <w:sz w:val="24"/>
          <w:szCs w:val="24"/>
          <w:lang w:eastAsia="ru-RU"/>
        </w:rPr>
        <w:t>ЭЛЕКТРОМАГНИТНЫЕ ЯВЛЕНИЯ (4</w:t>
      </w:r>
      <w:r w:rsidR="00B54C43" w:rsidRPr="004F2A7F">
        <w:rPr>
          <w:rFonts w:ascii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FA3604" w:rsidRPr="00B23E19" w:rsidRDefault="00B54C43" w:rsidP="00B54C43">
      <w:pPr>
        <w:pStyle w:val="a3"/>
        <w:ind w:left="284" w:firstLine="424"/>
        <w:rPr>
          <w:rFonts w:ascii="Times New Roman" w:hAnsi="Times New Roman" w:cs="Times New Roman"/>
          <w:i/>
          <w:sz w:val="24"/>
        </w:rPr>
      </w:pPr>
      <w:r w:rsidRPr="004F2A7F">
        <w:rPr>
          <w:rFonts w:ascii="Times New Roman" w:hAnsi="Times New Roman" w:cs="Times New Roman"/>
          <w:sz w:val="24"/>
          <w:szCs w:val="24"/>
          <w:lang w:eastAsia="ru-RU"/>
        </w:rPr>
        <w:t>Основные виды деятельности ученика: Экспериментально изучать явления магнитного взаимодействия тел. Изучать явления намагничивания вещества. Исследовать действие электрического тока в прямом проводнике на магнитную стрелку. Обнаруживать действие магнитного поля на проводник с током. Обнаруживать магнитное взаимодействие токов. Изучать принцип действия электродвигателя</w:t>
      </w:r>
    </w:p>
    <w:p w:rsidR="00B54C43" w:rsidRPr="004F2A7F" w:rsidRDefault="00FA3604" w:rsidP="00B54C43">
      <w:pPr>
        <w:pStyle w:val="a3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B23E19">
        <w:rPr>
          <w:rFonts w:ascii="Times New Roman" w:hAnsi="Times New Roman" w:cs="Times New Roman"/>
          <w:i/>
          <w:sz w:val="24"/>
        </w:rPr>
        <w:t xml:space="preserve">Раздел IV. </w:t>
      </w:r>
      <w:r w:rsidR="00B54C43">
        <w:rPr>
          <w:rFonts w:ascii="Times New Roman" w:hAnsi="Times New Roman" w:cs="Times New Roman"/>
          <w:sz w:val="24"/>
          <w:szCs w:val="24"/>
          <w:lang w:eastAsia="ru-RU"/>
        </w:rPr>
        <w:t>СВЕТОВЫЕ ЯВЛЕНИЯ (</w:t>
      </w:r>
      <w:r w:rsidR="00B54C43" w:rsidRPr="004F2A7F">
        <w:rPr>
          <w:rFonts w:ascii="Times New Roman" w:hAnsi="Times New Roman" w:cs="Times New Roman"/>
          <w:sz w:val="24"/>
          <w:szCs w:val="24"/>
          <w:lang w:eastAsia="ru-RU"/>
        </w:rPr>
        <w:t>8 часов)</w:t>
      </w:r>
    </w:p>
    <w:p w:rsidR="00FA3604" w:rsidRPr="00B23E19" w:rsidRDefault="00B54C43" w:rsidP="00B54C43">
      <w:pPr>
        <w:pStyle w:val="a3"/>
        <w:ind w:left="284" w:firstLine="424"/>
        <w:rPr>
          <w:rFonts w:ascii="Times New Roman" w:hAnsi="Times New Roman" w:cs="Times New Roman"/>
          <w:color w:val="404040"/>
          <w:sz w:val="24"/>
          <w:lang w:eastAsia="ru-RU"/>
        </w:rPr>
      </w:pPr>
      <w:r w:rsidRPr="004F2A7F">
        <w:rPr>
          <w:rFonts w:ascii="Times New Roman" w:hAnsi="Times New Roman" w:cs="Times New Roman"/>
          <w:sz w:val="24"/>
          <w:szCs w:val="24"/>
          <w:lang w:eastAsia="ru-RU"/>
        </w:rPr>
        <w:t>Основные виды деятельности ученика: Экспериментально изучать явление отражения света. Исследовать свойства изображения в зеркале. Измерять фокусное расстояние собирающей линзы. Получать изображение с помощью собирающей линзы. Наблюдать явление дисперсии света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3604" w:rsidRPr="00B23E19" w:rsidRDefault="00FA3604" w:rsidP="00FA3604">
      <w:pPr>
        <w:pStyle w:val="a3"/>
        <w:ind w:left="284" w:firstLine="424"/>
        <w:rPr>
          <w:rFonts w:ascii="Times New Roman" w:hAnsi="Times New Roman" w:cs="Times New Roman"/>
          <w:i/>
          <w:color w:val="404040"/>
          <w:sz w:val="24"/>
          <w:lang w:eastAsia="ru-RU"/>
        </w:rPr>
      </w:pPr>
      <w:r w:rsidRPr="00B23E19">
        <w:rPr>
          <w:rFonts w:ascii="Times New Roman" w:hAnsi="Times New Roman" w:cs="Times New Roman"/>
          <w:i/>
          <w:color w:val="404040"/>
          <w:sz w:val="24"/>
          <w:lang w:eastAsia="ru-RU"/>
        </w:rPr>
        <w:t>Повторение –</w:t>
      </w:r>
      <w:r w:rsidR="00B54C43">
        <w:rPr>
          <w:rFonts w:ascii="Times New Roman" w:hAnsi="Times New Roman" w:cs="Times New Roman"/>
          <w:i/>
          <w:color w:val="404040"/>
          <w:sz w:val="24"/>
          <w:lang w:eastAsia="ru-RU"/>
        </w:rPr>
        <w:t xml:space="preserve"> 4</w:t>
      </w:r>
      <w:r w:rsidRPr="00B23E19">
        <w:rPr>
          <w:rFonts w:ascii="Times New Roman" w:hAnsi="Times New Roman" w:cs="Times New Roman"/>
          <w:i/>
          <w:color w:val="404040"/>
          <w:sz w:val="24"/>
          <w:lang w:eastAsia="ru-RU"/>
        </w:rPr>
        <w:t>ч.</w:t>
      </w:r>
    </w:p>
    <w:p w:rsidR="00FA3604" w:rsidRPr="00B23E19" w:rsidRDefault="00FA3604" w:rsidP="00FA3604">
      <w:pPr>
        <w:pStyle w:val="a3"/>
        <w:ind w:left="284" w:firstLine="424"/>
        <w:rPr>
          <w:rFonts w:ascii="Times New Roman" w:hAnsi="Times New Roman" w:cs="Times New Roman"/>
          <w:i/>
          <w:color w:val="404040"/>
          <w:sz w:val="24"/>
          <w:lang w:eastAsia="ru-RU"/>
        </w:rPr>
      </w:pPr>
      <w:r w:rsidRPr="00B23E19">
        <w:rPr>
          <w:rFonts w:ascii="Times New Roman" w:hAnsi="Times New Roman" w:cs="Times New Roman"/>
          <w:i/>
          <w:color w:val="404040"/>
          <w:sz w:val="24"/>
          <w:lang w:eastAsia="ru-RU"/>
        </w:rPr>
        <w:t>В том числе лабораторные работы - 11 ч.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Рабочая программа скорректирована до </w:t>
      </w:r>
      <w:r w:rsidRPr="00B23E19">
        <w:rPr>
          <w:rFonts w:ascii="Times New Roman" w:hAnsi="Times New Roman" w:cs="Times New Roman"/>
          <w:bCs/>
          <w:sz w:val="24"/>
          <w:lang w:eastAsia="ru-RU"/>
        </w:rPr>
        <w:t>68 </w:t>
      </w:r>
      <w:r w:rsidRPr="00B23E19">
        <w:rPr>
          <w:rFonts w:ascii="Times New Roman" w:hAnsi="Times New Roman" w:cs="Times New Roman"/>
          <w:sz w:val="24"/>
          <w:lang w:eastAsia="ru-RU"/>
        </w:rPr>
        <w:t>часов.</w:t>
      </w:r>
    </w:p>
    <w:p w:rsidR="00FA3604" w:rsidRPr="00284518" w:rsidRDefault="00FA3604" w:rsidP="00FA3604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84518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 связи с проведением промежуточной аттестации учащихся возможна дополнительная корректировка рабочей программы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b/>
          <w:i/>
          <w:sz w:val="24"/>
          <w:u w:val="single"/>
          <w:lang w:eastAsia="ru-RU"/>
        </w:rPr>
      </w:pPr>
      <w:r w:rsidRPr="00B23E19">
        <w:rPr>
          <w:rFonts w:ascii="Times New Roman" w:hAnsi="Times New Roman" w:cs="Times New Roman"/>
          <w:b/>
          <w:i/>
          <w:sz w:val="24"/>
          <w:u w:val="single"/>
          <w:lang w:eastAsia="ru-RU"/>
        </w:rPr>
        <w:t>1.5. используемые формы, методы и средства оценки образовательных результатов учащихся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Формы контроля и критерии оценки регламентируются Положением о формах, периодичности, порядке проведения текущего контроля успеваемости и промежуточной аттестации, о нормах выставления оценок и ведении отчетной документации по результатам аттестации учащихся МКОУ «Киндигирская ООШ».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Виды аттестации: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1. Аттестация – это оценивание результата обучения на определенном этапе: на уроке, при завершении изучения раздела программы, за четверть, полугодие, год.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lastRenderedPageBreak/>
        <w:t>2. Аттестация текущая – оценивание успеваемости и качества усвоения учебного материала в процессе изучения раздела программы.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3. Аттестация тематическая – оценивание успеваемости и уровня сформированности предметных, метапредметных и специальных умений и способов деятельности, достигнутого к концу изучения раздела программы.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 xml:space="preserve">4. Аттестация промежуточная (полугодовая, годовая) - письменные или устные испытания, целью которых является оценивание уровня сформированности предметных, в </w:t>
      </w:r>
      <w:r>
        <w:rPr>
          <w:rFonts w:ascii="Times New Roman" w:hAnsi="Times New Roman" w:cs="Times New Roman"/>
          <w:sz w:val="24"/>
          <w:lang w:eastAsia="ru-RU"/>
        </w:rPr>
        <w:t>8 классе</w:t>
      </w:r>
      <w:r w:rsidRPr="00B23E19">
        <w:rPr>
          <w:rFonts w:ascii="Times New Roman" w:hAnsi="Times New Roman" w:cs="Times New Roman"/>
          <w:sz w:val="24"/>
          <w:lang w:eastAsia="ru-RU"/>
        </w:rPr>
        <w:t xml:space="preserve"> метапредметных и специальных умений и способов деятельности на данном этапе обучения по нескольким изученным разделам программы.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С целью достижения высоких результатов образования в процессе реализации данной РП по курсу физика использованы: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Методы мониторинга знаний и умений учащихся – тесты, устный опрос, лабораторные и практические работы, творческие работы (рефераты, проекты, презентации) и т.д.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Уровень образованности обучающихся осуществляется по следующим составляющим результата образования: предметно – информационной (знает), ценностно – ориентационной (умеет), деятельностно - коммуникативной (применяет).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используется тетрадь на печатной основе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Отслеживание результатов обучения проводится через различные формы контроля: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- тематический;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- итоговый;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- групповой;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- фронтальный;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- индивидуальный;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- текущая аттестация (проверочные и самостоятельные письменные работы; практические работы; тестирование; срезовые работы);</w:t>
      </w:r>
    </w:p>
    <w:p w:rsidR="00FA3604" w:rsidRPr="00B23E19" w:rsidRDefault="00FA3604" w:rsidP="00CA6DFC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- промежуточная аттестация (тестирование; защита реферата; защита проекта; защита научно – исследовательской работы)</w:t>
      </w:r>
      <w:r w:rsidR="00CA6DFC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23E19">
        <w:rPr>
          <w:rFonts w:ascii="Times New Roman" w:hAnsi="Times New Roman" w:cs="Times New Roman"/>
          <w:sz w:val="24"/>
          <w:lang w:eastAsia="ru-RU"/>
        </w:rPr>
        <w:t>формы учета достижений (урочная деятельность - ведение тетрадей на печатной основе , анализ текущей успеваемости, внеурочная деятельность – участие в олимпиадах, творческих отчетах, выставках,  конкурсах и т.д.)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Промежуточная аттестация проводится в соответствии с Уставом ОУ в форме срезового тестирования на 15-20 мин. урока: по полугодиям (декабрь-за 1 полугодие, май—за второе полугодие)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Система оценки достижения планируемых результатов освоения программы 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 личностных, метапредметных и предметных.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В соответствии с требованиями Стандарта достижение личностных результатов 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Оценка достижения метапредметных результатов может проводиться в ходе различных процедур.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Дополнительным источником данных о достижении отдельных метапредметных результатов будут служить результаты выполнения проверочных работ (как правило, тематических). В ходе текущей, тематической, промежуточной оценки может быть оценено достижение коммуникативных и регулятивных действий, которые трудно или нецелесообразно проверять в ходе стандартизированной итоговой проверочной работы.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При этом обязательными составляющими системы внутришкольного мониторинга образовательных достижений являются материалы: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• стартовой диагностики;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lastRenderedPageBreak/>
        <w:t>текущего выполнения учебных исследований и учебных проектов;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• промежуточных и итоговых комплексных работ на межпредметной основе, направленных на оценку сформированности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• текущего выполнения выборочных учебно-практических и учебно-познавательных заданий(10-15мин)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саморегуляции и рефлексии;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• защиты итогового индивидуального проекта.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Система оценки предметных результатов освоения программы с учётом уровневого подхода, принятого в Стандарте, предполагает выделение базового уровня достижений как точки отсчёта при построении всей системы оценки и организации индивидуальной работы с обучающимися.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Для оценки динамики формирования предметных результатов в системе внутришкольного мониторинга образовательных достижений будут зафиксированы и проанализированы данные о сформированности умений и навыков, способствующих освоению систематических знаний, в том числе: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• первичному ознакомлению, отработке и осознанию теоретических моделей и понятий (общенаучных и базовых для данной области знания), стандартных алгоритмов и процедур;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• выявлению и осознанию сущности и особенностей изучаемых объектов, процессов и явлений действительности (природных явлений, социальных, культурных, технических и др.) в соответствии с содержанием конкретного учебного предмета, созданию и использованию моделей изучаемых объектов и процессов, схем;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• выявлению и анализу существенных и устойчивых связей и отношений между объектами и процессами.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При этом обязательными составляющими системы накопленной оценки являются материалы: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• стартовой диагностики;</w:t>
      </w:r>
    </w:p>
    <w:p w:rsidR="00FA3604" w:rsidRPr="00B23E19" w:rsidRDefault="00FA3604" w:rsidP="00FA3604">
      <w:pPr>
        <w:pStyle w:val="a3"/>
        <w:ind w:left="284"/>
        <w:rPr>
          <w:rFonts w:ascii="Times New Roman" w:hAnsi="Times New Roman" w:cs="Times New Roman"/>
          <w:sz w:val="24"/>
          <w:lang w:eastAsia="ru-RU"/>
        </w:rPr>
      </w:pPr>
      <w:r w:rsidRPr="00B23E19">
        <w:rPr>
          <w:rFonts w:ascii="Times New Roman" w:hAnsi="Times New Roman" w:cs="Times New Roman"/>
          <w:sz w:val="24"/>
          <w:lang w:eastAsia="ru-RU"/>
        </w:rPr>
        <w:t>• тематических и итоговых проверочных работ, творческих работ, включая учебные исследования и учебные проекты.</w:t>
      </w:r>
    </w:p>
    <w:p w:rsidR="00FB3F7A" w:rsidRDefault="00FB3F7A" w:rsidP="00FA360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A3604" w:rsidRDefault="00FA3604" w:rsidP="00FA360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оценке знаний учитываются индивидуальные особенности учащихся.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Рекомендации по оцениванию тестовых заданий.</w:t>
      </w:r>
    </w:p>
    <w:p w:rsidR="00FB3F7A" w:rsidRPr="00232A5B" w:rsidRDefault="00FB3F7A" w:rsidP="00FB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Система оценки</w:t>
      </w:r>
    </w:p>
    <w:p w:rsidR="00FB3F7A" w:rsidRPr="00232A5B" w:rsidRDefault="00FB3F7A" w:rsidP="00FB3F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ответов учащихся</w:t>
      </w:r>
    </w:p>
    <w:p w:rsidR="00FB3F7A" w:rsidRPr="00232A5B" w:rsidRDefault="00FB3F7A" w:rsidP="00FB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Оценка «5»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FB3F7A" w:rsidRPr="00232A5B" w:rsidRDefault="00FB3F7A" w:rsidP="00FB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Оценка «4»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</w:t>
      </w:r>
    </w:p>
    <w:p w:rsidR="00FB3F7A" w:rsidRPr="00232A5B" w:rsidRDefault="00FB3F7A" w:rsidP="00FB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</w:t>
      </w:r>
    </w:p>
    <w:p w:rsidR="00FB3F7A" w:rsidRPr="00232A5B" w:rsidRDefault="00FB3F7A" w:rsidP="00FB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FB3F7A" w:rsidRPr="00232A5B" w:rsidRDefault="00FB3F7A" w:rsidP="00FB3F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контрольных работ</w:t>
      </w:r>
    </w:p>
    <w:p w:rsidR="00FB3F7A" w:rsidRPr="00232A5B" w:rsidRDefault="00FB3F7A" w:rsidP="00FB3F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Оценка «5» 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работу,  выполненную  полностью без ошибок  и недочётов.</w:t>
      </w:r>
    </w:p>
    <w:p w:rsidR="00FB3F7A" w:rsidRPr="00232A5B" w:rsidRDefault="00FB3F7A" w:rsidP="00FB3F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за работу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FB3F7A" w:rsidRPr="00232A5B" w:rsidRDefault="00FB3F7A" w:rsidP="00FB3F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правильно выполнил не менее 2/3 всей работы или допустил не более одной грубой ошибки и.двух недочётов, не более  одной грубой ошибки и одной негрубой ошибки, не более трех негрубых ошибок,  одной  негрубой  ошибки   и  трех   недочётов,  при   наличии 4   -  5 недочётов.</w:t>
      </w:r>
    </w:p>
    <w:p w:rsidR="00FB3F7A" w:rsidRPr="00232A5B" w:rsidRDefault="00FB3F7A" w:rsidP="00FB3F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число ошибок и недочётов превысило норму для оценки 3 или правильно выполнено менее 2/3 всей работы.</w:t>
      </w:r>
    </w:p>
    <w:p w:rsidR="00FB3F7A" w:rsidRPr="00232A5B" w:rsidRDefault="00FB3F7A" w:rsidP="00FB3F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лабораторных работ</w:t>
      </w:r>
    </w:p>
    <w:p w:rsidR="00FB3F7A" w:rsidRPr="00232A5B" w:rsidRDefault="00FB3F7A" w:rsidP="00FB3F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Оценка «5»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FB3F7A" w:rsidRPr="00232A5B" w:rsidRDefault="00FB3F7A" w:rsidP="00FB3F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полнены требования к оценке «5»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было допущено два - три недочета, не более одной негрубой ошибки и одного недочёта.</w:t>
      </w:r>
    </w:p>
    <w:p w:rsidR="00FB3F7A" w:rsidRPr="00165D5A" w:rsidRDefault="00FB3F7A" w:rsidP="00FB3F7A">
      <w:pPr>
        <w:pStyle w:val="a3"/>
        <w:rPr>
          <w:rFonts w:ascii="Times New Roman" w:hAnsi="Times New Roman" w:cs="Times New Roman"/>
          <w:lang w:eastAsia="ru-RU"/>
        </w:rPr>
      </w:pPr>
      <w:r w:rsidRPr="00232A5B">
        <w:rPr>
          <w:lang w:eastAsia="ru-RU"/>
        </w:rPr>
        <w:t>   </w:t>
      </w:r>
      <w:r>
        <w:rPr>
          <w:rFonts w:ascii="Times New Roman" w:hAnsi="Times New Roman" w:cs="Times New Roman"/>
          <w:b/>
          <w:bCs/>
          <w:sz w:val="24"/>
          <w:lang w:eastAsia="ru-RU"/>
        </w:rPr>
        <w:t>Оценка  </w:t>
      </w:r>
      <w:r w:rsidRPr="00165D5A">
        <w:rPr>
          <w:rFonts w:ascii="Times New Roman" w:hAnsi="Times New Roman" w:cs="Times New Roman"/>
          <w:b/>
          <w:bCs/>
          <w:sz w:val="24"/>
          <w:lang w:eastAsia="ru-RU"/>
        </w:rPr>
        <w:t>«3»</w:t>
      </w:r>
      <w:r w:rsidRPr="00165D5A">
        <w:rPr>
          <w:rFonts w:ascii="Times New Roman" w:hAnsi="Times New Roman" w:cs="Times New Roman"/>
          <w:sz w:val="24"/>
          <w:lang w:eastAsia="ru-RU"/>
        </w:rPr>
        <w:t>   ставится,   если   работа  выполнен</w:t>
      </w:r>
      <w:r>
        <w:rPr>
          <w:rFonts w:ascii="Times New Roman" w:hAnsi="Times New Roman" w:cs="Times New Roman"/>
          <w:sz w:val="24"/>
          <w:lang w:eastAsia="ru-RU"/>
        </w:rPr>
        <w:t>а   не   полностью,   но  объем в</w:t>
      </w:r>
      <w:r w:rsidRPr="00165D5A">
        <w:rPr>
          <w:rFonts w:ascii="Times New Roman" w:hAnsi="Times New Roman" w:cs="Times New Roman"/>
          <w:sz w:val="24"/>
          <w:lang w:eastAsia="ru-RU"/>
        </w:rPr>
        <w:t>ыполненной   части  таков,   позволяет  получить   правильные  результаты   и выводы: если в ходе проведения опыта и измерений были допущены ошибки.</w:t>
      </w:r>
    </w:p>
    <w:p w:rsidR="00FB3F7A" w:rsidRPr="00232A5B" w:rsidRDefault="00FB3F7A" w:rsidP="00FB3F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  </w:t>
      </w: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</w:t>
      </w:r>
    </w:p>
    <w:p w:rsidR="00FB3F7A" w:rsidRPr="00232A5B" w:rsidRDefault="00FB3F7A" w:rsidP="00FB3F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F7A" w:rsidRPr="00232A5B" w:rsidRDefault="00FB3F7A" w:rsidP="00FB3F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всех случаях оценка снижается, если ученик не соблюдал требования правил безопасности труда.</w:t>
      </w:r>
    </w:p>
    <w:p w:rsidR="00FB3F7A" w:rsidRPr="00232A5B" w:rsidRDefault="00FB3F7A" w:rsidP="00FB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</w:t>
      </w:r>
    </w:p>
    <w:p w:rsidR="00FB3F7A" w:rsidRPr="00232A5B" w:rsidRDefault="00FB3F7A" w:rsidP="00FB3F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Перечень ошибок:</w:t>
      </w:r>
    </w:p>
    <w:p w:rsidR="00FB3F7A" w:rsidRPr="00232A5B" w:rsidRDefault="00FB3F7A" w:rsidP="00FB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Грубые ошибки</w:t>
      </w:r>
    </w:p>
    <w:p w:rsidR="00FB3F7A" w:rsidRPr="00232A5B" w:rsidRDefault="00FB3F7A" w:rsidP="00FB3F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FB3F7A" w:rsidRPr="00232A5B" w:rsidRDefault="00FB3F7A" w:rsidP="00FB3F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выделять в ответе главное.</w:t>
      </w:r>
    </w:p>
    <w:p w:rsidR="00FB3F7A" w:rsidRPr="00232A5B" w:rsidRDefault="00FB3F7A" w:rsidP="00FB3F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решенных в классе; ошибки, показывающие неправильное понимание условия задачи или неправильное истолкование решения.</w:t>
      </w:r>
    </w:p>
    <w:p w:rsidR="00FB3F7A" w:rsidRPr="00232A5B" w:rsidRDefault="00FB3F7A" w:rsidP="00FB3F7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читать и строить графики и принципиальные схемы</w:t>
      </w:r>
    </w:p>
    <w:p w:rsidR="00FB3F7A" w:rsidRPr="00232A5B" w:rsidRDefault="00FB3F7A" w:rsidP="00FB3F7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FB3F7A" w:rsidRPr="00232A5B" w:rsidRDefault="00FB3F7A" w:rsidP="00FB3F7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Небрежное отношение 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лабораторному оборудованию и измерительным приборам.</w:t>
      </w:r>
    </w:p>
    <w:p w:rsidR="00FB3F7A" w:rsidRPr="00232A5B" w:rsidRDefault="00FB3F7A" w:rsidP="00FB3F7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определить показания измерительного прибора.</w:t>
      </w:r>
    </w:p>
    <w:p w:rsidR="00FB3F7A" w:rsidRPr="00232A5B" w:rsidRDefault="00FB3F7A" w:rsidP="00FB3F7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требований правил безопасного труда при выполнении эксперимента.</w:t>
      </w:r>
    </w:p>
    <w:p w:rsidR="00FB3F7A" w:rsidRPr="00232A5B" w:rsidRDefault="00FB3F7A" w:rsidP="00FB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Негрубые ошибки</w:t>
      </w:r>
    </w:p>
    <w:p w:rsidR="00FB3F7A" w:rsidRPr="00232A5B" w:rsidRDefault="00FB3F7A" w:rsidP="00FB3F7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FB3F7A" w:rsidRPr="00232A5B" w:rsidRDefault="00FB3F7A" w:rsidP="00FB3F7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в условных обозначениях на принципиальных схемах, неточности чертежей, графиков, схем.</w:t>
      </w:r>
    </w:p>
    <w:p w:rsidR="00FB3F7A" w:rsidRPr="00232A5B" w:rsidRDefault="00FB3F7A" w:rsidP="00FB3F7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или неточное написание наименований единиц физических величин.</w:t>
      </w:r>
    </w:p>
    <w:p w:rsidR="00FB3F7A" w:rsidRPr="00232A5B" w:rsidRDefault="00FB3F7A" w:rsidP="00FB3F7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Нерациональный выбор хода решения.</w:t>
      </w:r>
    </w:p>
    <w:p w:rsidR="00FB3F7A" w:rsidRPr="00232A5B" w:rsidRDefault="00FB3F7A" w:rsidP="00FB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Недочеты</w:t>
      </w:r>
    </w:p>
    <w:p w:rsidR="00FB3F7A" w:rsidRPr="00232A5B" w:rsidRDefault="00FB3F7A" w:rsidP="00FB3F7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FB3F7A" w:rsidRPr="00232A5B" w:rsidRDefault="00FB3F7A" w:rsidP="00FB3F7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FB3F7A" w:rsidRPr="00232A5B" w:rsidRDefault="00FB3F7A" w:rsidP="00FB3F7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погрешности в формулировке вопроса или ответа.</w:t>
      </w:r>
    </w:p>
    <w:p w:rsidR="00FB3F7A" w:rsidRPr="00232A5B" w:rsidRDefault="00FB3F7A" w:rsidP="00FB3F7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Небрежное выполнение записей, чертежей, схем, графиков.</w:t>
      </w:r>
    </w:p>
    <w:p w:rsidR="00FB3F7A" w:rsidRPr="00232A5B" w:rsidRDefault="00FB3F7A" w:rsidP="00FB3F7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Орфографические и пунктуационные ошибки</w:t>
      </w:r>
    </w:p>
    <w:p w:rsidR="00FB3F7A" w:rsidRDefault="00FB3F7A" w:rsidP="00FA3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</w:pPr>
    </w:p>
    <w:p w:rsidR="00FA3604" w:rsidRPr="00E05F4B" w:rsidRDefault="00FA3604" w:rsidP="00FA3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Данные критерии приведены автором данной программы в информационном источнике: Методическое пособие к учебнику </w:t>
      </w:r>
      <w:r w:rsidR="00B54C4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физика. 8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кд.: учебник / А</w:t>
      </w:r>
      <w:r w:rsidRPr="00E05F4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</w:t>
      </w:r>
      <w:r w:rsidRPr="00E05F4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. </w:t>
      </w:r>
      <w:r w:rsidR="00B54C4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Перышкин. – 4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-е изд., стереотип. -</w:t>
      </w:r>
      <w:r w:rsidRPr="00E05F4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М: Дрофа,</w:t>
      </w:r>
      <w:r w:rsidR="00B54C4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2016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</w:t>
      </w:r>
    </w:p>
    <w:p w:rsidR="00FA3604" w:rsidRPr="00E05F4B" w:rsidRDefault="00FA3604" w:rsidP="00FA3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eastAsia="ru-RU"/>
        </w:rPr>
        <w:t>1.6. формы, методы и средства обучения, технологии, используемые при организации образовательного процесса с целью реализации системно-деятельностного подхода.</w:t>
      </w:r>
    </w:p>
    <w:p w:rsidR="00FA3604" w:rsidRPr="00E05F4B" w:rsidRDefault="00FA3604" w:rsidP="00FA3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Особенностью </w:t>
      </w:r>
      <w:r w:rsidRPr="00E05F4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образовательных технологий,</w:t>
      </w: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обеспечивающих реализацию программы, является ориентация на развитие:</w:t>
      </w:r>
    </w:p>
    <w:p w:rsidR="00FA3604" w:rsidRPr="00E05F4B" w:rsidRDefault="00FA3604" w:rsidP="00FA3604">
      <w:pPr>
        <w:pStyle w:val="a7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самостоятельности и креативности мышления;</w:t>
      </w:r>
    </w:p>
    <w:p w:rsidR="00FA3604" w:rsidRPr="00E05F4B" w:rsidRDefault="00FA3604" w:rsidP="00FA3604">
      <w:pPr>
        <w:pStyle w:val="a7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исследовательских умений;</w:t>
      </w:r>
    </w:p>
    <w:p w:rsidR="00FA3604" w:rsidRPr="00E05F4B" w:rsidRDefault="00FA3604" w:rsidP="00FA3604">
      <w:pPr>
        <w:pStyle w:val="a7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коммуникативной культуры;</w:t>
      </w:r>
    </w:p>
    <w:p w:rsidR="00FA3604" w:rsidRPr="00E05F4B" w:rsidRDefault="00FA3604" w:rsidP="00FA3604">
      <w:pPr>
        <w:pStyle w:val="a7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умений самоанализа;</w:t>
      </w:r>
    </w:p>
    <w:p w:rsidR="00FA3604" w:rsidRPr="00E05F4B" w:rsidRDefault="00FA3604" w:rsidP="00FA3604">
      <w:pPr>
        <w:pStyle w:val="a7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потребности в непрерывном самообразовании.</w:t>
      </w:r>
    </w:p>
    <w:p w:rsidR="00FA3604" w:rsidRPr="00E05F4B" w:rsidRDefault="00FA3604" w:rsidP="00FA3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Особое внимание уделяется методам развивающего и личностно-ориентированного обучения, активизации познавательной деятельности в урочное и внеурочное время, роли самостоятельной творческой исследовательской работы учителя и ученика.</w:t>
      </w:r>
    </w:p>
    <w:p w:rsidR="00FA3604" w:rsidRPr="00E05F4B" w:rsidRDefault="00FA3604" w:rsidP="00FA3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>Образовательные технологии, используемые при реализации программы основаны на системно-деятельностном подходе: </w:t>
      </w:r>
    </w:p>
    <w:p w:rsidR="00FA3604" w:rsidRPr="00E05F4B" w:rsidRDefault="00FA3604" w:rsidP="00FA3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Педагогические технологии обучения</w:t>
      </w: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</w:t>
      </w:r>
    </w:p>
    <w:p w:rsidR="00FA3604" w:rsidRPr="00E05F4B" w:rsidRDefault="00FA3604" w:rsidP="00FA3604">
      <w:pPr>
        <w:pStyle w:val="a7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кейс-технология,</w:t>
      </w:r>
    </w:p>
    <w:p w:rsidR="00FA3604" w:rsidRPr="00E05F4B" w:rsidRDefault="00FA3604" w:rsidP="00FA3604">
      <w:pPr>
        <w:pStyle w:val="a7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учебно-исследовательская и проектная деятельность,</w:t>
      </w:r>
    </w:p>
    <w:p w:rsidR="00FA3604" w:rsidRPr="00E05F4B" w:rsidRDefault="00FA3604" w:rsidP="00FA3604">
      <w:pPr>
        <w:pStyle w:val="a7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технология проблемного обучения,</w:t>
      </w:r>
    </w:p>
    <w:p w:rsidR="00FA3604" w:rsidRPr="00E05F4B" w:rsidRDefault="00FA3604" w:rsidP="00FA3604">
      <w:pPr>
        <w:pStyle w:val="a7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технология интегрированного обучения,</w:t>
      </w:r>
    </w:p>
    <w:p w:rsidR="00FA3604" w:rsidRPr="00E05F4B" w:rsidRDefault="00FA3604" w:rsidP="00FA3604">
      <w:pPr>
        <w:pStyle w:val="a7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технологии уровневой дифференциации,</w:t>
      </w:r>
    </w:p>
    <w:p w:rsidR="00FA3604" w:rsidRPr="00E05F4B" w:rsidRDefault="00FA3604" w:rsidP="00FA3604">
      <w:pPr>
        <w:pStyle w:val="a7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групповые технологии,</w:t>
      </w:r>
    </w:p>
    <w:p w:rsidR="00FA3604" w:rsidRPr="00E05F4B" w:rsidRDefault="00FA3604" w:rsidP="00FA3604">
      <w:pPr>
        <w:pStyle w:val="a7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традиционные технологии (классно-урочная система) </w:t>
      </w:r>
    </w:p>
    <w:p w:rsidR="00FA3604" w:rsidRPr="00E05F4B" w:rsidRDefault="00FA3604" w:rsidP="00FA3604">
      <w:pPr>
        <w:pStyle w:val="a7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Технология использования в обучении игровых методов</w:t>
      </w:r>
    </w:p>
    <w:p w:rsidR="00FA3604" w:rsidRPr="00E05F4B" w:rsidRDefault="00FA3604" w:rsidP="00FA3604">
      <w:pPr>
        <w:pStyle w:val="a7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Исследовательские методы в обучении</w:t>
      </w:r>
    </w:p>
    <w:p w:rsidR="00FA3604" w:rsidRPr="00E05F4B" w:rsidRDefault="00FA3604" w:rsidP="00FA3604">
      <w:pPr>
        <w:pStyle w:val="a7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Проектные методы обучения</w:t>
      </w:r>
    </w:p>
    <w:p w:rsidR="00FA3604" w:rsidRPr="00E05F4B" w:rsidRDefault="00FA3604" w:rsidP="00FA3604">
      <w:pPr>
        <w:pStyle w:val="a7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Информационно-коммуникационные технологии</w:t>
      </w:r>
    </w:p>
    <w:p w:rsidR="00FA3604" w:rsidRPr="00E05F4B" w:rsidRDefault="00FA3604" w:rsidP="00FA3604">
      <w:pPr>
        <w:pStyle w:val="a7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Технология развития критического мышления</w:t>
      </w:r>
    </w:p>
    <w:p w:rsidR="00FA3604" w:rsidRPr="00E05F4B" w:rsidRDefault="00FA3604" w:rsidP="00FA3604">
      <w:pPr>
        <w:pStyle w:val="a7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Творческие мастерские</w:t>
      </w:r>
    </w:p>
    <w:p w:rsidR="00FA3604" w:rsidRPr="00E05F4B" w:rsidRDefault="00FA3604" w:rsidP="00FA3604">
      <w:pPr>
        <w:pStyle w:val="a7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Здоровьесберегающие технологии</w:t>
      </w:r>
    </w:p>
    <w:p w:rsidR="00FA3604" w:rsidRPr="00E05F4B" w:rsidRDefault="00FA3604" w:rsidP="00FA360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Формы образования</w:t>
      </w: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– урок изучения и первичного закрепления новых знаний, урок обобщения и систематизации знаний, урок контроля, оценки и коррекции знаний учащихся, комбинированный урок, экскурсии, лабораторные и практические работы и т.д.</w:t>
      </w:r>
    </w:p>
    <w:p w:rsidR="00FA3604" w:rsidRPr="00E05F4B" w:rsidRDefault="00FA3604" w:rsidP="00FA360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Технологии образования</w:t>
      </w: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– индивидуальная работа, работа в малых и больших группах, проектная, исследовательская, поисковая работа, развивающее, опережающее т.д.</w:t>
      </w:r>
    </w:p>
    <w:p w:rsidR="00FA3604" w:rsidRPr="00E05F4B" w:rsidRDefault="00FA3604" w:rsidP="00FA360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Основные формы и методы работы:</w:t>
      </w: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словесные (рассказ, лекции, эвристическая беседа, путешествие, конференция и др), практические (проектная деятельность, ИКТ, творческие задания, рефераты, доклады, поделки, модели, лабораторные, практические работы и др), наглядные (опыт, эксперимент, демонстрация, работа с видеофильмами, Интернет-ресурсами), исследовательские, проблемные, частично-поисковые, групповые, индивидуальные.</w:t>
      </w:r>
    </w:p>
    <w:p w:rsidR="00FA3604" w:rsidRPr="00E05F4B" w:rsidRDefault="00FA3604" w:rsidP="00FA360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Система уроков сориентирована на формирование</w:t>
      </w: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информации, владеющей основами исследовательской и проектной деятельности.</w:t>
      </w:r>
    </w:p>
    <w:p w:rsidR="00FA3604" w:rsidRDefault="00FA3604" w:rsidP="00FA360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05F4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Внеурочная деятельность</w:t>
      </w:r>
      <w:r w:rsidRPr="00E05F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по предмету предусматривается в формах: экскурсий, практических работ, индивидуально - групповых занятий.</w:t>
      </w:r>
    </w:p>
    <w:p w:rsidR="00331E00" w:rsidRDefault="00331E00" w:rsidP="00FA360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A3604" w:rsidRDefault="00FA3604" w:rsidP="00FA3604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2D0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2. Планируемые образовательные результаты.</w:t>
      </w:r>
    </w:p>
    <w:p w:rsidR="00331E00" w:rsidRPr="002D0188" w:rsidRDefault="00331E00" w:rsidP="00FA3604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FA3604" w:rsidRPr="00155C15" w:rsidRDefault="00FA3604" w:rsidP="00FA3604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55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 программе по физике для 7- 9 классов основной школы,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основного общего образования.</w:t>
      </w:r>
    </w:p>
    <w:p w:rsidR="00FA3604" w:rsidRPr="00155C15" w:rsidRDefault="00FA3604" w:rsidP="00FA360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5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155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физике в основной школе являются:</w:t>
      </w:r>
    </w:p>
    <w:p w:rsidR="00FA3604" w:rsidRPr="00DB77F7" w:rsidRDefault="00FA3604" w:rsidP="00FA360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t>сформированность познавательных интересов, интеллектуальных и творческих способностей учащихся;</w:t>
      </w:r>
    </w:p>
    <w:p w:rsidR="00FA3604" w:rsidRPr="00DB77F7" w:rsidRDefault="00FA3604" w:rsidP="00FA360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FA3604" w:rsidRPr="00DB77F7" w:rsidRDefault="00FA3604" w:rsidP="00FA360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t>самостоятельность в приобретении новых знаний и практических умений;</w:t>
      </w:r>
    </w:p>
    <w:p w:rsidR="00FA3604" w:rsidRPr="00DB77F7" w:rsidRDefault="00FA3604" w:rsidP="00FA360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FA3604" w:rsidRPr="00DB77F7" w:rsidRDefault="00FA3604" w:rsidP="00FA360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FA3604" w:rsidRPr="00155C15" w:rsidRDefault="00FA3604" w:rsidP="00FA3604">
      <w:pPr>
        <w:pStyle w:val="a3"/>
        <w:numPr>
          <w:ilvl w:val="0"/>
          <w:numId w:val="29"/>
        </w:numPr>
        <w:rPr>
          <w:rFonts w:ascii="Calibri" w:hAnsi="Calibri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t>формирование</w:t>
      </w:r>
      <w:r w:rsidRPr="00DB77F7">
        <w:rPr>
          <w:sz w:val="24"/>
          <w:lang w:eastAsia="ru-RU"/>
        </w:rPr>
        <w:t xml:space="preserve"> </w:t>
      </w:r>
      <w:r w:rsidRPr="00155C15">
        <w:rPr>
          <w:lang w:eastAsia="ru-RU"/>
        </w:rPr>
        <w:t>ценностного отношения  друг к другу, учителю, авторам открытий и изобретений, результатам обучения.</w:t>
      </w:r>
    </w:p>
    <w:p w:rsidR="00FA3604" w:rsidRPr="00155C15" w:rsidRDefault="00FA3604" w:rsidP="00FA360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5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155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физике в основной школе являются:</w:t>
      </w:r>
    </w:p>
    <w:p w:rsidR="00FA3604" w:rsidRPr="00DB77F7" w:rsidRDefault="00FA3604" w:rsidP="00FA360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FA3604" w:rsidRPr="00DB77F7" w:rsidRDefault="00FA3604" w:rsidP="00FA360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FA3604" w:rsidRPr="00DB77F7" w:rsidRDefault="00FA3604" w:rsidP="00FA360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FA3604" w:rsidRPr="00DB77F7" w:rsidRDefault="00FA3604" w:rsidP="00FA360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FA3604" w:rsidRPr="00DB77F7" w:rsidRDefault="00FA3604" w:rsidP="00FA360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FA3604" w:rsidRPr="00DB77F7" w:rsidRDefault="00FA3604" w:rsidP="00FA360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FA3604" w:rsidRPr="00155C15" w:rsidRDefault="00FA3604" w:rsidP="00FA3604">
      <w:pPr>
        <w:pStyle w:val="a3"/>
        <w:numPr>
          <w:ilvl w:val="0"/>
          <w:numId w:val="30"/>
        </w:numPr>
        <w:rPr>
          <w:rFonts w:ascii="Calibri" w:hAnsi="Calibri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</w:t>
      </w:r>
      <w:r w:rsidRPr="00DB77F7">
        <w:rPr>
          <w:sz w:val="24"/>
          <w:lang w:eastAsia="ru-RU"/>
        </w:rPr>
        <w:t xml:space="preserve"> </w:t>
      </w:r>
      <w:r w:rsidRPr="00155C15">
        <w:rPr>
          <w:lang w:eastAsia="ru-RU"/>
        </w:rPr>
        <w:t>дискуссию.</w:t>
      </w:r>
    </w:p>
    <w:p w:rsidR="00FA3604" w:rsidRPr="00155C15" w:rsidRDefault="00FA3604" w:rsidP="00FA360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5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Общими предметными результатами</w:t>
      </w:r>
      <w:r w:rsidRPr="00155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физике в основной школе являются:</w:t>
      </w:r>
    </w:p>
    <w:p w:rsidR="00FA3604" w:rsidRPr="00DB77F7" w:rsidRDefault="00FA3604" w:rsidP="00FA360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FA3604" w:rsidRPr="00DB77F7" w:rsidRDefault="00FA3604" w:rsidP="00FA360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FA3604" w:rsidRPr="00DB77F7" w:rsidRDefault="00FA3604" w:rsidP="00FA360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FA3604" w:rsidRPr="00DB77F7" w:rsidRDefault="00FA3604" w:rsidP="00FA360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lastRenderedPageBreak/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FA3604" w:rsidRPr="00DB77F7" w:rsidRDefault="00FA3604" w:rsidP="00FA360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FA3604" w:rsidRPr="00DB77F7" w:rsidRDefault="00FA3604" w:rsidP="00FA360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FA3604" w:rsidRPr="00155C15" w:rsidRDefault="00FA3604" w:rsidP="00FA3604">
      <w:pPr>
        <w:pStyle w:val="a3"/>
        <w:numPr>
          <w:ilvl w:val="0"/>
          <w:numId w:val="31"/>
        </w:numPr>
        <w:rPr>
          <w:rFonts w:ascii="Calibri" w:hAnsi="Calibri"/>
          <w:lang w:eastAsia="ru-RU"/>
        </w:rPr>
      </w:pPr>
      <w:r w:rsidRPr="00DB77F7">
        <w:rPr>
          <w:rFonts w:ascii="Times New Roman" w:hAnsi="Times New Roman" w:cs="Times New Roman"/>
          <w:sz w:val="24"/>
          <w:lang w:eastAsia="ru-RU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</w:t>
      </w:r>
      <w:r w:rsidRPr="00DB77F7">
        <w:rPr>
          <w:sz w:val="24"/>
          <w:lang w:eastAsia="ru-RU"/>
        </w:rPr>
        <w:t xml:space="preserve"> </w:t>
      </w:r>
      <w:r w:rsidRPr="00155C15">
        <w:rPr>
          <w:lang w:eastAsia="ru-RU"/>
        </w:rPr>
        <w:t>справочную литературу и другие источники информации</w:t>
      </w:r>
    </w:p>
    <w:p w:rsidR="00232A5B" w:rsidRPr="00232A5B" w:rsidRDefault="00232A5B" w:rsidP="00CA6DFC">
      <w:pPr>
        <w:shd w:val="clear" w:color="auto" w:fill="FFFFFF"/>
        <w:spacing w:after="0" w:line="240" w:lineRule="auto"/>
        <w:ind w:firstLine="338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2.Общая характеристика учебного предмета</w:t>
      </w:r>
    </w:p>
    <w:p w:rsidR="00232A5B" w:rsidRPr="00232A5B" w:rsidRDefault="00232A5B" w:rsidP="00CA6DFC">
      <w:pPr>
        <w:shd w:val="clear" w:color="auto" w:fill="FFFFFF"/>
        <w:spacing w:after="0" w:line="240" w:lineRule="auto"/>
        <w:ind w:left="338" w:firstLine="60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232A5B" w:rsidRPr="00232A5B" w:rsidRDefault="00232A5B" w:rsidP="00CA6DFC">
      <w:pPr>
        <w:shd w:val="clear" w:color="auto" w:fill="FFFFFF"/>
        <w:spacing w:after="0" w:line="240" w:lineRule="auto"/>
        <w:ind w:left="315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232A5B" w:rsidRPr="00232A5B" w:rsidRDefault="00232A5B" w:rsidP="00232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Знание физических законов необходимо для изучения химии, биологии, физической географии, технологии, ОБЖ.</w:t>
      </w:r>
    </w:p>
    <w:p w:rsidR="00232A5B" w:rsidRPr="00232A5B" w:rsidRDefault="00FA3604" w:rsidP="00CA6DFC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232A5B"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</w:t>
      </w:r>
      <w:r w:rsidR="00CA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лении данной рабочей программы </w:t>
      </w:r>
      <w:r w:rsidR="00232A5B"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учтены рекомендации Министерства образования об усилении практический, </w:t>
      </w:r>
      <w:r w:rsidR="00CA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32A5B"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экспериментальной направленности преподавания физики и включена внеурочная деятельность.</w:t>
      </w:r>
    </w:p>
    <w:p w:rsidR="00232A5B" w:rsidRPr="00232A5B" w:rsidRDefault="00232A5B" w:rsidP="00CA6DFC">
      <w:p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232A5B" w:rsidRPr="00232A5B" w:rsidRDefault="00232A5B" w:rsidP="00CA6DFC">
      <w:pPr>
        <w:shd w:val="clear" w:color="auto" w:fill="FFFFFF"/>
        <w:spacing w:after="0" w:line="240" w:lineRule="auto"/>
        <w:ind w:firstLine="270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Изучение физики в основной школе направлено на достижение следующих</w:t>
      </w: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целей:</w:t>
      </w:r>
    </w:p>
    <w:p w:rsidR="00232A5B" w:rsidRPr="00232A5B" w:rsidRDefault="00232A5B" w:rsidP="00232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- 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232A5B" w:rsidRPr="00232A5B" w:rsidRDefault="00232A5B" w:rsidP="00232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понимание учащимися смысла основных научных понятий и законов физики, взаимосвязи между ними;</w:t>
      </w:r>
    </w:p>
    <w:p w:rsidR="00232A5B" w:rsidRPr="00232A5B" w:rsidRDefault="00232A5B" w:rsidP="00232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формирование у учащихся представлений о физической картине мира.</w:t>
      </w:r>
    </w:p>
    <w:p w:rsidR="00232A5B" w:rsidRPr="00232A5B" w:rsidRDefault="00232A5B" w:rsidP="00CA6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Достижение этих целей обеспечивается решением следующих </w:t>
      </w: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задач:</w:t>
      </w:r>
    </w:p>
    <w:p w:rsidR="00232A5B" w:rsidRPr="00232A5B" w:rsidRDefault="00232A5B" w:rsidP="00232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знакомство учащихся с </w:t>
      </w: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методом научного познания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методами исследования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объектов и явлений природы;</w:t>
      </w:r>
    </w:p>
    <w:p w:rsidR="00232A5B" w:rsidRPr="00232A5B" w:rsidRDefault="00232A5B" w:rsidP="00232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232A5B" w:rsidRPr="00232A5B" w:rsidRDefault="00232A5B" w:rsidP="00232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формирование у учащихся </w:t>
      </w: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умений наблюдать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природные явления и </w:t>
      </w: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опыты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лабораторные работы и</w:t>
      </w: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экспериментальные исследования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использованием измерительных приборов, </w:t>
      </w: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широко применяемых в практической жизни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2A5B" w:rsidRPr="00232A5B" w:rsidRDefault="00232A5B" w:rsidP="00232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овладение учащимися такими </w:t>
      </w: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общенаучными понятиями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природное явление, </w:t>
      </w: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эмпирически установленный факт, проблема, теоретический вывод, результат экспериментальной проверки;</w:t>
      </w:r>
    </w:p>
    <w:p w:rsidR="00232A5B" w:rsidRPr="00232A5B" w:rsidRDefault="00232A5B" w:rsidP="00232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- 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учащимися отличий научных данных от непроверенной информации, ценности</w:t>
      </w: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удовлетворения бытовых , производных и культурных потребностей человека</w:t>
      </w:r>
    </w:p>
    <w:p w:rsidR="00232A5B" w:rsidRDefault="00232A5B" w:rsidP="0023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Учебная программа 8 класса рассчитана на </w:t>
      </w: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 часов</w:t>
      </w:r>
      <w:r w:rsidR="00FA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часа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неделю.</w:t>
      </w: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Курс завершается итоговым тестом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составленным согласно требованиям уровню подготовки выпускников основной школы.</w:t>
      </w:r>
    </w:p>
    <w:p w:rsidR="000B40C6" w:rsidRDefault="000B40C6" w:rsidP="0023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2AE" w:rsidRDefault="00331E00" w:rsidP="00F630B7">
      <w:pPr>
        <w:pStyle w:val="a3"/>
        <w:rPr>
          <w:rFonts w:ascii="Times New Roman" w:hAnsi="Times New Roman" w:cs="Times New Roman"/>
          <w:b/>
          <w:i/>
          <w:sz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u w:val="single"/>
          <w:lang w:eastAsia="ru-RU"/>
        </w:rPr>
        <w:t xml:space="preserve">3. </w:t>
      </w:r>
      <w:r w:rsidR="00F630B7" w:rsidRPr="00F630B7">
        <w:rPr>
          <w:rFonts w:ascii="Times New Roman" w:hAnsi="Times New Roman" w:cs="Times New Roman"/>
          <w:b/>
          <w:i/>
          <w:sz w:val="24"/>
          <w:u w:val="single"/>
          <w:lang w:eastAsia="ru-RU"/>
        </w:rPr>
        <w:t>Календарно – тематический план</w:t>
      </w:r>
      <w:r>
        <w:rPr>
          <w:rFonts w:ascii="Times New Roman" w:hAnsi="Times New Roman" w:cs="Times New Roman"/>
          <w:b/>
          <w:i/>
          <w:sz w:val="24"/>
          <w:u w:val="single"/>
          <w:lang w:eastAsia="ru-RU"/>
        </w:rPr>
        <w:t xml:space="preserve"> </w:t>
      </w:r>
    </w:p>
    <w:p w:rsidR="00331E00" w:rsidRPr="00F630B7" w:rsidRDefault="00331E00" w:rsidP="00F630B7">
      <w:pPr>
        <w:pStyle w:val="a3"/>
        <w:rPr>
          <w:rFonts w:ascii="Times New Roman" w:hAnsi="Times New Roman" w:cs="Times New Roman"/>
          <w:b/>
          <w:i/>
          <w:sz w:val="24"/>
          <w:u w:val="single"/>
          <w:lang w:eastAsia="ru-RU"/>
        </w:rPr>
      </w:pPr>
    </w:p>
    <w:tbl>
      <w:tblPr>
        <w:tblW w:w="1544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0"/>
        <w:gridCol w:w="674"/>
        <w:gridCol w:w="31"/>
        <w:gridCol w:w="6"/>
        <w:gridCol w:w="24"/>
        <w:gridCol w:w="16"/>
        <w:gridCol w:w="30"/>
        <w:gridCol w:w="31"/>
        <w:gridCol w:w="15"/>
        <w:gridCol w:w="24"/>
        <w:gridCol w:w="852"/>
        <w:gridCol w:w="1418"/>
        <w:gridCol w:w="850"/>
        <w:gridCol w:w="2835"/>
        <w:gridCol w:w="4252"/>
        <w:gridCol w:w="992"/>
        <w:gridCol w:w="1276"/>
        <w:gridCol w:w="1417"/>
      </w:tblGrid>
      <w:tr w:rsidR="00CC72AE" w:rsidRPr="00950A52" w:rsidTr="00CA6DFC">
        <w:trPr>
          <w:trHeight w:val="428"/>
        </w:trPr>
        <w:tc>
          <w:tcPr>
            <w:tcW w:w="70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2AE" w:rsidRPr="00CA6DFC" w:rsidRDefault="00CC72AE" w:rsidP="00CA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6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03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2AE" w:rsidRPr="00CA6DFC" w:rsidRDefault="00CC72AE" w:rsidP="00CA6DF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6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содержания,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жирным шрифтом выделены материалы выносящийся на ОГЭ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Межпредметные связи</w:t>
            </w:r>
          </w:p>
        </w:tc>
        <w:tc>
          <w:tcPr>
            <w:tcW w:w="425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уровню подготовки обучающихся УУД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контроля,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учебник;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задачник Е.М.Марон</w:t>
            </w:r>
          </w:p>
        </w:tc>
      </w:tr>
      <w:tr w:rsidR="00CC72AE" w:rsidRPr="00950A52" w:rsidTr="00CA6DFC">
        <w:trPr>
          <w:trHeight w:val="873"/>
        </w:trPr>
        <w:tc>
          <w:tcPr>
            <w:tcW w:w="70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72AE" w:rsidRPr="00CA6DFC" w:rsidRDefault="00CC72AE" w:rsidP="00CA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72AE" w:rsidRPr="00CA6DFC" w:rsidRDefault="00CA6DFC" w:rsidP="00CA6D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CA6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плану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CA6DFC">
        <w:tc>
          <w:tcPr>
            <w:tcW w:w="15443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1. Тепловые явления (24 часа)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деятельности ученика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наблюдать изменение внутренней энергии тела при теплопередаче и работе внешних сил; исследовать явление теплообмена при смешивании холодной и горячей воды; вычислять количество теплоты и удельную теплоёмкость вещества при теплопередаче, измерять удельную теплоёмкость вещества; измерять теплоту плавления льда; исследовать тепловые свойства парафина; наблюдать изменение внутренней энергии воды в результате испарения; вычислять количество теплоты в процессах теплопередачи при плавлении и кристаллизации, испарении и конденсации; вычислять удельную теплоту плавления и парообразования вещества; измерять влажность воздуха по точке росы; обсуждать экологические последствия применения двигателей внутреннего сгорания, тепловых и гидроэлектростанций.</w:t>
            </w:r>
          </w:p>
        </w:tc>
      </w:tr>
      <w:tr w:rsidR="00CC72AE" w:rsidRPr="00950A52" w:rsidTr="00CA6DFC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Тепловые явления. Температура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Примеры тепловых явлений. Особенности движения молекул. Связь температуры тела и скорости движения его молекул. Движение молекул в газах, жидкостях и твердых телах. Измерение температуры. Термометр.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Химия, медицина,</w:t>
            </w:r>
            <w:r w:rsidR="00CA6D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естествознание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физических величин: температура, средняя скорость теплового движения; понятий: тепловое равновесие.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тепловые явления, анализировать зависимость температуры тела от скорости движения его молекул.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исследуют зависимость направления и скорости теплообмена от разности температур.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выделяют и формулируют познавательную цель; строят логические цепи рассуждений; выдвигают и обосновывают гипотезы, предлагают способы их проверки.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формулируют познавательную цель, составляют план и последовательность действий в соответствии с ней.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планируют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общие способы работы,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после параграфов (устно)</w:t>
            </w:r>
          </w:p>
        </w:tc>
      </w:tr>
      <w:tr w:rsidR="00CC72AE" w:rsidRPr="00950A52" w:rsidTr="00CA6DFC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Внутренняя энергия. Способы изменения внутренней энергии.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Превращение энергии тела в механических процессах.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энергия тела. Увеличение внутренней энергии тела путём совершения работы над ним или её уменьшение при совершении работы телом. Изменение внутренней энергии тела путём теплопередачи.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Химия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естествознание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понятий: внутренняя энергия тела; способы изменения внутренней энергии.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наблюдать и исследовать: превращение энергии тела в механических процессах; приводить примеры: превращения энергии при подъёме тела, при его падении; объяснять изменение внутренней энергии тела, когда над ним совершают работу или когда тело совершает работу; перечислять способы изменения внутренней энергии.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осуществляют микро опыты по реализации различных способов изменения внутренней энергии тела.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выделяют обобщённый смысл задачи; устанавливают причинно-следственные связи, заменяют термины определениями.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составляют план и последовательность действий; сличают свой способ действия с эталоном.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§2, 3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после параграфов (письменно)</w:t>
            </w:r>
          </w:p>
        </w:tc>
      </w:tr>
      <w:tr w:rsidR="00CC72AE" w:rsidRPr="00950A52" w:rsidTr="00CA6DFC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теплопередачи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Теплопроводность – один из видов теплопередачи. Различие теплопроводностей различных веществ.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Примеры теплообмена в природе и технике.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Конвекция в жидкостях и газах. Объяснение конвекции. Передача энергии излучением.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видов теплопередачи.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Химия, биология, техника, география,</w:t>
            </w:r>
            <w:r w:rsidR="00CA6D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естествознание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понятия: теплопроводность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объяснять: тепловые явления на основе МКТ; приводить примеры: теплопередачи путём теплопроводности; проводить исследовательский эксперимент по теплопроводности различных веществ и делать выводы; приводить примеры: конвекции и излучения; сравнивать виды теплопередачи.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исследуют зависимость теплопроводности от рода вещества; наблюдают явления конвекции и излучения.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выражают смысл ситуации различными средствами (рисунки, символы, схемы, знаки); осознанно и произвольно строят речевые высказывания.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ставят учебную задачу на основе соотнесения того, что уже известно и усвоено, и того, что ещё неизвестно.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учатся аргументировать свою точку зрения, спорить и отстаивать свою позицию невраждебным для оппонентов образом.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§4-6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после параграфов (письменно)</w:t>
            </w:r>
          </w:p>
        </w:tc>
      </w:tr>
      <w:tr w:rsidR="00CC72AE" w:rsidRPr="00950A52" w:rsidTr="00CA6DFC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теплоты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понятия количества теплоты. Единицы количества теплоты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Удельная теплоёмкость вещества, её физический смысл. Системные единицы 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удельной теплоёмкости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Анализ таблицы учебника.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Математика,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география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биология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естествознание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понятия: количество теплоты, удельная теплоёмкость; единицы измерения количества теплоты и удельной теплоёмкости.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находить связь между единицами количества теплоты; работать с текстом учебника; объяснять физический смысл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удельной теплоёмкости вещества; анализировать табличные данные; приводить примеры применения на практике знаний о различной теплоёмкости веществ.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вычисляют количество теплоты, необходимое для нагревания вещества или выделяемого при охлаждении тела.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выделяют обобщённый смысл и формальную структуру задачи; выполняют операции со знаками и символами.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составляют план своих действий.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представляют конкретное содержание и сообщают его в письменной и устной формах.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§7, 8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№720</w:t>
            </w:r>
          </w:p>
        </w:tc>
      </w:tr>
      <w:tr w:rsidR="00CC72AE" w:rsidRPr="00950A52" w:rsidTr="00CA6DFC">
        <w:trPr>
          <w:trHeight w:val="1860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8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количества теплоты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Формула для расчёта количества теплоты, необходимого для нагревания тела или выделяемого им при охлаждении.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Математика,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география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биология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естествознание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формулу для расчёта теплоты.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рассчитывать количество теплоты, необходимое для нагревания тела или выделяемое им при охлаждении.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применяя формулу для расчёта количества теплоты, вычисляют изменение температуры тела, его массу и удельную теплоёмкость вещества.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выражают структуру задачи разными средствами; выделяют количественные характеристики объектов, заданные словами.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самостоятельно формулируют познавательную цель и строят действия в соответствии с ней.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работают в группе,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§9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№724, 735</w:t>
            </w:r>
          </w:p>
        </w:tc>
      </w:tr>
      <w:tr w:rsidR="00CC72AE" w:rsidRPr="00950A52" w:rsidTr="00CA6DFC">
        <w:trPr>
          <w:trHeight w:val="1845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№739, 751</w:t>
            </w:r>
          </w:p>
        </w:tc>
      </w:tr>
      <w:tr w:rsidR="00CC72AE" w:rsidRPr="00950A52" w:rsidTr="00CA6DFC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5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сохранения внутренней энергии и уравнение теплового баланса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Топливо как источник энергии.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Удельная теплота сгорания топлива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Анализ таблицы 2 учебника,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формула для расчёта количества теплоты, выделяемого при сгорании топлива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Превращение механической энергии во внутреннюю. Превращение внутренней энергии в механическую энергию. Сохранение энергии в механических и тепловых процессах. Закон превращения и сохранения энергии в природе.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химия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география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биология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естествознание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формулировку закона сохранения и превращения энергии в механических и тепловых процессах; что такое топливо и удельная теплота сгорания топлива.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объяснять: физический смысл удельной теплоты сгорания топлива и рассчитывать её; приводить примеры: экологически чистого топлива превращения механической энергии во внутреннюю, перехода энергии от одного тела к другому, примеры, подтверждающие закон сохранения механической энергии.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составляют уравнение теплового баланса для тепловых процессов; наблюдают и описывают изменения и превращения механической и внутренней энергии тела в различных процессах.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структурируют знания; заменяют термины определениями; определяют основную и второстепенную информацию; выделяют объекты и процессы с точки зрения целого и частей.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осознают качество и уровень усвоения; вносят коррективы и дополнения в способ своих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§10, 11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на стр.32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(письменно)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CA6DFC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№1 «Сравнение количеств теплоты при смешивании воды разной температуры»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и применение калориметра. Лабораторная работа № 1 «Сравнение количества теплоты при смешивании воды разной температуры».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законы и формулы по изученной теме.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разрабатывать план выполнения работы, определять и сравнивать количество теплоты, объяснять полученные результаты, представлять их в виде таблиц, анализировать причины погрешности измерений.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наблюдают и описывают изменения и превращения внутренней энергии тела, сравнивают количества теплоты разных веществ.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выбирают, сопоставляют и обосновывают способы решения задачи; умеют выбирать обобщенные стратегии решения задачи.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вносят коррективы и дополнения в способ своих действий.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работают в группе.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ЛР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§10, 11 (повт.)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№749</w:t>
            </w:r>
          </w:p>
        </w:tc>
      </w:tr>
      <w:tr w:rsidR="00CC72AE" w:rsidRPr="00950A52" w:rsidTr="00CA6DFC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A6DFC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№2 «</w:t>
            </w:r>
            <w:r w:rsidR="00CC72AE"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Измерение удельной теплоёмко</w:t>
            </w:r>
            <w:r w:rsidR="00CC72AE"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сти твердого тела»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Зависимость удельной теплоёмкости вещества от его агрегатного состояния. Лабораторная работа №2 </w:t>
            </w:r>
            <w:r w:rsidR="00CA6D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удельной теплоёмкости твердого тела».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использовать измерительные приборы и понятие удельной теплоёмкости.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разрабатывать план выполнения работы, определять экспериментальным путём удельную теплоёмкость вещества и сравнивать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её с табличным значением; объяснять полученные результаты и представлять их в виде таблицы; анализировать причины погрешности измерений.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наблюдают и описывают изменения и превращения механической и внутренней энергии тела в различных процессах.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структурируют знания; определяют основную и второстепенную информацию; выделяют объекты и процессы с точки зрения целого и частей.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осознают качество и уровень усвоения; вносят коррективы и дополнения в способ своих действий.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ЛР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№768</w:t>
            </w:r>
          </w:p>
        </w:tc>
      </w:tr>
      <w:tr w:rsidR="00CC72AE" w:rsidRPr="00950A52" w:rsidTr="00CA6DFC">
        <w:trPr>
          <w:trHeight w:val="728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понятия количества теплоты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законов и формул по теме «Внутренняя энергия. Количество теплоты».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законы и формулы по изученной теме.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свои знания при решении физической задачи по теме «Внутренняя энергия. Количество теплоты».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решают задачи с применением алгоритма составления уравнения теплового баланса.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выбирают, сопоставляют и обосновывают способы решения задачи.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вносят коррективы и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дополнения в способ своих действий.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умеют представлять конкретное содержание и сообщать его в письменной и устной формах.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№744</w:t>
            </w:r>
          </w:p>
        </w:tc>
      </w:tr>
      <w:tr w:rsidR="00CC72AE" w:rsidRPr="00950A52" w:rsidTr="00CA6DFC">
        <w:trPr>
          <w:trHeight w:val="1380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§1-11 (повт.)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№748, 764</w:t>
            </w:r>
          </w:p>
        </w:tc>
      </w:tr>
      <w:tr w:rsidR="00CC72AE" w:rsidRPr="00950A52" w:rsidTr="00CA6DFC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№1 по теме «Внутренняя энергия и количество теплоты»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понятий, законов и формул по изученной теме.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материал по изученной теме для решения физических задач.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выбирают, сопоставляют и обосновывают способы решения задачи; умеют выбирать обобщённые стратегии решения задачи.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вносят коррективы и дополнения в способ своих действий.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работы КР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CA6DFC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Плавление и отвердевание кристаллических тел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Агрегатные состояния вещества. Кристаллические тела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Плавление и отвердевание. Температура плавления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Анализ таблицы 3 учебника.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география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естествознание.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определение: плавления и отвердевания, температуры плавления.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приводить примеры агрегатных состояний вещества; отличать агрегатные состояния и объяснять особенности молекулярного строения газов, жидкостей и твердых тел, отличать процесс плавления от кристаллизации и приводить примеры этих процессов; проводить исследовательский эксперимент по изучению плавления, объяснять результаты эксперимента, работать с учебником.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исследуют тепловые свойства вещества; строят и объясняют график изменения температуры при нагревании и плавлении вещества.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выделяют и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формулируют познавательную цель; выбирают знаково-символические средства для построения модели.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определяют последовательность промежуточных целей с учётом конечного результата.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КР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§12-14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после параграфов (письменно)</w:t>
            </w:r>
          </w:p>
        </w:tc>
      </w:tr>
      <w:tr w:rsidR="00CC72AE" w:rsidRPr="00950A52" w:rsidTr="00CA6DFC">
        <w:trPr>
          <w:trHeight w:val="1755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Расчёт количества теплоты при плавлении и кристаллизации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Удельная теплота плавления, её физический смысл и единица измерения. Объяснение процессов плавления и отвердевания на основе знаний о молекулярном строении вещества.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Анализ таблицы 4 в учебнике.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Формула для расчета количества теплоты, необходимого для плавления тела или выделяющегося при его кристаллизации.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удельной теплоты плавления.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рассчитывать количество теплоты, выделяющегося при плавлении и кристаллизации; объяснять процессы плавления и отвердевания тела на основе молекулярно-кинетических представлений.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алгоритм решения задач на плавление и кристаллизацию тел.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выражают структуру задачи разными средствами; строят логические цепи рассуждений; выполняют операции со знаками и символами.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ставят учебную задачу на основе соотнесения того, что уже известно и усвоено, и того, что ещё неизвестно.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адекватно используют речевые средства для дискуссии и аргументации своей позиции.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§15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№794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CA6DFC">
        <w:trPr>
          <w:trHeight w:val="1725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№803, 806</w:t>
            </w:r>
          </w:p>
        </w:tc>
      </w:tr>
      <w:tr w:rsidR="00CC72AE" w:rsidRPr="00950A52" w:rsidTr="00CA6DFC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Испарение и конденсация. Кипение.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Парообразование и испарение. Скорость испарения. Насыщенный и ненасыщенный пар. Конденсация пара. Процесс кипения. Постоянство температуры при кипении в открытом сосуде. </w:t>
            </w: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таблицы 5 учебника.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испарения, конденсации, кипения.</w:t>
            </w:r>
          </w:p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понижение температуры жидкости при испарении; приводить примеры явлений природы, которые объясняются конденсацией пара; проводить исследовательский эксперимент по изучению испарения и конденсации, анализировать его результаты и делать выводы; работать с таблицей 5 учебника; приводить примеры использования энергии, выделяемой при конденсации водяного пара.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 изменения внутренней энергии воды в результате испарения; объясняют понижение температуры при испарении жидкости, зависимость температуры кипения от атмосферного давления; наблюдают процесс кипения; строят и объясняют график изменения температуры жидкости при нагревании и кипении.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строят логические цепи рассуждений; устанавливают причинно-следственные связи; выделяют объекты и процессы с точки зрения целого и частей.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вносят коррективы и дополнения в составленные планы.</w:t>
            </w:r>
          </w:p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§16-18</w:t>
            </w:r>
          </w:p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после параграфов (письменно)</w:t>
            </w:r>
          </w:p>
        </w:tc>
      </w:tr>
      <w:tr w:rsidR="00CC72AE" w:rsidRPr="00950A52" w:rsidTr="00CA6DFC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Влажность воздуха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Влажность воздуха. </w:t>
            </w: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росы. Способы определения влажности воздуха. </w:t>
            </w:r>
            <w:r w:rsidRPr="0095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Конденсационный и волосяной гигрометры, психрометр. Лабораторная работа №3 «Измерение влажности воздуха»</w:t>
            </w: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Математика, биология</w:t>
            </w: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50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техника</w:t>
            </w: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влажности воздуха и способы определения влажности воздуха.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влияния влажности воздуха в быту и деятельности человека, измерять влажность воздуха, работать в группе.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измеряют влажность воздуха по точке росы, объясняют устройство и принцип действия психрометра и гигрометра.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применяют методы информационного поиска, в том числе с помощью компьютерных средств; умеют выбирать смысловые единицы текста и устанавливать отношения между ними.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формулируют познавательную цель и строят действия в соответствии с ней.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</w:p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ЛР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§19</w:t>
            </w:r>
          </w:p>
          <w:p w:rsidR="00CC72AE" w:rsidRPr="00950A52" w:rsidRDefault="00CC72AE" w:rsidP="00CA6D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№867, 872</w:t>
            </w:r>
          </w:p>
        </w:tc>
      </w:tr>
    </w:tbl>
    <w:p w:rsidR="00CC72AE" w:rsidRPr="003439B9" w:rsidRDefault="00CC72AE" w:rsidP="00CC72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72AE" w:rsidRPr="003439B9" w:rsidRDefault="00CC72AE" w:rsidP="00CC72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3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"/>
        <w:gridCol w:w="47"/>
        <w:gridCol w:w="408"/>
        <w:gridCol w:w="19"/>
        <w:gridCol w:w="16"/>
        <w:gridCol w:w="59"/>
        <w:gridCol w:w="30"/>
        <w:gridCol w:w="9"/>
        <w:gridCol w:w="7"/>
        <w:gridCol w:w="20"/>
        <w:gridCol w:w="10"/>
        <w:gridCol w:w="25"/>
        <w:gridCol w:w="6"/>
        <w:gridCol w:w="11"/>
        <w:gridCol w:w="20"/>
        <w:gridCol w:w="11"/>
        <w:gridCol w:w="6"/>
        <w:gridCol w:w="15"/>
        <w:gridCol w:w="15"/>
        <w:gridCol w:w="15"/>
        <w:gridCol w:w="16"/>
        <w:gridCol w:w="16"/>
        <w:gridCol w:w="16"/>
        <w:gridCol w:w="15"/>
        <w:gridCol w:w="15"/>
        <w:gridCol w:w="15"/>
        <w:gridCol w:w="1052"/>
        <w:gridCol w:w="9"/>
        <w:gridCol w:w="1408"/>
        <w:gridCol w:w="8"/>
        <w:gridCol w:w="842"/>
        <w:gridCol w:w="7"/>
        <w:gridCol w:w="2763"/>
        <w:gridCol w:w="68"/>
        <w:gridCol w:w="4250"/>
        <w:gridCol w:w="991"/>
        <w:gridCol w:w="1275"/>
        <w:gridCol w:w="1274"/>
      </w:tblGrid>
      <w:tr w:rsidR="00CC72AE" w:rsidRPr="00950A52" w:rsidTr="008E7898">
        <w:trPr>
          <w:trHeight w:val="1230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теплоты, необходимое для парообразования и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выделяющееся при конденсации.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процессов испарения и конденсации. Расчёт количества теплоты при парообразовании и конденсации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удельной 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теплоты парообразования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 по изученной теме.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находить в таблице необходимые данные, рассчитывать количество теплоты, полученное или отданное телом, удельную теплоту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парообразования, влажность.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вычисляют удельную теплоту плавления и парообразования вещества; составляют уравнения теплового баланса с учётом процессов нагревания, плавления и парообразования.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выделяют обобщённый смысл и формальную структуру задачи; выбирают, сопоставляют и обосновывают способы решения задачи.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сличают свой способ действия с эталоном; осознают качество и уровень усвоения.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развивают умение интегрироваться в группу сверстников и строить продуктивное взаимодействие со сверстниками и учителем.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§20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на стр.63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(письменно)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8E7898">
        <w:trPr>
          <w:trHeight w:val="1245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95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№847</w:t>
            </w:r>
          </w:p>
        </w:tc>
      </w:tr>
      <w:tr w:rsidR="00CC72AE" w:rsidRPr="00950A52" w:rsidTr="008E7898">
        <w:trPr>
          <w:trHeight w:val="1245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95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№849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0" w:type="dxa"/>
            <w:gridSpan w:val="2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Тепловые двигатели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газа и пара при расширении.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Тепловые двигатели.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Применение закона сохранения и превращения энергии в тепловых двигателях.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и принцип действия ДВС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Экологические проблемы при использовании ДВС.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и принцип действия паровой турбины. КПД теплового двигателя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а, техника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виды тепловых машин, смысл коэффициента полезного действия.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принцип работы и устройство ДВС, приводить примеры применения ДВС на практике, объяснять устройство и принцип работы паровой турбины, приводить примеры применения паровой турбины в технике, сравнивать КПД различных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 и механизмов.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объясняют устройство и принцип действия тепловых машин.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выражают смысл ситуации различными средствами (рисунки, символы, схемы, знаки);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анализируют объект, выделяя существенные и несущественные признаки.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ставят учебную задачу на основе соотнесения того, что уже известно и усвоено, и того, что ещё неизвестно.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умеют (или развивают способность) с помощью вопросов добывать недостающую информацию; обмениваются знаниями между членами группы.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§21-24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на стр.70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(письменно)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8E7898">
        <w:trPr>
          <w:trHeight w:val="1845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12" w:type="dxa"/>
            <w:gridSpan w:val="2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Агрегатные состояния вещества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законов и формул по темам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агрегатных состояний вещества» и «Тепловые двигатели».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 и формулы по изученной теме.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при решении задач по изученной теме.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вычисляют количество теплоты в процессах теплопередачи при нагревании и охлаждении, плавлении и кристаллизации, испарении и конденсации, КПД тепловых двигателей, влажность.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выбирают основания и критерии для сравнения; составляют целое из частей, самостоятельно достраивая, восполняя недостающие компоненты.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осознают качество и уровень усвоения; вносят коррективы и дополнения в способ своих действий.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проявляют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№804</w:t>
            </w:r>
          </w:p>
        </w:tc>
      </w:tr>
      <w:tr w:rsidR="00CC72AE" w:rsidRPr="00950A52" w:rsidTr="008E7898">
        <w:trPr>
          <w:trHeight w:val="1860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3" w:type="dxa"/>
            <w:gridSpan w:val="2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§9-24 (повт.)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на стр.71-74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№852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8E7898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97" w:type="dxa"/>
            <w:gridSpan w:val="2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№2 по теме «Агрегатные состояния вещества»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понятий, законов и формул по изученной теме.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материал по изученной теме для решения физических задач.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выбирают, сопоставляют и обосновывают способы решения задачи; умеют выбирать обобщённые стратегии решения задачи.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вносят коррективы и дополнения в способ своих действий.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описывают содержание совершаемых действий.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работы КР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CA6DFC">
        <w:trPr>
          <w:trHeight w:val="1170"/>
        </w:trPr>
        <w:tc>
          <w:tcPr>
            <w:tcW w:w="15301" w:type="dxa"/>
            <w:gridSpan w:val="3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2. Электрические явления (28 часов)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деятельности ученика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наблюдать явления электризации тел при соприкосновении; объяснять явления электризации тел и взаимодействия электрических зарядов; исследовать действия электрического поля на тела из проводников и диэлектриков; собирать и испытывать электрическую цепь; изготовлять и испытывать гальванический элемент; измерять силу тока в электрической цепи, напряжение на участке цепи, электрическое сопротивление, работу и мощность электрического тока; исследовать зависимость силы тока в проводнике от напряжения на его концах; вычислять силу тока в цепи, работу и мощность электрического тока; объяснять явление нагревания проводников электрическим током; знать и выполнять правила безопасности при работе с источниками постоянного тока.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4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Электризация тел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Электризация тел.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Два рода электрических зарядов.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одноименно и разноименно заряженных тел.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ОБЖ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биология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понятия электрический заряд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взаимодействие заряженных тел и существование двух родов электрических зарядов.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наблюдают явление электризации тел при соприкосновении и взаимодействие заряженных тел.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выделяют и формулируют познавательную цель; устанавливают причинно-следственные связи.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принимают и сохраняют познавательную цель, регулируют процесс выполнения учебных действий.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учатся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аргументировать свою точку зрения, спорить и отстаивать свою позицию невраждебным для оппонентов образом.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КР №2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§25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на стр.78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(письменно)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18" w:type="dxa"/>
            <w:gridSpan w:val="1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Проводники и непроводники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электроскопа.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Деление веществ по способности проводить электрический ток на проводники полупроводники и диэлектрики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Электрометр.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Химия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устройство электроскопа и электрометра и для чего эти приборы нужны.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обнаруживать наэлектризованные тела, пользоваться электроскопом и электрометром, объяснять существование проводников, полупроводников и диэлектриков, их применение, наблюдать полупроводниковый диод.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наблюдают воздействие заряженного тела на окружающие тела; объясняют устройство и принцип действия электроскопа и электрометра.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устанавливают причинно-следственные связи; строят логические цепи рассуждений.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ставят учебную задачу на основе соотнесения известного и неизвестного.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описывают содержание совершаемых действий с целью ориентировки предметно-практической деятельности.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§26, 31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№918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2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 об электрическом поле. Поле как особый вид материи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электрического поля его графическое изображение.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обнаруживать электрическое поле,определять изменение силы, действующей на заряженное тело при удалении и приближении его к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другому заряженному телу.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наблюдают и объясняют опыты по обнаружению электрического поля и указывают особенности электрического поля.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выдвигают и обосновывают гипотезы, предлагают способы их проверки; выбирают вид графической модели.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самостоятельно формулируют познавательную цель и строят действия в соответствии с ней.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описывают содержание совершаемых действий с целью ориентировки предметно-практической деятельности.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§27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на стр.82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(письменно)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87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Делимость электрического заряда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Делимость электрического заряда. Электрон – частица с наименьшим электрическим зарядом.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Единица электрического заряда.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атома. Строение ядра атома. Нейтроны. Протоны.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Модели атомов водорода, гелия, лития, ионы.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Математика, химия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понятия: атом, электрон, ион.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опыт Иоффе – Милликена, доказывать существование частиц, имеющих наименьший электрический заряд, объяснять образование положительных и отрицательных ионов, применять межпредметные связи для объяснения строения атома, работать с текстом учебника.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наблюдают и объясняют процесс деления электрического заряда; с помощью периодической таблицы определяют состав атома.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выдвигают и обосновывают гипотезы, предлагают способы их проверки; выбирают вид графической модели.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самостоятельно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формулируют познавательную цель и строят действия в соответствии с ней.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описывают содержание совершаемых действий с целью ориентировки предметно-практической деятельности.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§28, 29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после параграфов (устно)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72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сохранения электрического заряда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Объяснение на основе знаний о строении атома электризации тел при соприкосновении, передачи части электрического заряда от одного тела к другому. Закон сохранения электрического заряда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Химия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сохранения электрического заряда.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объяснять электризацию тел при соприкосновении, устанавливать перераспределение заряда при переходе его с наэлектризованного тела на не наэлектризованное при соприкосновении.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объясняют явления электризации и взаимодействия заряженных тел на основе знаний о строении вещества и строении атома.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составляют целое из частей, самостоятельно достраивая, восполняя недостающие компоненты; осуществляют поиск и выделение необходимой информации.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осознают качество и уровень усвоения; выделяют и осознают то, что уже усвоено и что ещё подлежит усвоению.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обмениваются знаниями между членами группы для принятия эффективных совместных решений, развивают способность брать на себя инициативу в организации совместного действия.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§30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после параграфа (устно)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2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постоянног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 электрического тока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Постоянный электрический ток. 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Формулировка условия существования электрического тока. Источники электрического тока.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Кратковременная самостоятельная работа по теме электризация тел и строение атома.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Химия, 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ОБЖ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биология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электрический ток и источник тока, различные виды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 тока.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объяснять устройство сухого гальванического элемента, приводить примеры источников электрического тока, объяснять их назначение.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наблюдают явление электрического тока; изготавливают и испытывают гальванический элемент.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выделяют и формулируют проблему; строят логические цепи рассуждений.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составляют последовательность своих действий.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§32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стр.99 (письменно)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72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Электрическая цепь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цепь и её составные части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Условные обозначения, применяемые на схемах электрических цепей. Природа электрического тока в металлах. Скорость распространения электрического тока в проводнике.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составления электрических цепей.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изображать электрические цепи с помощью условных обозначений; объяснять прохождение тока в металлах и электролитах.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собирают простейшие электрические цепи и составляют их схемы; видоизменяют собранную цепь в соответствии с новой схемой.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выполняют операции со знаками и символами; выделяют объекты и процессы с точки зрения целого и частей.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сличают свой способ действия с эталоном, вносят коррективы и дополнения.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устанавливают рабочие отношения, учатся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 сотрудничать и способствовать продуктивной кооперации.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§33, 34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на стр.103 (письменно)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4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Действие электрического тока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электрического тока.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Превращение энергии электрического тока в другие виды энергии. Направление электрического тока.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электрический ток и направление электрического тока.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объяснять: тепловое, химическое и магнитное действие электрического тока; работать с текстом учебника.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наблюдают действия электрического тока; объясняют явление нагревания проводников электрическим током.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определяют основную и второстепенную информацию; выделяют количественные характеристики объектов, заданные словами.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ставят учебную задачу на основе соотнесения известного и неизвестного.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§35, 36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на стр.106 (письменно)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1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 тока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Сила электрического тока.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Формула для определения силы тока. Единицы силы тока.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амперметра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6D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Включение амперметра в цепь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6D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Техника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смысл величины сила тока.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зависимость интенсивности электрического тока от заряда и времени, рассчитывать по формуле силу тока, выражать силу тока в различных единицах.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измеряют силу тока в электрической цепи; знают и выполняют правила безопасности при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с источниками электрического тока.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выражают смысл ситуации различными средствами (рисунки, символы, схемы, знаки).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сличают свой способ действия с эталоном, вносят коррективы и дополнения в способ своих действий.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работают в группе,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§37, 38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№978, 980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09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1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 «Сборка электрической цепи и измерение силы тока в её различных участках»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цены деления его шкалы. Измерение силы тока на различных участках цепи, сборка электрической цепи.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включения в цепь амперметра.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чертить схемы электрической цепи, измерять силу тока на различных участках цепи, работать в группе, включать амперметр в цепь, определять цену деления амперметра.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измеряют силу тока в электрической цепи; знают и выполняют правила безопасности при работе с источниками электрического тока.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выражают смысл ситуации различными средствами (рисунки, символы, схемы, знаки).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сличают свой способ действия с эталоном, вносят коррективы и дополнения в способ своих действий.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работают в группе, устанавливают рабочие отношения, учатся эффективно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сотрудничать и способствовать продуктивной кооперации.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ЛР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§37, 38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(повт.)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№981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7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1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Электрическое напряжение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напряжение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единица напряжения. Формула для определения напряжения. Решение задач.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смысл величины напряжение и правила включения в цепь вольтметра.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выражать напряжение в кВ, мВ, анализировать табличные данные, работать с текстом учебника, рассчитывать напряжение по формуле.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знают и выполняют правила безопасности при работе с источниками электрического тока.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выражают смысл ситуации различными средствами (рисунки, символы, схемы, знаки).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сличают свой способ действия с эталоном, вносят коррективы и дополнения в способ своих действий.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работают в группе,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§39-41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№997, 1005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gridSpan w:val="1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№5 «Измерение напряжения на различных участках электрической цепи»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напряжения на различных участках цепи, сборка электрической цепи.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включения в цепь вольтметра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чертить схемы электрической цепи, измерять напряжение на различных участках цепи, работать в группе, включать вольтметр в цепь, определять цену деления вольтметра.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измеряют напряжение в электрической цепи; знают и выполняют правила безопасности при работе с источниками электрического тока.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выражают смысл ситуации различными средствами (рисунки, символы, схемы, знаки).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сличают свой способ действия с эталоном, вносят коррективы и дополнения в способ своих действий.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работают в группе,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ЛР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§39-41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(повт.)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№1004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3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21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Электрическое сопротивление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сопротивление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 его единицы измерения. Формула для расчёта сопротивления.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электрического сопротивления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Удельное сопротивление проводника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Анализ таблицы №8 в учебнике.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понятия электрического сопротивления, зависимость электрического сопротивления проводника от его длины, площади поперечного сечения и материала.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причину возникновения сопротивления, анализировать результаты опытов, исследовать зависимость сопротивления проводника от его длины, площади поперечного сечения и материала проводника, собирать электрическую цепь.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знают и выполняют правила безопасности при работе с источниками электрического тока.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умеют заменять термины определениями; устанавливают причинно-следственные связи.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сличают свой способ действия с эталоном, вносят коррективы и дополнения в способ своих действий.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работают в группе, устанавливают рабочие отношения, учатся эффективно сотрудничать.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§43, 45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№1038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Ома для участка цепи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опытным путём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зависимости силы тока от напряжения при постоянном сопротивлении и от сопротивления при постоянном напряжении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Закон Ома для участка цепи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Ома для участка цепи.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графики зависимости силы тока от напряжения и сопротивления и анализировать результаты опытов и графики, записывать закон Ома в виде формулы.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знают и выполняют правила безопасности при работе с источниками электрического тока.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устанавливают причинно-следственные связи; выражают смысл ситуации различными средствами (рисунки, символы, схемы, знаки).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самостоятельно формулируют познавательную цель и строят действия в соответствии с ней.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работают в группе, учатся аргументировать свою точку зрения, спорить и отстаивать свою позицию невраждебным для оппонентов образом.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§42, 44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8E7898">
        <w:trPr>
          <w:trHeight w:val="1620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gridSpan w:val="2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Расчёт основных параметров электрической цепи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Вычисление силы тока, напряжения, сопротивления с использованием закона Ома для участка цепи и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формулы для электрического сопротивления.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основные понятия и формулы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чертить схемы электрических цепей, рассчитывать электрическое сопротивление, силу тока, напряжение.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вычисляют силу тока, напряжение и сопротивления участка цепи.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проводят анализ способов решения задачи с точки зрения их рациональности и экономичности.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выделяют и осознают то, что уже усвоено и что ещё подлежит усвоению, осознают качество и уровень усвоения.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вступают в диалог, 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§46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№1039, 1063</w:t>
            </w:r>
          </w:p>
        </w:tc>
      </w:tr>
      <w:tr w:rsidR="00CC72AE" w:rsidRPr="00950A52" w:rsidTr="008E7898">
        <w:trPr>
          <w:trHeight w:val="1620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4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gridSpan w:val="2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№1058, 1066</w:t>
            </w:r>
          </w:p>
        </w:tc>
      </w:tr>
      <w:tr w:rsidR="00CC72AE" w:rsidRPr="00950A52" w:rsidTr="008E7898">
        <w:trPr>
          <w:trHeight w:val="1755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3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21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№6 «Регулирование силы тока и напряжения реостатом»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Принцип действия и назначение реостат.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Подключение реостата в цепь. Регулирование силы тока реостатом и измерение сопротивления проводника при помощи амперметра и вольтметра.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реостат.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собирать электрическую цепь, пользоваться реостатом для регулирования силы тока в цепи, работать в группе, представлять результаты измерений в виде таблиц, измерять сопротивление проводника при помощи амперметра и вольтметра.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объясняют устройство, принцип действия и назначение реостатов; регулируют силу тока в цепи с помощью реостата; измеряют сопротивление проводника с помощью амперметра и вольтметра.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анализируют условия и требования задачи, умеют выбирать обобщённые стратегии решения задачи; определяют основную и второстепенную информацию; выделяют обобщённый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 и формальную структуру задачи.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самостоятельно формулируют познавательную цель и строят действия в соответствии с ней.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интересуются чужим мнением и высказывают своё; умеют слушать и слышать друг друга; 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ЛР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§47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№1053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8E7898">
        <w:trPr>
          <w:trHeight w:val="1725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gridSpan w:val="2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№7 «Измерение сопротивление проводник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 с помощью амперметра и вольтметра»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ЛР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№1061</w:t>
            </w:r>
          </w:p>
        </w:tc>
      </w:tr>
      <w:tr w:rsidR="00CC72AE" w:rsidRPr="00950A52" w:rsidTr="008E7898">
        <w:trPr>
          <w:trHeight w:val="1965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соединений проводников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Последовательное и параллельное соединение проводников. Основные закономерности при последовательном и параллельном соединениях.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задач. Практическое использование соединений проводников.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последовательное и параллельное соединение проводников.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приводить примеры последовательного и параллельного сопротивления проводников, рассчитывать силу тока, напряжение, сопротивление проводников при последовательном и параллельном соединении проводников.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схемы и собирают цепи с последовательным соединением элементов; составляют схемы и собирают цепи с параллельным соединением элементов.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самостоятельно создают алгоритмы деятельности при решении проблем поискового характера.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сличают свой способ действия с эталоном.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вступают в диалог, участвуют в коллективном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обсуждении, учатся владеть монологической и диалогической формами речи.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§48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№1082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8E7898">
        <w:trPr>
          <w:trHeight w:val="1965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56" w:type="dxa"/>
            <w:gridSpan w:val="2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§49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№1115</w:t>
            </w:r>
          </w:p>
        </w:tc>
      </w:tr>
      <w:tr w:rsidR="00CC72AE" w:rsidRPr="00950A52" w:rsidTr="008E7898">
        <w:trPr>
          <w:trHeight w:val="2550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Расчёт параметров электрической цепи в различных соединениях проводников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основных закономерностей соединение проводников и закона Ома для участка цепи.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ОБЖ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биология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рассчитывать силу тока, напряжение, сопротивление при параллельном и последовательном соединениях проводников, применять знания к решению задач.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схемы и рассчитывают цепи с последовательным и параллельным соединением элементов; демонстрируют умение вычислять силу тока, напряжение и сопротивление на отдельных участках цепи с последовательным и параллельным соединением проводников.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выделяют обобщённый смысл и формальную структуру задачи; выделяют объекты и процессы с точки зрения целого и частей; выбирают наиболее эффективные способы решения задач; осознанно и произвольно строят речевые высказывания в письменной форме.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вносят коррективы и дополнения в способ своих действий; осознают качество и уровень усвоения; оценивают достигнутый результат.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работают в группе, устанавливают рабочие отношения, учатся эффективно сотрудничать и способствовать продуктивной кооперации; описывают содержание совершаемых действий.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№1099, 1125</w:t>
            </w:r>
          </w:p>
        </w:tc>
      </w:tr>
      <w:tr w:rsidR="00CC72AE" w:rsidRPr="00950A52" w:rsidTr="008E7898">
        <w:trPr>
          <w:trHeight w:val="2535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56" w:type="dxa"/>
            <w:gridSpan w:val="2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№1126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2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и мощность электрического тока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электрического тока.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Формула для расчёта работы тока. Единицы работы тока.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Мощность электрического тока.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Формула для расчёта мощности электрического тока. Единицы мощности. Прибор для определения мощности тока. Решение задач.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величины работа электрического тока и смысл величины мощность электрического тока.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рассчитывать работу и мощность электрического тока, выражать единицу мощности через единицы напряжения и силы тока.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измеряют работу и мощность электрического тока; объясняют устройство и принцип действия ваттметров и счётчиков электроэнергии.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осуществляют поиск и выделение необходимой информации; выделяют количественные характеристики объектов, заданные словами; анализируют объект, выделяя существенные и несущественные признаки.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Самостоятельно формулируют познавательную цель и строят действия в соответствии с ней.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умеют (или развивают способность) с помощью вопросов добывать недостающую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информацию;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§50-52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на стр.149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(письменно)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2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№8 «Измерение мощности и работы тока в электрической лампе»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мощности и работы тока в электрической лампе.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использовать физические приборы для измерения мощности работы тока в электрической лампе.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выражать работу тока в различных единицах, измерять мощность и работу тока в лампе, используя амперметр, вольтметр, часы, работать в группе.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измеряют работу и мощность электрического тока.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осуществляют поиск и выделение необходимой информации; выделяют количественные характеристики объектов, заданные словами; анализируют объект, выделяя существенные и несущественные признаки.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самостоятельно формулируют познавательную цель и строят действия в соответствии с ней.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умеют (или развивают способность) с помощью вопросов добывать недостающую информацию;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ЛР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§50-52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(повт.)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№1144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Джоуля - Ленца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Формула для расчёта количества теплоты, выделяющегося в проводнике при протекании по нему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электрического тока. Закон Джоуля-Ленца. Конденсатор и его применение.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конденсатора, устройство и принципы его работы, формулировку закона Джоуля – Ленца.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объяснять нагревание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проводников с током с позиции молекулярного строения вещества; рассчитывать: количество теплоты, выделяемое проводником с током по закону Джоуля – Ленца, электроёмкость и энергию заряженного конденсатора.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объясняют явление нагревания проводников электрическим током на основе знаний о строении вещества, работу конденсаторов.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выбирают вид графической модели, адекватной выделенным смысловым единицам; строят логические цепи рассуждений.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самостоятельно формулируют познавательную цель и строят действия в соответствии с ней.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§53, 54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на стр.156 (письмен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8E7898">
        <w:trPr>
          <w:trHeight w:val="2550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Тепловое действие тока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Различные виды ламп, используемые в освещении. Устройство лампы накаливания. Тепловое действие тока. Электрические нагревательные приборы. Причины перегрузки в цепи и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короткого замыкания. Предохранители. Решение задач на тепловое действие тока.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Математика, техника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примеры практического использования теплового действия электрического тока.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по принципу действия лампы, используемые для освещения, предохранители в современных приборах.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измеряют и сравнивают силу тока в цепи, работу и мощность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электрического тока в лампе накаливания и в энергосберегающей лампе; умеют охарактеризовать способы энергосбережения, применяемые в быту.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выделяют обобщённый смысл и формальную структуру задачи; выбирают, сопоставляют и обосновывают способы решения задачи; анализируют объекты, выделяя существенные и несущественные признаки; извлекают необходимую информацию из текстов различных жанров.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вносят коррективы и дополнения в способ своих действий в случае расхождения эталона и реального действия.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учатся контролировать, корректировать и оценивать свои действия; планируют общие способы работы; 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§53, 54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на стр.159 (письменно)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8E7898">
        <w:trPr>
          <w:trHeight w:val="2535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2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(стр.161-164)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№1029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718" w:type="dxa"/>
            <w:gridSpan w:val="1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№3 по теме «Законы постоянного электрического тока»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понятий, законов и формул по изученной теме.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материал по изученной теме для решения физических задач.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выбирают, сопоставляют и обосновывают способы решения задачи; умеют выбирать обобщённые стратегии решения задачи.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вносят коррективы и дополнения в способ своих действий.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описывают содержание совершаемых действий.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работы КР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CA6DFC">
        <w:tc>
          <w:tcPr>
            <w:tcW w:w="15301" w:type="dxa"/>
            <w:gridSpan w:val="3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 Электромагнитные явления (4часов)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деятельности ученика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экспериментально изучать явления магнитного взаимодействия тел; изучать явления намагничивания вещества; исследовать действие электрического тока в прямом проводнике на магнитную стрелку; обнаруживать действие магнитного поля на проводник с током; обнаруживать магнитное взаимодействие токов; изучать принцип действия электродвигателя.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8" w:type="dxa"/>
            <w:gridSpan w:val="1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Магнитное поле тока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связи между электрическим током и магнитным полем. Опыт Эрстеда.</w:t>
            </w:r>
            <w:r w:rsidR="008E7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 прямого тока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Магнитные линии магнитного поля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История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понятия магнитного поля и понимать, что такое магнитные линии и какими особенностями они обладают.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выявлять связь между электрическим током и магнитным полем, объяснять связь направления магнитных линий магнитного поля тока с направлением тока в проводнике, приводить примеры магнитных явлений.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исследуют действие электрического тока на магнитную стрелку.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выделяют и формулируют проблему; строят логические цепи рассуждений; устанавливают причинно-следственные связи.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самостоятельно формулируют познавательную цель и строят действия в соответствии с ней.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КР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§57, 58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№1212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4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Электромагниты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Магнитное поле катушки с током. Способы изменения магнитного действия катушки с током. Электромагниты и их 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применение.</w:t>
            </w:r>
            <w:r w:rsidR="008E78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 электромагнита и испытание его действия (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№9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и применение электромагнитов.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 способы усиления магнитного действия катушки с током, приводить примеры использования электромагнитов в быту и технике.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наблюдают магнитное действие катушки с током; изготавливают электромагнит, испытывают его действия, исследуют зависимость свойств электромагнита от силы тока и наличия сердечника.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выполняют операции со знаками и символами; умеют заменять термины определениями; выделяют объекты и процессы с точки зрения целого и частей.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самостоятельно формулируют познавательную цель и строят действия в соответствии с ней.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ЛР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§59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на стр.172 (письменно)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18" w:type="dxa"/>
            <w:gridSpan w:val="1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Постоянные магниты</w:t>
            </w:r>
          </w:p>
        </w:tc>
        <w:tc>
          <w:tcPr>
            <w:tcW w:w="8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Постоянные магниты. Взаимодействие магнитов.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Объяснение причин ориентации железных опилок в магнитном поле. Магнитное поле Земли. Сборка электромагнита и испытание его действия.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Математика, астрономия, геология, география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роли магнитного поля в возникновении и развитии жизни на Земле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объяснять возникновение магнитных бурь, намагничивание железа, получать картины магнитного поля полосового и дугообразного магнитов, описывать опыты по намагничиванию веществ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Изучают явления намагничивания вещества. Наблюдают структуру магнитного поля постоянных магнитов. Обнаруживают магнитное поле Земли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Осуществляют поиск и выделение необходимой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информации. Выдвигают и обосновывают гипотезы, предлагают способы их проверки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Составляют план и последовательность действий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§60, 61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№1 и №3 на стр.179-180 (письменно)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72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проводник с током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 магнитного поля на проводник с током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Устройство и принцип действия электродвигателя постоянного тока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№10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История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электродвигателя.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объяснять: действие магнитного поля на проводник с током, принцип действия электродвигателя и области его применения; перечислять преимущества электродвигателей по сравнению с тепловыми.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обнаруживают действие магнитного поля на проводник с током; изучают принцип действия электродвигателя; собирают и испытывают модель электрического двигателя постоянного тока.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анализируют объект, выделяя существенные и несущественные признаки; выражают смысл ситуации различными средствами (рисунки, символы, схемы, знаки).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определяют последовательность промежуточных целей с учетом конечного результата.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работают в группе; учатся аргументировать свою точку зрения, спорить и отстаивать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свою позицию невраждебным для оппонентов образом, слушать и слышать.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ЛР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§62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на стр.184-185 (письменно)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на стр.185-186</w:t>
            </w:r>
          </w:p>
        </w:tc>
      </w:tr>
      <w:tr w:rsidR="00CC72AE" w:rsidRPr="00950A52" w:rsidTr="00CA6DFC">
        <w:tc>
          <w:tcPr>
            <w:tcW w:w="15301" w:type="dxa"/>
            <w:gridSpan w:val="3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4. Световые явления (8 часов)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деятельности ученика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экспериментально изучать явление отражения света; исследовать свойства изображения в зеркале; измерять фокусное расстояние собирающей линзы; получать изображение с помощью собирающей линзы; наблюдать явление дисперсии света.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7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Прямолинейное распространение света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света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Естественные и искусственные источники тока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7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Точечный источник света и световой луч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Прямолинейное распространение света. Закон прямолинейного распространения света. Образование тени и полутени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Солнечное и лунное затмение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Видимое движение светил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История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смысл понятий: свет, источник света, оптические явления, геометрическая оптика; закона прямолинейного распространения света.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 прямолинейное распространение света и объяснять образование тени и полутени; проводить исследовательский эксперимент по получению тени и полутени, объяснять видимое движение светил.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наблюдают и объясняют образование тени и полутени; изображают на рисунках области тени и полутени.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выражают смысл ситуации различными средствами (рисунки, символы, схемы, знаки).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самостоятельно формулируют познавательную цель и строят действия в соответствии с ней.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общаются и взаимодействуют с партнёрами по совместной деятельности или обмену информацией.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§63, 64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№3 на стр.192 и задания №3 и №4 на стр.195 (письменно)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8E7898">
        <w:trPr>
          <w:trHeight w:val="1845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651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gridSpan w:val="11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света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Явления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наблюдаемые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падении луча на границу двух сред.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Отражение света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Закон отражения света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Обратимость световых лучей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изображения предмета в плоском зеркале. Мнимое изображение. Зеркальное и рассеянное отражение света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Решение задач на отражение света.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История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черчение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закона отражения света, как построением определяется расположение и вид изображения в плоском зеркале.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наблюдать отражение света; применять закон отражения света при построении изображения в плоском зеркале; строить изображение точки в плоском зеркале.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исследуют свойства изображения в зеркале; строят изображения, получаемые с помощью плоских зеркальных поверхностей.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умеют выбирать обобщенные стратегии решения задачи.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сличают способ своих действий с заданным эталоном, обнаруживают отклонения и отличия.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§65, 66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№1329, 1331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8E7898">
        <w:trPr>
          <w:trHeight w:val="1860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7" w:type="dxa"/>
            <w:gridSpan w:val="2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отражения света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№1323, 1327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Преломление света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Оптическая плотность среды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Явление преломления света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Соотношение между углом падения и углом преломления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Закон преломления света. Показатель преломления двух сред. 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Линзы, их физические свойства и характеристики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Фокус линзы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Фокусное 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расстояние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Оптическая сила линзы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Медицина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закона преломления света.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наблюдать преломление света, работать с текстом учебника, проводить исследовательский эксперимент по преломлению света при переходе луча из воздуха в воду, делать выводы, различать линзы по внешнему виду, определять, какая из двух линз с разными фокусными расстояниями даёт большое увеличение.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наблюдают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преломление света, изображают ход лучей через преломляющую призму.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выражают смысл ситуации различными средствами (рисунки, символы, схемы, знаки).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сличают свой способ действия с эталоном.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регулируют собственную деятельность посредством речевых действий.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ЛС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§67, 68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№1334</w:t>
            </w:r>
          </w:p>
        </w:tc>
      </w:tr>
      <w:tr w:rsidR="00CC72AE" w:rsidRPr="00950A52" w:rsidTr="008E7898">
        <w:trPr>
          <w:trHeight w:val="1500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603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1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изображений в линзах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изображений предмета, находящегося на разном расстоянии от фокуса линзы, даваемых собирающей и рассеивающей линзами. Характеристика изображения, полученного с помощью линзы. Использование линз в оптических приборах. Решение задач на закон преломления света, построение изображений, полученных с помощью собирающей и рассеивающей линз. Оптические приборы и инструменты.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Математика, черчение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построения изображений в собирающей и рассеивающей линзах.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строить изображения, даваемое линзой (рассеивающей и собирающей), различать мнимое и действительное изображения.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изображают ход лучей через линзу; вычисляют увеличение линзы; наблюдают оптические явления, выполняют построение хода лучей, необходимого для получения оптических эффектов, изучают устройство глаза человека, фотоаппарата, очков, телескопа и микроскопа.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выбирают, сопоставляют и обосновывают способы решения задачи; выражают структуру задачи разными средствами.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принимают познавательную цель, сохраняют её при выполнении учебных действий.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придерживаются морально-этических и психологических принципов общения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сотрудничества.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построений изображений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§69, 70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№1340</w:t>
            </w:r>
          </w:p>
        </w:tc>
      </w:tr>
      <w:tr w:rsidR="00CC72AE" w:rsidRPr="00950A52" w:rsidTr="008E7898">
        <w:trPr>
          <w:trHeight w:val="1515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3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1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№1345, 1349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1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№11 «Получение изображений при помощи линзы»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правил построения изображений в линзах.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как получать изображение с помощью линз.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измерять фокусное расстояние и оптическую силу линзы, анализировать полученные при помощи линзы изображения, делать выводы, представлять результат в виде таблиц, работать в группе.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дополняют, корректируют знания и умения; демонстрируют результаты своей исследовательской деятельности.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структурируют знания; выбирают, сопоставляют и обосновывают способы решения задачи; выбирают основания и критерии для сравнения и классификации объектов.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вносят коррективы и дополнения в способ своих действий.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умеют представлять конкретное содержание и сообщать его в письменной и устной форме, учатся эффективно сотрудничать и способствовать продуктивной кооперации.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ЛР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№1358</w:t>
            </w:r>
          </w:p>
        </w:tc>
      </w:tr>
      <w:tr w:rsidR="00CC72AE" w:rsidRPr="00950A52" w:rsidTr="008E7898"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64</w:t>
            </w:r>
          </w:p>
        </w:tc>
        <w:tc>
          <w:tcPr>
            <w:tcW w:w="5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1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№4 по теме </w:t>
            </w: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«Световые явления»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понятий, законов и формул по изученной теме.</w:t>
            </w:r>
          </w:p>
        </w:tc>
        <w:tc>
          <w:tcPr>
            <w:tcW w:w="4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материал по изученной теме для решения физических задач.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выбирают, сопоставляют и обосновывают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решения задачи; умеют выбирать обобщённые стратегии решения задачи.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вносят коррективы и дополнения в способ своих действий.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описывают содержание совершаемых действий.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КЗ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работы КР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CA6DFC">
        <w:tc>
          <w:tcPr>
            <w:tcW w:w="15301" w:type="dxa"/>
            <w:gridSpan w:val="3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Итоговое повторение и обобщение (4 часа)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деятельности ученика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перечислены в предыдущих разделах.</w:t>
            </w:r>
          </w:p>
        </w:tc>
      </w:tr>
      <w:tr w:rsidR="00CC72AE" w:rsidRPr="00950A52" w:rsidTr="008E7898">
        <w:trPr>
          <w:trHeight w:val="1170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1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Тепловые явления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основных вопросов и формул по теме: «Тепловые явления». Решение задач.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основные понятия и формулы для решения задач по темам: «Тепловые явления», «Электрические и электромагнитные явления»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применять полученные знания при решении задач по изученным темам курса физик 8 класса.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демонстрируют умение применять теоретические знания на практике, решать задачи на применение знаний, полученных при изучении курса физики 8 класса; добавляют связи между разделами, изученными в 7-8 классах.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выбирают наиболее эффективные способы решения задач; осознанно и произвольно строят речевые высказывания в письменной форме; структурируют знания; устанавливают причинно-следственные связи.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осознают качество и уровень усвоения; оценивают достигнутый результат; выделяют и осознают то, что уже усвоено и что ещё подлежит усвоению, осознают качество и уровень усвоения 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описывают содержание совершаемых действий; проявляют готовность адекватно реагировать на нужды других, оказывать помощь и эмоциональную поддержку партнёрам.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ОСЗ</w:t>
            </w: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проектов</w:t>
            </w:r>
          </w:p>
        </w:tc>
        <w:tc>
          <w:tcPr>
            <w:tcW w:w="127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защите проектов</w:t>
            </w:r>
          </w:p>
        </w:tc>
      </w:tr>
      <w:tr w:rsidR="00CC72AE" w:rsidRPr="00950A52" w:rsidTr="008E7898">
        <w:trPr>
          <w:trHeight w:val="1170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1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ОСЗ</w:t>
            </w:r>
          </w:p>
        </w:tc>
        <w:tc>
          <w:tcPr>
            <w:tcW w:w="12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8E7898">
        <w:trPr>
          <w:trHeight w:val="1170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1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Электрические и магнитные явления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основных вопросов и формул по теме: «Электрические и магнитные явления». Решение задач.</w:t>
            </w:r>
          </w:p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ОСЗ</w:t>
            </w:r>
          </w:p>
        </w:tc>
        <w:tc>
          <w:tcPr>
            <w:tcW w:w="12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AE" w:rsidRPr="00950A52" w:rsidTr="008E7898">
        <w:trPr>
          <w:trHeight w:val="1155"/>
        </w:trPr>
        <w:tc>
          <w:tcPr>
            <w:tcW w:w="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1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ОСЗ</w:t>
            </w:r>
          </w:p>
        </w:tc>
        <w:tc>
          <w:tcPr>
            <w:tcW w:w="12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72AE" w:rsidRPr="00950A52" w:rsidRDefault="00CC72AE" w:rsidP="00CA6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A5B" w:rsidRPr="00232A5B" w:rsidRDefault="00232A5B" w:rsidP="00232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                                         </w:t>
      </w:r>
    </w:p>
    <w:p w:rsidR="00232A5B" w:rsidRDefault="00232A5B" w:rsidP="00232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3.График реализации рабочей программы по физике 8 класса</w:t>
      </w:r>
    </w:p>
    <w:p w:rsidR="000B40C6" w:rsidRPr="00232A5B" w:rsidRDefault="000B40C6" w:rsidP="00232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459" w:type="dxa"/>
        <w:tblInd w:w="6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803"/>
        <w:gridCol w:w="998"/>
        <w:gridCol w:w="1142"/>
        <w:gridCol w:w="3664"/>
        <w:gridCol w:w="2178"/>
        <w:gridCol w:w="990"/>
        <w:gridCol w:w="1839"/>
      </w:tblGrid>
      <w:tr w:rsidR="006824F3" w:rsidRPr="000B40C6" w:rsidTr="006824F3"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e8c9d4984c4318e60201da68f6cdf9a12e54ed1c"/>
            <w:bookmarkStart w:id="2" w:name="0"/>
            <w:bookmarkEnd w:id="1"/>
            <w:bookmarkEnd w:id="2"/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на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98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8E7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Л/Р.</w:t>
            </w:r>
          </w:p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контр. работ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Примерное количество проверочных работ, тестов, зачетов учащихся</w:t>
            </w:r>
          </w:p>
        </w:tc>
      </w:tr>
      <w:tr w:rsidR="006824F3" w:rsidRPr="000B40C6" w:rsidTr="006824F3">
        <w:trPr>
          <w:trHeight w:val="1120"/>
        </w:trPr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F3" w:rsidRPr="000B40C6" w:rsidTr="003012E4"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Тепловые явления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24F3" w:rsidRPr="000B40C6" w:rsidTr="003012E4">
        <w:trPr>
          <w:trHeight w:val="735"/>
        </w:trPr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№1 «Исследование изменения со временем температуры остывающей воды»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</w:t>
            </w:r>
          </w:p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количества теплоты»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F3" w:rsidRPr="000B40C6" w:rsidTr="003012E4">
        <w:trPr>
          <w:trHeight w:val="945"/>
        </w:trPr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F3" w:rsidRPr="000B40C6" w:rsidTr="003012E4">
        <w:trPr>
          <w:trHeight w:val="855"/>
        </w:trPr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 2 «Сравнение количеств теплоты при смешивании воды разной температуры»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агрегатных состояний вещества»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F3" w:rsidRPr="000B40C6" w:rsidTr="003012E4">
        <w:trPr>
          <w:trHeight w:val="810"/>
        </w:trPr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F3" w:rsidRPr="000B40C6" w:rsidTr="003012E4">
        <w:trPr>
          <w:trHeight w:val="520"/>
        </w:trPr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№3 «</w:t>
            </w: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удельной теплоемкости твердого тела»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F3" w:rsidRPr="000B40C6" w:rsidTr="00E42558"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Электрические явления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24F3" w:rsidRPr="000B40C6" w:rsidTr="00E42558">
        <w:trPr>
          <w:trHeight w:val="585"/>
        </w:trPr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 4 «</w:t>
            </w: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Сборка электрической цепи и </w:t>
            </w: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измерение силы тока в ее различных участках»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работа № 3 </w:t>
            </w: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«Электрический ток»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F3" w:rsidRPr="000B40C6" w:rsidTr="00E42558">
        <w:trPr>
          <w:trHeight w:val="525"/>
        </w:trPr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F3" w:rsidRPr="000B40C6" w:rsidTr="00E42558">
        <w:trPr>
          <w:trHeight w:val="525"/>
        </w:trPr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ота № 5 «</w:t>
            </w: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напряжения на различных участках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 4</w:t>
            </w:r>
          </w:p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«Работа и мощность тока»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F3" w:rsidRPr="000B40C6" w:rsidTr="00E42558">
        <w:trPr>
          <w:trHeight w:val="585"/>
        </w:trPr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F3" w:rsidRPr="000B40C6" w:rsidTr="00E42558">
        <w:trPr>
          <w:trHeight w:val="795"/>
        </w:trPr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№6 «</w:t>
            </w: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ирование силы тока реостатом».</w:t>
            </w:r>
          </w:p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7 «</w:t>
            </w: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сопротивления проводника при помощи  амперметра и вольтметра.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F3" w:rsidRPr="000B40C6" w:rsidTr="00E42558">
        <w:trPr>
          <w:trHeight w:val="870"/>
        </w:trPr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F3" w:rsidRPr="000B40C6" w:rsidTr="00E42558"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 8 «Измерение мощности и работы тока в электрической лампе»</w:t>
            </w:r>
          </w:p>
        </w:tc>
        <w:tc>
          <w:tcPr>
            <w:tcW w:w="21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F3" w:rsidRPr="000B40C6" w:rsidTr="00A43CD4"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Электромагнитные явления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4F3" w:rsidRPr="000B40C6" w:rsidTr="00A43CD4">
        <w:tc>
          <w:tcPr>
            <w:tcW w:w="8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 9 «Сборка электромагнита и испытание его действия»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К/Р № 5 </w:t>
            </w: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Электромагнитные явления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Электризация.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F3" w:rsidRPr="000B40C6" w:rsidTr="00385D01">
        <w:trPr>
          <w:trHeight w:val="705"/>
        </w:trPr>
        <w:tc>
          <w:tcPr>
            <w:tcW w:w="8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 10 «</w:t>
            </w: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электрическо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двигателя постоянного тока (</w:t>
            </w: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модели)». Повторение темы электромагнитные явления.</w:t>
            </w:r>
          </w:p>
        </w:tc>
        <w:tc>
          <w:tcPr>
            <w:tcW w:w="21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F3" w:rsidRPr="000B40C6" w:rsidTr="00385D01">
        <w:trPr>
          <w:trHeight w:val="690"/>
        </w:trPr>
        <w:tc>
          <w:tcPr>
            <w:tcW w:w="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F3" w:rsidRPr="000B40C6" w:rsidTr="00434C2D"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Световые явления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4F3" w:rsidRPr="000B40C6" w:rsidTr="00434C2D">
        <w:trPr>
          <w:trHeight w:val="495"/>
        </w:trPr>
        <w:tc>
          <w:tcPr>
            <w:tcW w:w="8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 11 «Получение изображения при помощи линзы»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К/Р № 6 </w:t>
            </w: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Световые явления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F3" w:rsidRPr="000B40C6" w:rsidTr="00B65687">
        <w:trPr>
          <w:trHeight w:val="318"/>
        </w:trPr>
        <w:tc>
          <w:tcPr>
            <w:tcW w:w="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4F3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24F3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F3" w:rsidRPr="000B40C6" w:rsidTr="006824F3">
        <w:trPr>
          <w:trHeight w:val="680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0B40C6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К/Р № 7 Итоговый за год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F3" w:rsidRPr="000B40C6" w:rsidTr="006824F3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232A5B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A5B" w:rsidRPr="000B40C6" w:rsidRDefault="006824F3" w:rsidP="000B4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FA3604" w:rsidRDefault="00FA3604" w:rsidP="00232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232A5B" w:rsidRPr="00BC4674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46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4</w:t>
      </w:r>
      <w:r w:rsidR="00CC72AE" w:rsidRPr="00BC46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.С</w:t>
      </w:r>
      <w:r w:rsidRPr="00BC46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одержание</w:t>
      </w:r>
      <w:r w:rsidR="00CC72AE" w:rsidRPr="00BC46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тем учебного предмета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Тепловые явления</w:t>
      </w:r>
      <w:r w:rsidR="00B4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-24 ч.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Тепловое равновесие. Температура. Внутренняя энергия. Работа и теплопередача. Вид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CD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Преобразование энергии в 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тепловых машинах. КПД тепловой машины. Экологические проблемы теплоэнергетики.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Демонстрации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принцип действия термометра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теплопроводность различных материалов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конвекция в жидкостях и газах.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теплопередача путем излучения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явление испарения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постоянство температуры кипения жидкости при постоянном давлении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понижение температуры кипения жидкости при понижении давления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наблюдение конденсации паров воды на стакане со льдом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Эксперименты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исследование изменения со временем температуры остывания воды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изучение явления теплообмена при смешивании холодной и горячей воды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измерение влажности воздуха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       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Внеурочная деятельность</w:t>
      </w: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2A5B" w:rsidRPr="00232A5B" w:rsidRDefault="00CD3627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объяснить</w:t>
      </w:r>
      <w:r w:rsidR="00232A5B"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такое инфра, экзотермический, сублимация,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аморфный, изотропия, дисстилят.</w:t>
      </w:r>
      <w:r w:rsidR="00232A5B"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Перпетуум - мобиле?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  исследов</w:t>
      </w:r>
      <w:r w:rsidR="00CD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изменения температуры воды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в ней растворить соль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исследование теплопроводности алюминиевой железной и латунной кастрюли одинаковых размеров с одинаковым количеством воды на одинаковом огне за одно время. Выяснить какая кастрюля обладает большей теплопроводностью.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исследование и объяснение вращения и ускорения вращения бумажной змейки над включенной эл</w:t>
      </w:r>
      <w:r w:rsidR="00CD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лампой.</w:t>
      </w:r>
      <w:r w:rsidR="00CD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данного явления.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исследование двух кусочков льда обернутых в белую и черную ткань под действием включенной эл</w:t>
      </w:r>
      <w:r w:rsidR="00CD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лампочки.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построение классификационной схемы, выделяя основанием деления способы</w:t>
      </w:r>
      <w:r w:rsidR="00CD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внутренней энергии (мех.</w:t>
      </w:r>
      <w:r w:rsidR="00C4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работа, хим. реакции, 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вещества с </w:t>
      </w:r>
      <w:r w:rsidR="00CD3627"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</w:t>
      </w:r>
      <w:r w:rsidR="00C4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полем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теплопередача, теплопроводность, конвекция, излучение.</w:t>
      </w:r>
    </w:p>
    <w:p w:rsidR="00232A5B" w:rsidRPr="00232A5B" w:rsidRDefault="00232A5B" w:rsidP="00C4365F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исследовать термос и сделать чертеж, показывающий его устройство. Налить в термос горя</w:t>
      </w:r>
      <w:r w:rsidR="00C4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воды и найти ее температуру. О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пределить какое количество теплоты теряет термос в час. Повторить то же с холодной водой и определить</w:t>
      </w:r>
      <w:r w:rsidR="00C4365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количество теплоты термос приобретает в час. Сравнить и почему термос со</w:t>
      </w:r>
      <w:r w:rsidR="00C4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храняет вещество холодным лучше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теплым?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сделать наглядный прибор по обнаружению конвекционных потоков жидкости</w:t>
      </w:r>
      <w:r w:rsidR="00C4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экспериментальным путем проверить какая вода быстрее замерзнет, г</w:t>
      </w:r>
      <w:r w:rsidR="00C4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орячая или холодная? Построить 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зависимости температуры от времени, измеряя через одинаковые промежутки времени   температуру воды, пока на поверхности одной из них не появится лед.  </w:t>
      </w:r>
    </w:p>
    <w:p w:rsidR="00232A5B" w:rsidRDefault="00232A5B" w:rsidP="00CC72A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изготовление парафиновой игрушки, с использованием свечи и пластилина.  </w:t>
      </w:r>
    </w:p>
    <w:p w:rsidR="00B444A9" w:rsidRPr="00232A5B" w:rsidRDefault="00B444A9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</w:p>
    <w:p w:rsidR="00232A5B" w:rsidRPr="00232A5B" w:rsidRDefault="00232A5B" w:rsidP="00B444A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Электрические явления</w:t>
      </w:r>
      <w:r w:rsidR="00B4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-28 ч.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          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Электризация тел. Электрический заряд. Два вида электрических зарядов. Закон сохранения электрического заряда. Электрическое поле.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Постоянный электрический ток. Сила тока. Электрическое сопротивление. Электрическое напряжение. Проводники, диэлектрики и полупроводники. Закон Ома для участка электрической цепи. Работа и мощность электрического тока. Закон Джоуля – Ленца. Правила безопасности при работе с источниками электрического тока.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Демонстрации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 электризация тел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 два рода электрических зарядов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 устройство и действие электроскопа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 закон сохранения электрических зарядов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 проводники и изоляторы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источники постоянного тока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 измерение силы тока амперметром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 измерение напряжения вольтметром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 реостат и магазин сопротивлений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 свойства полупроводников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Эксперименты</w:t>
      </w:r>
    </w:p>
    <w:p w:rsidR="00232A5B" w:rsidRPr="00232A5B" w:rsidRDefault="00C4365F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 объяснить, что это? (</w:t>
      </w:r>
      <w:r w:rsidR="00232A5B"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нуклон, аккумулятор, диэлектрик, потенциал, манганин.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 исследование зависимости силы тока в проводнике от напряжения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изучение последовательного соединения проводников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изучение параллельного соединения проводников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регулирование силы тока реостатом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измерение электрического сопротивления проводника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измерение мощности электрического тока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Внеурочная деятельность</w:t>
      </w: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изготовление прос</w:t>
      </w:r>
      <w:r w:rsidR="00C4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тейшего электроскопа (Бутылка с пробкой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гвоздь длиной 10 – 15 см,  тонкая бумага. В пробку вбить гвоздь так, чтобы он торчал из нее на 2 – 3 см. Шляпка гвоздя будет «шариком» электроскопа. Полоску тонкой бумаги наколоть на заостренный кончик гвоздя, это лепестки электроскопа.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измерение КПД кипятильника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изготовление из картофел</w:t>
      </w:r>
      <w:r w:rsidR="00C4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 или яблока источника тока (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любое это вещество и воткнуть в него медную и цинковую пластинку. Подсоединить к этим пластинкам 1,5 В лампочку.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найти дома при</w:t>
      </w:r>
      <w:r w:rsidR="00C4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боры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которых можно наблюдать тепловое. Химическое и электромагнитное действие эл. тока. Описать их.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</w:t>
      </w:r>
      <w:r w:rsidR="00C4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Изготовление электромагнита (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намотать на гвоздь немного проволоки и подключить эту проволоку к батарейке, проверить действие на мелких железных предметах)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сравнить амперметр и вольтметр, используя знания, полученные из учебника и инструкции к приборам, работу оформить в виде таблицы.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работа с инструкцией к сетевому фильтру, заполняя таблицу по вопросам.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заполнить таблицу по инструкциям домашних электроприборов.</w:t>
      </w:r>
    </w:p>
    <w:p w:rsidR="00232A5B" w:rsidRPr="00232A5B" w:rsidRDefault="00232A5B" w:rsidP="00B444A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   </w:t>
      </w:r>
      <w:r w:rsidR="00B4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Электром</w:t>
      </w: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агнитные явления</w:t>
      </w:r>
      <w:r w:rsidR="00B4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4 ч. 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Постоянные магниты. Взаимодействие магнитов. Магнитное поле постоянного тока. Действие магнитного поля на проводник с током</w:t>
      </w:r>
      <w:r w:rsidR="00BC4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Электродвигатель постоянного тока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Демонстрации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Опыт Эрстеда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 Магнитное поле тока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 Действие магнитного поля на проводник с током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 устройство электродвигателя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Лабораторная работа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Изучение принципа действия электродвигателя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      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Внеурочная деятельность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 что такое дроссель, соленоид, ротор, статор,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  изучение магнитного поля полосового магнита, дугового магнита и катушки с током, рисунки магнитного поля.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 изучение свойств постоянных магнитов</w:t>
      </w:r>
      <w:r w:rsidR="00C4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магнит, компас и разные вещества: резина, проволока, гвозди, деревян. бруски и т.п.)</w:t>
      </w:r>
    </w:p>
    <w:p w:rsidR="00232A5B" w:rsidRPr="00232A5B" w:rsidRDefault="00232A5B" w:rsidP="00B444A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Световые явления</w:t>
      </w:r>
      <w:r w:rsidR="00B44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8 ч. 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Свет – электромагнитная волна. Прямолинейное распространение света. Отражение и преломление света. Плоское зеркало. Линзы. Фокусное расстояние и оптическая сила линзы. Оптические приборы. Дисперсия света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Демонстрации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прямолинейное распространение света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отражение света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преломление света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ход лучей в собирающей линзе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ход лучей в рассеивающей линзе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построение изображений с помощью 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линз 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Принцип действия проекционного аппарата и фотоаппарата.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Дисперсия белого света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Получение белого света при сложении света разных цветов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Лабораторные работы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Измерение фокусного расстояния собирающей линзы.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Получение изображений с помощью собирающей линзы.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Внеурочная деятельность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обнаружение тени и полутени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- исследование: взять метровую палку и на улице измерить размер ее тени, затем определить реальную высоту деревьев, домов, столбов, </w:t>
      </w:r>
      <w:r w:rsidR="00C4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измеряя 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тени. Полученные данные оформить в виде таблицы.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используя различные источники сделать в виде наглядных карточек оптические иллюзии</w:t>
      </w:r>
    </w:p>
    <w:p w:rsidR="00232A5B" w:rsidRPr="00232A5B" w:rsidRDefault="00C4365F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выяснить, что это? (</w:t>
      </w:r>
      <w:r w:rsidR="00232A5B"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камера – обскура, монокуляр, дуализм, квант, рефракция, диоптрия)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Возможные экскурсии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ферма, строительные площадки, мельница, пожарная станция, диагностические кабинеты поликлиники или больницы.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Подготовка сообщений по заданной теме: 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температуры, используемые в других странах. Температурные шкалы. Учет и использован</w:t>
      </w:r>
      <w:r w:rsidR="00C4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разных видов 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теплопередачи в быту. Дизельный двигатель, свеча Яблочкова, лампа накаливания А.Н. Лодыгина, лампа с угольной нитью Эдисона. Влияние солнечной активности на живую и неживую природу. Полярные сияния. Магнитное поле планет Солнечной системы. Полиморфизм.</w:t>
      </w:r>
    </w:p>
    <w:p w:rsidR="00232A5B" w:rsidRPr="00232A5B" w:rsidRDefault="00232A5B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Роберт Вуд – выдающейся ученый, человек и экспериментатор. Сергей Иванович Вавилов и его вклад в историю развития учения о свете.</w:t>
      </w:r>
    </w:p>
    <w:p w:rsidR="00232A5B" w:rsidRDefault="00232A5B" w:rsidP="00CC72A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Возможные исследовательские проекты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Принцип симметрии Пьера Кюри и его роль в кристаллографии. Исследование процесса кипения и замерзания пресной и соленой воды. Исследование процесса плавления гипосул</w:t>
      </w:r>
      <w:r w:rsidR="00C4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ьфита. Экологические проблемы «глобального потепления»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Экспериментальное исследование полного отражения света. Физика в человеческом теле. Групповой проект «Физика в загадках»</w:t>
      </w:r>
      <w:r w:rsidR="00C4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65F" w:rsidRPr="00232A5B" w:rsidRDefault="00C4365F" w:rsidP="00CC72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Повторение, обобщение пройденных тем </w:t>
      </w:r>
      <w:r>
        <w:rPr>
          <w:rFonts w:ascii="Arial" w:eastAsia="Times New Roman" w:hAnsi="Arial" w:cs="Arial"/>
          <w:color w:val="000000"/>
          <w:lang w:eastAsia="ru-RU"/>
        </w:rPr>
        <w:t xml:space="preserve">– </w:t>
      </w:r>
      <w:r w:rsidRPr="00C4365F">
        <w:rPr>
          <w:rFonts w:ascii="Arial" w:eastAsia="Times New Roman" w:hAnsi="Arial" w:cs="Arial"/>
          <w:b/>
          <w:color w:val="000000"/>
          <w:lang w:eastAsia="ru-RU"/>
        </w:rPr>
        <w:t>4ч</w:t>
      </w:r>
    </w:p>
    <w:p w:rsidR="00F630B7" w:rsidRDefault="00F630B7" w:rsidP="00F63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630B7" w:rsidRPr="00232A5B" w:rsidRDefault="00F630B7" w:rsidP="00F630B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5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Требования к уровню подготовки выпускника 8-го класса</w:t>
      </w:r>
    </w:p>
    <w:p w:rsidR="00F630B7" w:rsidRPr="00232A5B" w:rsidRDefault="00F630B7" w:rsidP="00F630B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результате изучения физики ученик 8 класса должен:</w:t>
      </w:r>
    </w:p>
    <w:p w:rsidR="00F630B7" w:rsidRPr="00232A5B" w:rsidRDefault="00F630B7" w:rsidP="00F630B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Знать/понимать:</w:t>
      </w:r>
    </w:p>
    <w:p w:rsidR="00F630B7" w:rsidRPr="00232A5B" w:rsidRDefault="00F630B7" w:rsidP="00F630B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Смысл понятий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физическое явление, физический закон, взаимодействие, электрическое поле, магнитное поле, атом;</w:t>
      </w:r>
    </w:p>
    <w:p w:rsidR="00F630B7" w:rsidRPr="00232A5B" w:rsidRDefault="00F630B7" w:rsidP="00F630B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Смысл физических величин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внутренняя энергия, температура, количество теплоты, влажность воздуха,  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F630B7" w:rsidRPr="00232A5B" w:rsidRDefault="00F630B7" w:rsidP="00F630B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Смысл физических законов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сохранения энергии в тепловых процессах, сохранения электрического заряда, Ома для участка цепи, Джоуля – Ленца, прямолинейного распространения света, отражения и преломления света;</w:t>
      </w:r>
    </w:p>
    <w:p w:rsidR="00F630B7" w:rsidRPr="00232A5B" w:rsidRDefault="00F630B7" w:rsidP="00F630B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Уметь:</w:t>
      </w:r>
    </w:p>
    <w:p w:rsidR="00F630B7" w:rsidRPr="00232A5B" w:rsidRDefault="00F630B7" w:rsidP="00F630B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Описывать и объяснять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физические явления: теплопроводность, конвекцию, излучение, испарение, конденсацию, кипение , плавление, кристаллизацию, электризацию, взаимодействие электрических зарядов, взаимодействие магнитов, действие магнитного поля на проводник с током, тепловое действие тока, отражение/ преломление света;</w:t>
      </w:r>
    </w:p>
    <w:p w:rsidR="00F630B7" w:rsidRPr="00232A5B" w:rsidRDefault="00F630B7" w:rsidP="00F630B7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Использовать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физические приборы и измерительные инструменты для измерения физических величин: температуры, влажности воздуха, силы тока, напряжения, сопротивления, работы и мощности электрического тока;</w:t>
      </w:r>
    </w:p>
    <w:p w:rsidR="00F630B7" w:rsidRPr="00232A5B" w:rsidRDefault="00F630B7" w:rsidP="00F630B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Представлять результаты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измерений в виде таблиц, графиков и выявлять на этой основе эмпирические зависимости: температуры остывающей воды от времени, силы тока от напряжения на участке цепи, угла отражения от угла падения, угла преломления от угла падения;</w:t>
      </w:r>
    </w:p>
    <w:p w:rsidR="00F630B7" w:rsidRPr="00232A5B" w:rsidRDefault="00F630B7" w:rsidP="00F630B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Выражать результаты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измерений и расчетов в единицах Международной системы СИ;</w:t>
      </w:r>
    </w:p>
    <w:p w:rsidR="00F630B7" w:rsidRPr="00232A5B" w:rsidRDefault="00F630B7" w:rsidP="00F630B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Приводить примеры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практического использования физических знаний о тепловых, электрических, магнитных и световых явлениях;</w:t>
      </w:r>
    </w:p>
    <w:p w:rsidR="00F630B7" w:rsidRPr="00232A5B" w:rsidRDefault="00F630B7" w:rsidP="00F630B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Решать задачи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применение физических законов: сохранения энергии в тепловых процессах, сохранения электрического заряда, Ома для участка цепи, Джоуля – Ленца, прямолинейного распространения и преломления света;</w:t>
      </w:r>
    </w:p>
    <w:p w:rsidR="00F630B7" w:rsidRPr="00232A5B" w:rsidRDefault="00F630B7" w:rsidP="00F630B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Осуществлять самостоятельный поиск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информации естественнонаучного содержания с использованием ра</w:t>
      </w:r>
      <w:r w:rsidR="00C4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зличных источников информации (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текстов, справочных</w:t>
      </w:r>
      <w:r w:rsidR="00C4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научно – популярных изданий, 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компьютерных баз данных, ресурсов Интернета), ее обработку и пре</w:t>
      </w:r>
      <w:r w:rsidR="00C4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дставление в различных формах (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словесно, с помощью рисунков и презентаций);</w:t>
      </w:r>
    </w:p>
    <w:p w:rsidR="00F630B7" w:rsidRPr="00232A5B" w:rsidRDefault="00F630B7" w:rsidP="00F630B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практической деятельности и повседневной жизни для обеспечения безопасности в процессе жизнедеятельности.</w:t>
      </w:r>
    </w:p>
    <w:p w:rsidR="00B444A9" w:rsidRDefault="00B444A9" w:rsidP="00F630B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232A5B" w:rsidRPr="00232A5B" w:rsidRDefault="00165D5A" w:rsidP="00BC4674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6</w:t>
      </w:r>
      <w:r w:rsidR="00232A5B"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Перечень у</w:t>
      </w:r>
      <w:r w:rsidR="00232A5B"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чебно – методическ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ого обеспечения</w:t>
      </w:r>
    </w:p>
    <w:p w:rsidR="00232A5B" w:rsidRPr="00232A5B" w:rsidRDefault="00232A5B" w:rsidP="00BC467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Перышкин А.В., Гутник Е.М. Физика. 8 класс. – М.: Дрофа, 2011</w:t>
      </w:r>
    </w:p>
    <w:p w:rsidR="00232A5B" w:rsidRPr="00232A5B" w:rsidRDefault="00232A5B" w:rsidP="00BC467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2.А.В.Перышкин. Сборник задач по физике. 7-9 классы. – М.; «Экзамен», 2014</w:t>
      </w:r>
    </w:p>
    <w:p w:rsidR="00232A5B" w:rsidRPr="00232A5B" w:rsidRDefault="00232A5B" w:rsidP="00BC467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Примерные программы по учебным предметам. Физика. 7 – 9 классы: проект. – М.: Просвещение, 2011</w:t>
      </w:r>
    </w:p>
    <w:p w:rsidR="00232A5B" w:rsidRPr="00232A5B" w:rsidRDefault="00232A5B" w:rsidP="00BC467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Волков В.А. Универсальные поурочные разработки</w:t>
      </w:r>
      <w:r w:rsidR="00BC4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физике: 8 класс. – 3 –е изд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переработ. и доп. – М.: ВАКО, 2012</w:t>
      </w:r>
    </w:p>
    <w:p w:rsidR="00232A5B" w:rsidRPr="00232A5B" w:rsidRDefault="00232A5B" w:rsidP="00BC467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А.Е.Марон, Е.А. Марон Контрольные и самостоятельные работы по физике 8 класс: к учебнику А.В. Перышкина. Физика. 8класс. – М.: Издательство «Дрофа» 2014.</w:t>
      </w:r>
    </w:p>
    <w:p w:rsidR="00232A5B" w:rsidRPr="00232A5B" w:rsidRDefault="00BC4674" w:rsidP="00BC467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Н.К.Ханнанов, Т.А. Ханнанова</w:t>
      </w:r>
      <w:r w:rsidR="00232A5B"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«Физика» Тесты к учебнику А.В.Перышкин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«Физика. 8 класс», М. «Дрофа»</w:t>
      </w:r>
      <w:r w:rsidR="00232A5B"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</w:t>
      </w:r>
    </w:p>
    <w:p w:rsidR="00232A5B" w:rsidRPr="00232A5B" w:rsidRDefault="00232A5B" w:rsidP="00BC467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материала комплекта полностью соответствует Примерной программе по физике основного общего образования, обязательному минимуму содержания. Комплект рекомендован Министерством образования РФ</w:t>
      </w:r>
      <w:r w:rsidR="00FB3F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32A5B" w:rsidRPr="00232A5B" w:rsidRDefault="00232A5B" w:rsidP="00BC467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Контрольно – измерительные материалы, направленные на изучение уровня:</w:t>
      </w:r>
    </w:p>
    <w:p w:rsidR="00232A5B" w:rsidRPr="00232A5B" w:rsidRDefault="00232A5B" w:rsidP="00BC4674">
      <w:pPr>
        <w:numPr>
          <w:ilvl w:val="0"/>
          <w:numId w:val="21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знаний основ физики 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(монологический ответ, экспресс – опрос, фронтальный опрос, тестовый опрос, написание и защита сообщения по заданной теме, объяснение эксперимента)</w:t>
      </w:r>
    </w:p>
    <w:p w:rsidR="00232A5B" w:rsidRPr="00232A5B" w:rsidRDefault="00232A5B" w:rsidP="00BC4674">
      <w:pPr>
        <w:numPr>
          <w:ilvl w:val="0"/>
          <w:numId w:val="22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приобретенных навыков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самостоятельной и практической деятельности учащихся  (в ходе выполнения лабораторных работ и решения задач)</w:t>
      </w:r>
    </w:p>
    <w:p w:rsidR="00232A5B" w:rsidRPr="00232A5B" w:rsidRDefault="00232A5B" w:rsidP="00BC4674">
      <w:pPr>
        <w:numPr>
          <w:ilvl w:val="0"/>
          <w:numId w:val="23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развитых свойств личности: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творческих способностей, интереса к изучению физики, самостоятельности, коммуникативности, критичности, рефлексии.</w:t>
      </w:r>
    </w:p>
    <w:p w:rsidR="00232A5B" w:rsidRPr="00232A5B" w:rsidRDefault="00232A5B" w:rsidP="00BC467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Используемые технические средства</w:t>
      </w:r>
    </w:p>
    <w:p w:rsidR="00232A5B" w:rsidRPr="00232A5B" w:rsidRDefault="00232A5B" w:rsidP="00BC4674">
      <w:pPr>
        <w:numPr>
          <w:ilvl w:val="0"/>
          <w:numId w:val="24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компьютер</w:t>
      </w:r>
    </w:p>
    <w:p w:rsidR="00232A5B" w:rsidRPr="00232A5B" w:rsidRDefault="00232A5B" w:rsidP="00BC4674">
      <w:pPr>
        <w:numPr>
          <w:ilvl w:val="0"/>
          <w:numId w:val="24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</w:t>
      </w:r>
    </w:p>
    <w:p w:rsidR="00232A5B" w:rsidRPr="00232A5B" w:rsidRDefault="00232A5B" w:rsidP="00BC467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Используемые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технологии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здоровьесбережения, проблемного обучения, педагогика сотрудничества, развития исследовательских навыков, дифференцированного подхода в обучении развития творческих способностей</w:t>
      </w:r>
    </w:p>
    <w:p w:rsidR="00232A5B" w:rsidRPr="00232A5B" w:rsidRDefault="00232A5B" w:rsidP="00BC4674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Образовательные диски</w:t>
      </w:r>
    </w:p>
    <w:p w:rsidR="00232A5B" w:rsidRPr="00232A5B" w:rsidRDefault="00232A5B" w:rsidP="00BC4674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демонстрации по всему курсу физики основной школы с подробными комментариями. DVD диск.6 ИМЦ Арсенал образования, 2012</w:t>
      </w:r>
    </w:p>
    <w:p w:rsidR="00232A5B" w:rsidRPr="00232A5B" w:rsidRDefault="00232A5B" w:rsidP="00BC4674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Презентации,  </w:t>
      </w:r>
      <w:r w:rsidRPr="0023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созданные учителем и детьми в процессе образовательного процесса по каждой изучаемой теме</w:t>
      </w:r>
    </w:p>
    <w:p w:rsidR="00232A5B" w:rsidRDefault="00232A5B" w:rsidP="00BC467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2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Комплект физического ГИА оборудования для проведения лабораторных работ</w:t>
      </w:r>
      <w:r w:rsidR="00165D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65D5A" w:rsidRDefault="00165D5A" w:rsidP="0023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65D5A" w:rsidRDefault="00165D5A" w:rsidP="0023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65D5A" w:rsidRDefault="00165D5A" w:rsidP="0023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65D5A" w:rsidRDefault="00165D5A" w:rsidP="0023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65D5A" w:rsidRDefault="00165D5A" w:rsidP="0023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65D5A" w:rsidRDefault="00165D5A" w:rsidP="0023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65D5A" w:rsidRDefault="00165D5A" w:rsidP="00232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65D5A" w:rsidRPr="00232A5B" w:rsidRDefault="00165D5A" w:rsidP="00232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C72AE" w:rsidRDefault="00CC72AE" w:rsidP="00232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" w:name="31375064f255aab0d6554ac5b13c60359bb1583d"/>
      <w:bookmarkStart w:id="4" w:name="1"/>
      <w:bookmarkEnd w:id="3"/>
      <w:bookmarkEnd w:id="4"/>
    </w:p>
    <w:p w:rsidR="00CC72AE" w:rsidRDefault="00CC72AE" w:rsidP="00232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C72AE" w:rsidRDefault="00CC72AE" w:rsidP="00232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C72AE" w:rsidRDefault="00CC72AE" w:rsidP="00232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C72AE" w:rsidRDefault="00CC72AE" w:rsidP="00232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sectPr w:rsidR="00CC72AE" w:rsidSect="00E377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D1" w:rsidRDefault="004272D1" w:rsidP="00BC4674">
      <w:pPr>
        <w:spacing w:after="0" w:line="240" w:lineRule="auto"/>
      </w:pPr>
      <w:r>
        <w:separator/>
      </w:r>
    </w:p>
  </w:endnote>
  <w:endnote w:type="continuationSeparator" w:id="0">
    <w:p w:rsidR="004272D1" w:rsidRDefault="004272D1" w:rsidP="00BC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D1" w:rsidRDefault="004272D1" w:rsidP="00BC4674">
      <w:pPr>
        <w:spacing w:after="0" w:line="240" w:lineRule="auto"/>
      </w:pPr>
      <w:r>
        <w:separator/>
      </w:r>
    </w:p>
  </w:footnote>
  <w:footnote w:type="continuationSeparator" w:id="0">
    <w:p w:rsidR="004272D1" w:rsidRDefault="004272D1" w:rsidP="00BC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45E"/>
    <w:multiLevelType w:val="multilevel"/>
    <w:tmpl w:val="7D1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0794F"/>
    <w:multiLevelType w:val="hybridMultilevel"/>
    <w:tmpl w:val="DFCE6FBE"/>
    <w:lvl w:ilvl="0" w:tplc="4C6E74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0EDB"/>
    <w:multiLevelType w:val="multilevel"/>
    <w:tmpl w:val="4B12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60F11"/>
    <w:multiLevelType w:val="multilevel"/>
    <w:tmpl w:val="56B6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8350B"/>
    <w:multiLevelType w:val="multilevel"/>
    <w:tmpl w:val="8C7C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75914"/>
    <w:multiLevelType w:val="multilevel"/>
    <w:tmpl w:val="1944A4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91EC8"/>
    <w:multiLevelType w:val="hybridMultilevel"/>
    <w:tmpl w:val="103E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41C86"/>
    <w:multiLevelType w:val="multilevel"/>
    <w:tmpl w:val="F8EA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A50149"/>
    <w:multiLevelType w:val="hybridMultilevel"/>
    <w:tmpl w:val="D6F2857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AD43C7B"/>
    <w:multiLevelType w:val="multilevel"/>
    <w:tmpl w:val="1A7E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03BB4"/>
    <w:multiLevelType w:val="hybridMultilevel"/>
    <w:tmpl w:val="2B82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07C41"/>
    <w:multiLevelType w:val="multilevel"/>
    <w:tmpl w:val="29E4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61178"/>
    <w:multiLevelType w:val="multilevel"/>
    <w:tmpl w:val="D5C0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352F146D"/>
    <w:multiLevelType w:val="multilevel"/>
    <w:tmpl w:val="D5C0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540632"/>
    <w:multiLevelType w:val="hybridMultilevel"/>
    <w:tmpl w:val="9DBCC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637E8"/>
    <w:multiLevelType w:val="hybridMultilevel"/>
    <w:tmpl w:val="F4C00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77AE2"/>
    <w:multiLevelType w:val="multilevel"/>
    <w:tmpl w:val="B2E23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D62B53"/>
    <w:multiLevelType w:val="multilevel"/>
    <w:tmpl w:val="B2E23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EA1436"/>
    <w:multiLevelType w:val="hybridMultilevel"/>
    <w:tmpl w:val="0FF0C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8B2593"/>
    <w:multiLevelType w:val="multilevel"/>
    <w:tmpl w:val="413AD3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ascii="Times New Roman" w:hAnsi="Times New Roman" w:cs="Times New Roman" w:hint="default"/>
        <w:sz w:val="24"/>
      </w:rPr>
    </w:lvl>
  </w:abstractNum>
  <w:abstractNum w:abstractNumId="20">
    <w:nsid w:val="3F710085"/>
    <w:multiLevelType w:val="multilevel"/>
    <w:tmpl w:val="3984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510C0F"/>
    <w:multiLevelType w:val="multilevel"/>
    <w:tmpl w:val="96BE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CF42BD"/>
    <w:multiLevelType w:val="multilevel"/>
    <w:tmpl w:val="FBF8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E45714"/>
    <w:multiLevelType w:val="hybridMultilevel"/>
    <w:tmpl w:val="A4469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83183"/>
    <w:multiLevelType w:val="multilevel"/>
    <w:tmpl w:val="7446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9604D1"/>
    <w:multiLevelType w:val="multilevel"/>
    <w:tmpl w:val="D720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0A2067"/>
    <w:multiLevelType w:val="multilevel"/>
    <w:tmpl w:val="6FD0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840FB7"/>
    <w:multiLevelType w:val="multilevel"/>
    <w:tmpl w:val="D5C0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8230612"/>
    <w:multiLevelType w:val="multilevel"/>
    <w:tmpl w:val="39D4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3D27E8"/>
    <w:multiLevelType w:val="multilevel"/>
    <w:tmpl w:val="4B322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6E440C"/>
    <w:multiLevelType w:val="multilevel"/>
    <w:tmpl w:val="92B0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4D43F5"/>
    <w:multiLevelType w:val="multilevel"/>
    <w:tmpl w:val="BEA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0E0FF5"/>
    <w:multiLevelType w:val="multilevel"/>
    <w:tmpl w:val="D656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B0A1B"/>
    <w:multiLevelType w:val="multilevel"/>
    <w:tmpl w:val="D656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B2AE4"/>
    <w:multiLevelType w:val="hybridMultilevel"/>
    <w:tmpl w:val="835ABD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9587891"/>
    <w:multiLevelType w:val="multilevel"/>
    <w:tmpl w:val="2CA8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8C79E5"/>
    <w:multiLevelType w:val="hybridMultilevel"/>
    <w:tmpl w:val="150CB51C"/>
    <w:lvl w:ilvl="0" w:tplc="4C6E74C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740912"/>
    <w:multiLevelType w:val="multilevel"/>
    <w:tmpl w:val="4B322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442136"/>
    <w:multiLevelType w:val="multilevel"/>
    <w:tmpl w:val="BA3C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8"/>
  </w:num>
  <w:num w:numId="3">
    <w:abstractNumId w:val="28"/>
  </w:num>
  <w:num w:numId="4">
    <w:abstractNumId w:val="0"/>
  </w:num>
  <w:num w:numId="5">
    <w:abstractNumId w:val="3"/>
  </w:num>
  <w:num w:numId="6">
    <w:abstractNumId w:val="22"/>
  </w:num>
  <w:num w:numId="7">
    <w:abstractNumId w:val="37"/>
  </w:num>
  <w:num w:numId="8">
    <w:abstractNumId w:val="21"/>
  </w:num>
  <w:num w:numId="9">
    <w:abstractNumId w:val="7"/>
  </w:num>
  <w:num w:numId="10">
    <w:abstractNumId w:val="24"/>
  </w:num>
  <w:num w:numId="11">
    <w:abstractNumId w:val="38"/>
  </w:num>
  <w:num w:numId="12">
    <w:abstractNumId w:val="9"/>
  </w:num>
  <w:num w:numId="13">
    <w:abstractNumId w:val="20"/>
  </w:num>
  <w:num w:numId="14">
    <w:abstractNumId w:val="26"/>
  </w:num>
  <w:num w:numId="15">
    <w:abstractNumId w:val="35"/>
  </w:num>
  <w:num w:numId="16">
    <w:abstractNumId w:val="33"/>
  </w:num>
  <w:num w:numId="17">
    <w:abstractNumId w:val="17"/>
  </w:num>
  <w:num w:numId="18">
    <w:abstractNumId w:val="5"/>
  </w:num>
  <w:num w:numId="19">
    <w:abstractNumId w:val="11"/>
  </w:num>
  <w:num w:numId="20">
    <w:abstractNumId w:val="2"/>
  </w:num>
  <w:num w:numId="21">
    <w:abstractNumId w:val="25"/>
  </w:num>
  <w:num w:numId="22">
    <w:abstractNumId w:val="30"/>
  </w:num>
  <w:num w:numId="23">
    <w:abstractNumId w:val="4"/>
  </w:num>
  <w:num w:numId="24">
    <w:abstractNumId w:val="31"/>
  </w:num>
  <w:num w:numId="25">
    <w:abstractNumId w:val="8"/>
  </w:num>
  <w:num w:numId="26">
    <w:abstractNumId w:val="19"/>
  </w:num>
  <w:num w:numId="27">
    <w:abstractNumId w:val="29"/>
  </w:num>
  <w:num w:numId="28">
    <w:abstractNumId w:val="15"/>
  </w:num>
  <w:num w:numId="29">
    <w:abstractNumId w:val="6"/>
  </w:num>
  <w:num w:numId="30">
    <w:abstractNumId w:val="14"/>
  </w:num>
  <w:num w:numId="31">
    <w:abstractNumId w:val="10"/>
  </w:num>
  <w:num w:numId="32">
    <w:abstractNumId w:val="1"/>
  </w:num>
  <w:num w:numId="33">
    <w:abstractNumId w:val="36"/>
  </w:num>
  <w:num w:numId="34">
    <w:abstractNumId w:val="34"/>
  </w:num>
  <w:num w:numId="35">
    <w:abstractNumId w:val="32"/>
  </w:num>
  <w:num w:numId="36">
    <w:abstractNumId w:val="16"/>
  </w:num>
  <w:num w:numId="37">
    <w:abstractNumId w:val="12"/>
  </w:num>
  <w:num w:numId="38">
    <w:abstractNumId w:val="13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83"/>
    <w:rsid w:val="000B40C6"/>
    <w:rsid w:val="000C7D36"/>
    <w:rsid w:val="000D7583"/>
    <w:rsid w:val="0013317F"/>
    <w:rsid w:val="00165D5A"/>
    <w:rsid w:val="00191F2B"/>
    <w:rsid w:val="001B3664"/>
    <w:rsid w:val="00232A5B"/>
    <w:rsid w:val="00262D4F"/>
    <w:rsid w:val="002B399B"/>
    <w:rsid w:val="00331E00"/>
    <w:rsid w:val="003634EF"/>
    <w:rsid w:val="003F05C1"/>
    <w:rsid w:val="004272D1"/>
    <w:rsid w:val="004F2A7F"/>
    <w:rsid w:val="0058167C"/>
    <w:rsid w:val="006824F3"/>
    <w:rsid w:val="008E7898"/>
    <w:rsid w:val="00932CC8"/>
    <w:rsid w:val="00950A52"/>
    <w:rsid w:val="00971169"/>
    <w:rsid w:val="00B444A9"/>
    <w:rsid w:val="00B54C43"/>
    <w:rsid w:val="00BC4674"/>
    <w:rsid w:val="00C17A96"/>
    <w:rsid w:val="00C4365F"/>
    <w:rsid w:val="00CA6DFC"/>
    <w:rsid w:val="00CC72AE"/>
    <w:rsid w:val="00CD3627"/>
    <w:rsid w:val="00D75F03"/>
    <w:rsid w:val="00E377C7"/>
    <w:rsid w:val="00E93A2D"/>
    <w:rsid w:val="00EE4CD6"/>
    <w:rsid w:val="00F26583"/>
    <w:rsid w:val="00F630B7"/>
    <w:rsid w:val="00FA3604"/>
    <w:rsid w:val="00FB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64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2B399B"/>
  </w:style>
  <w:style w:type="paragraph" w:styleId="a4">
    <w:name w:val="Normal (Web)"/>
    <w:basedOn w:val="a"/>
    <w:uiPriority w:val="99"/>
    <w:semiHidden/>
    <w:unhideWhenUsed/>
    <w:rsid w:val="002B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B399B"/>
  </w:style>
  <w:style w:type="numbering" w:customStyle="1" w:styleId="3">
    <w:name w:val="Нет списка3"/>
    <w:next w:val="a2"/>
    <w:uiPriority w:val="99"/>
    <w:semiHidden/>
    <w:unhideWhenUsed/>
    <w:rsid w:val="002B399B"/>
  </w:style>
  <w:style w:type="paragraph" w:styleId="a5">
    <w:name w:val="Balloon Text"/>
    <w:basedOn w:val="a"/>
    <w:link w:val="a6"/>
    <w:uiPriority w:val="99"/>
    <w:semiHidden/>
    <w:unhideWhenUsed/>
    <w:rsid w:val="002B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99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B399B"/>
    <w:pPr>
      <w:ind w:left="720"/>
      <w:contextualSpacing/>
    </w:pPr>
  </w:style>
  <w:style w:type="numbering" w:customStyle="1" w:styleId="4">
    <w:name w:val="Нет списка4"/>
    <w:next w:val="a2"/>
    <w:uiPriority w:val="99"/>
    <w:semiHidden/>
    <w:unhideWhenUsed/>
    <w:rsid w:val="00232A5B"/>
  </w:style>
  <w:style w:type="paragraph" w:customStyle="1" w:styleId="c17">
    <w:name w:val="c17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2A5B"/>
  </w:style>
  <w:style w:type="paragraph" w:customStyle="1" w:styleId="c34">
    <w:name w:val="c34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32A5B"/>
  </w:style>
  <w:style w:type="paragraph" w:customStyle="1" w:styleId="c6">
    <w:name w:val="c6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232A5B"/>
  </w:style>
  <w:style w:type="character" w:customStyle="1" w:styleId="c38">
    <w:name w:val="c38"/>
    <w:basedOn w:val="a0"/>
    <w:rsid w:val="00232A5B"/>
  </w:style>
  <w:style w:type="character" w:customStyle="1" w:styleId="c148">
    <w:name w:val="c148"/>
    <w:basedOn w:val="a0"/>
    <w:rsid w:val="00232A5B"/>
  </w:style>
  <w:style w:type="character" w:styleId="a8">
    <w:name w:val="Hyperlink"/>
    <w:basedOn w:val="a0"/>
    <w:uiPriority w:val="99"/>
    <w:semiHidden/>
    <w:unhideWhenUsed/>
    <w:rsid w:val="00232A5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32A5B"/>
    <w:rPr>
      <w:color w:val="800080"/>
      <w:u w:val="single"/>
    </w:rPr>
  </w:style>
  <w:style w:type="character" w:customStyle="1" w:styleId="c1">
    <w:name w:val="c1"/>
    <w:basedOn w:val="a0"/>
    <w:rsid w:val="00232A5B"/>
  </w:style>
  <w:style w:type="paragraph" w:customStyle="1" w:styleId="c11">
    <w:name w:val="c11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2A5B"/>
  </w:style>
  <w:style w:type="character" w:customStyle="1" w:styleId="c2">
    <w:name w:val="c2"/>
    <w:basedOn w:val="a0"/>
    <w:rsid w:val="00232A5B"/>
  </w:style>
  <w:style w:type="paragraph" w:customStyle="1" w:styleId="c0">
    <w:name w:val="c0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232A5B"/>
  </w:style>
  <w:style w:type="character" w:customStyle="1" w:styleId="c32">
    <w:name w:val="c32"/>
    <w:basedOn w:val="a0"/>
    <w:rsid w:val="00232A5B"/>
  </w:style>
  <w:style w:type="paragraph" w:customStyle="1" w:styleId="c12">
    <w:name w:val="c12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232A5B"/>
  </w:style>
  <w:style w:type="character" w:customStyle="1" w:styleId="c10">
    <w:name w:val="c10"/>
    <w:basedOn w:val="a0"/>
    <w:rsid w:val="00232A5B"/>
  </w:style>
  <w:style w:type="character" w:customStyle="1" w:styleId="c9">
    <w:name w:val="c9"/>
    <w:basedOn w:val="a0"/>
    <w:rsid w:val="00232A5B"/>
  </w:style>
  <w:style w:type="character" w:customStyle="1" w:styleId="c18">
    <w:name w:val="c18"/>
    <w:basedOn w:val="a0"/>
    <w:rsid w:val="00232A5B"/>
  </w:style>
  <w:style w:type="character" w:customStyle="1" w:styleId="c73">
    <w:name w:val="c73"/>
    <w:basedOn w:val="a0"/>
    <w:rsid w:val="00232A5B"/>
  </w:style>
  <w:style w:type="character" w:customStyle="1" w:styleId="c24">
    <w:name w:val="c24"/>
    <w:basedOn w:val="a0"/>
    <w:rsid w:val="00232A5B"/>
  </w:style>
  <w:style w:type="character" w:customStyle="1" w:styleId="c42">
    <w:name w:val="c42"/>
    <w:basedOn w:val="a0"/>
    <w:rsid w:val="00232A5B"/>
  </w:style>
  <w:style w:type="character" w:customStyle="1" w:styleId="c8">
    <w:name w:val="c8"/>
    <w:basedOn w:val="a0"/>
    <w:rsid w:val="00232A5B"/>
  </w:style>
  <w:style w:type="character" w:customStyle="1" w:styleId="c13">
    <w:name w:val="c13"/>
    <w:basedOn w:val="a0"/>
    <w:rsid w:val="00232A5B"/>
  </w:style>
  <w:style w:type="character" w:customStyle="1" w:styleId="c61">
    <w:name w:val="c61"/>
    <w:basedOn w:val="a0"/>
    <w:rsid w:val="00232A5B"/>
  </w:style>
  <w:style w:type="character" w:customStyle="1" w:styleId="c113">
    <w:name w:val="c113"/>
    <w:basedOn w:val="a0"/>
    <w:rsid w:val="00232A5B"/>
  </w:style>
  <w:style w:type="character" w:customStyle="1" w:styleId="c78">
    <w:name w:val="c78"/>
    <w:basedOn w:val="a0"/>
    <w:rsid w:val="00232A5B"/>
  </w:style>
  <w:style w:type="paragraph" w:customStyle="1" w:styleId="c39">
    <w:name w:val="c39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32A5B"/>
  </w:style>
  <w:style w:type="character" w:customStyle="1" w:styleId="c50">
    <w:name w:val="c50"/>
    <w:basedOn w:val="a0"/>
    <w:rsid w:val="00232A5B"/>
  </w:style>
  <w:style w:type="paragraph" w:customStyle="1" w:styleId="c117">
    <w:name w:val="c117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32A5B"/>
  </w:style>
  <w:style w:type="paragraph" w:customStyle="1" w:styleId="c129">
    <w:name w:val="c129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232A5B"/>
  </w:style>
  <w:style w:type="character" w:customStyle="1" w:styleId="c54">
    <w:name w:val="c54"/>
    <w:basedOn w:val="a0"/>
    <w:rsid w:val="00232A5B"/>
  </w:style>
  <w:style w:type="character" w:customStyle="1" w:styleId="c82">
    <w:name w:val="c82"/>
    <w:basedOn w:val="a0"/>
    <w:rsid w:val="00232A5B"/>
  </w:style>
  <w:style w:type="table" w:styleId="aa">
    <w:name w:val="Table Grid"/>
    <w:basedOn w:val="a1"/>
    <w:uiPriority w:val="39"/>
    <w:rsid w:val="0013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C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C4674"/>
  </w:style>
  <w:style w:type="paragraph" w:styleId="ad">
    <w:name w:val="footer"/>
    <w:basedOn w:val="a"/>
    <w:link w:val="ae"/>
    <w:uiPriority w:val="99"/>
    <w:unhideWhenUsed/>
    <w:rsid w:val="00BC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C4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64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2B399B"/>
  </w:style>
  <w:style w:type="paragraph" w:styleId="a4">
    <w:name w:val="Normal (Web)"/>
    <w:basedOn w:val="a"/>
    <w:uiPriority w:val="99"/>
    <w:semiHidden/>
    <w:unhideWhenUsed/>
    <w:rsid w:val="002B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B399B"/>
  </w:style>
  <w:style w:type="numbering" w:customStyle="1" w:styleId="3">
    <w:name w:val="Нет списка3"/>
    <w:next w:val="a2"/>
    <w:uiPriority w:val="99"/>
    <w:semiHidden/>
    <w:unhideWhenUsed/>
    <w:rsid w:val="002B399B"/>
  </w:style>
  <w:style w:type="paragraph" w:styleId="a5">
    <w:name w:val="Balloon Text"/>
    <w:basedOn w:val="a"/>
    <w:link w:val="a6"/>
    <w:uiPriority w:val="99"/>
    <w:semiHidden/>
    <w:unhideWhenUsed/>
    <w:rsid w:val="002B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99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B399B"/>
    <w:pPr>
      <w:ind w:left="720"/>
      <w:contextualSpacing/>
    </w:pPr>
  </w:style>
  <w:style w:type="numbering" w:customStyle="1" w:styleId="4">
    <w:name w:val="Нет списка4"/>
    <w:next w:val="a2"/>
    <w:uiPriority w:val="99"/>
    <w:semiHidden/>
    <w:unhideWhenUsed/>
    <w:rsid w:val="00232A5B"/>
  </w:style>
  <w:style w:type="paragraph" w:customStyle="1" w:styleId="c17">
    <w:name w:val="c17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2A5B"/>
  </w:style>
  <w:style w:type="paragraph" w:customStyle="1" w:styleId="c34">
    <w:name w:val="c34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32A5B"/>
  </w:style>
  <w:style w:type="paragraph" w:customStyle="1" w:styleId="c6">
    <w:name w:val="c6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232A5B"/>
  </w:style>
  <w:style w:type="character" w:customStyle="1" w:styleId="c38">
    <w:name w:val="c38"/>
    <w:basedOn w:val="a0"/>
    <w:rsid w:val="00232A5B"/>
  </w:style>
  <w:style w:type="character" w:customStyle="1" w:styleId="c148">
    <w:name w:val="c148"/>
    <w:basedOn w:val="a0"/>
    <w:rsid w:val="00232A5B"/>
  </w:style>
  <w:style w:type="character" w:styleId="a8">
    <w:name w:val="Hyperlink"/>
    <w:basedOn w:val="a0"/>
    <w:uiPriority w:val="99"/>
    <w:semiHidden/>
    <w:unhideWhenUsed/>
    <w:rsid w:val="00232A5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32A5B"/>
    <w:rPr>
      <w:color w:val="800080"/>
      <w:u w:val="single"/>
    </w:rPr>
  </w:style>
  <w:style w:type="character" w:customStyle="1" w:styleId="c1">
    <w:name w:val="c1"/>
    <w:basedOn w:val="a0"/>
    <w:rsid w:val="00232A5B"/>
  </w:style>
  <w:style w:type="paragraph" w:customStyle="1" w:styleId="c11">
    <w:name w:val="c11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2A5B"/>
  </w:style>
  <w:style w:type="character" w:customStyle="1" w:styleId="c2">
    <w:name w:val="c2"/>
    <w:basedOn w:val="a0"/>
    <w:rsid w:val="00232A5B"/>
  </w:style>
  <w:style w:type="paragraph" w:customStyle="1" w:styleId="c0">
    <w:name w:val="c0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232A5B"/>
  </w:style>
  <w:style w:type="character" w:customStyle="1" w:styleId="c32">
    <w:name w:val="c32"/>
    <w:basedOn w:val="a0"/>
    <w:rsid w:val="00232A5B"/>
  </w:style>
  <w:style w:type="paragraph" w:customStyle="1" w:styleId="c12">
    <w:name w:val="c12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232A5B"/>
  </w:style>
  <w:style w:type="character" w:customStyle="1" w:styleId="c10">
    <w:name w:val="c10"/>
    <w:basedOn w:val="a0"/>
    <w:rsid w:val="00232A5B"/>
  </w:style>
  <w:style w:type="character" w:customStyle="1" w:styleId="c9">
    <w:name w:val="c9"/>
    <w:basedOn w:val="a0"/>
    <w:rsid w:val="00232A5B"/>
  </w:style>
  <w:style w:type="character" w:customStyle="1" w:styleId="c18">
    <w:name w:val="c18"/>
    <w:basedOn w:val="a0"/>
    <w:rsid w:val="00232A5B"/>
  </w:style>
  <w:style w:type="character" w:customStyle="1" w:styleId="c73">
    <w:name w:val="c73"/>
    <w:basedOn w:val="a0"/>
    <w:rsid w:val="00232A5B"/>
  </w:style>
  <w:style w:type="character" w:customStyle="1" w:styleId="c24">
    <w:name w:val="c24"/>
    <w:basedOn w:val="a0"/>
    <w:rsid w:val="00232A5B"/>
  </w:style>
  <w:style w:type="character" w:customStyle="1" w:styleId="c42">
    <w:name w:val="c42"/>
    <w:basedOn w:val="a0"/>
    <w:rsid w:val="00232A5B"/>
  </w:style>
  <w:style w:type="character" w:customStyle="1" w:styleId="c8">
    <w:name w:val="c8"/>
    <w:basedOn w:val="a0"/>
    <w:rsid w:val="00232A5B"/>
  </w:style>
  <w:style w:type="character" w:customStyle="1" w:styleId="c13">
    <w:name w:val="c13"/>
    <w:basedOn w:val="a0"/>
    <w:rsid w:val="00232A5B"/>
  </w:style>
  <w:style w:type="character" w:customStyle="1" w:styleId="c61">
    <w:name w:val="c61"/>
    <w:basedOn w:val="a0"/>
    <w:rsid w:val="00232A5B"/>
  </w:style>
  <w:style w:type="character" w:customStyle="1" w:styleId="c113">
    <w:name w:val="c113"/>
    <w:basedOn w:val="a0"/>
    <w:rsid w:val="00232A5B"/>
  </w:style>
  <w:style w:type="character" w:customStyle="1" w:styleId="c78">
    <w:name w:val="c78"/>
    <w:basedOn w:val="a0"/>
    <w:rsid w:val="00232A5B"/>
  </w:style>
  <w:style w:type="paragraph" w:customStyle="1" w:styleId="c39">
    <w:name w:val="c39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32A5B"/>
  </w:style>
  <w:style w:type="character" w:customStyle="1" w:styleId="c50">
    <w:name w:val="c50"/>
    <w:basedOn w:val="a0"/>
    <w:rsid w:val="00232A5B"/>
  </w:style>
  <w:style w:type="paragraph" w:customStyle="1" w:styleId="c117">
    <w:name w:val="c117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32A5B"/>
  </w:style>
  <w:style w:type="paragraph" w:customStyle="1" w:styleId="c129">
    <w:name w:val="c129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23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232A5B"/>
  </w:style>
  <w:style w:type="character" w:customStyle="1" w:styleId="c54">
    <w:name w:val="c54"/>
    <w:basedOn w:val="a0"/>
    <w:rsid w:val="00232A5B"/>
  </w:style>
  <w:style w:type="character" w:customStyle="1" w:styleId="c82">
    <w:name w:val="c82"/>
    <w:basedOn w:val="a0"/>
    <w:rsid w:val="00232A5B"/>
  </w:style>
  <w:style w:type="table" w:styleId="aa">
    <w:name w:val="Table Grid"/>
    <w:basedOn w:val="a1"/>
    <w:uiPriority w:val="39"/>
    <w:rsid w:val="0013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C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C4674"/>
  </w:style>
  <w:style w:type="paragraph" w:styleId="ad">
    <w:name w:val="footer"/>
    <w:basedOn w:val="a"/>
    <w:link w:val="ae"/>
    <w:uiPriority w:val="99"/>
    <w:unhideWhenUsed/>
    <w:rsid w:val="00BC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C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58</Pages>
  <Words>15464</Words>
  <Characters>88147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Снежана</cp:lastModifiedBy>
  <cp:revision>18</cp:revision>
  <dcterms:created xsi:type="dcterms:W3CDTF">2018-10-02T07:30:00Z</dcterms:created>
  <dcterms:modified xsi:type="dcterms:W3CDTF">2018-10-06T07:39:00Z</dcterms:modified>
</cp:coreProperties>
</file>